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B382D" w14:textId="337AFA63" w:rsidR="00A54285" w:rsidRDefault="001E5663">
      <w:pPr>
        <w:pStyle w:val="BodyText"/>
        <w:ind w:left="4777"/>
        <w:rPr>
          <w:sz w:val="20"/>
        </w:rPr>
      </w:pPr>
      <w:bookmarkStart w:id="0" w:name="_GoBack"/>
      <w:bookmarkEnd w:id="0"/>
      <w:r>
        <w:rPr>
          <w:noProof/>
          <w:sz w:val="20"/>
        </w:rPr>
        <w:drawing>
          <wp:inline distT="0" distB="0" distL="0" distR="0" wp14:anchorId="1D54D7B2" wp14:editId="5AE3827B">
            <wp:extent cx="909827" cy="909827"/>
            <wp:effectExtent l="0" t="0" r="0" b="0"/>
            <wp:docPr id="2" name="Image 2" descr="563px-COA_Kingdom_of_Morocco_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563px-COA_Kingdom_of_Morocco_svg"/>
                    <pic:cNvPicPr/>
                  </pic:nvPicPr>
                  <pic:blipFill>
                    <a:blip r:embed="rId7" cstate="print"/>
                    <a:stretch>
                      <a:fillRect/>
                    </a:stretch>
                  </pic:blipFill>
                  <pic:spPr>
                    <a:xfrm>
                      <a:off x="0" y="0"/>
                      <a:ext cx="909827" cy="909827"/>
                    </a:xfrm>
                    <a:prstGeom prst="rect">
                      <a:avLst/>
                    </a:prstGeom>
                  </pic:spPr>
                </pic:pic>
              </a:graphicData>
            </a:graphic>
          </wp:inline>
        </w:drawing>
      </w:r>
    </w:p>
    <w:p w14:paraId="5CB6E924" w14:textId="77777777" w:rsidR="00A54285" w:rsidRDefault="00A54285">
      <w:pPr>
        <w:pStyle w:val="BodyText"/>
        <w:rPr>
          <w:sz w:val="24"/>
        </w:rPr>
      </w:pPr>
    </w:p>
    <w:p w14:paraId="701AFF43" w14:textId="77777777" w:rsidR="00A54285" w:rsidRDefault="00A54285">
      <w:pPr>
        <w:pStyle w:val="BodyText"/>
        <w:spacing w:before="152"/>
        <w:rPr>
          <w:sz w:val="24"/>
        </w:rPr>
      </w:pPr>
    </w:p>
    <w:p w14:paraId="56BFB0D7" w14:textId="77777777" w:rsidR="00A54285" w:rsidRDefault="001E5663">
      <w:pPr>
        <w:ind w:left="1805" w:right="1806"/>
        <w:jc w:val="center"/>
        <w:rPr>
          <w:b/>
          <w:sz w:val="24"/>
        </w:rPr>
      </w:pPr>
      <w:r>
        <w:rPr>
          <w:b/>
          <w:sz w:val="24"/>
        </w:rPr>
        <w:t>ROYAUME</w:t>
      </w:r>
      <w:r>
        <w:rPr>
          <w:b/>
          <w:spacing w:val="1"/>
          <w:sz w:val="24"/>
        </w:rPr>
        <w:t xml:space="preserve"> </w:t>
      </w:r>
      <w:r>
        <w:rPr>
          <w:b/>
          <w:sz w:val="24"/>
        </w:rPr>
        <w:t>DU</w:t>
      </w:r>
      <w:r>
        <w:rPr>
          <w:b/>
          <w:spacing w:val="-3"/>
          <w:sz w:val="24"/>
        </w:rPr>
        <w:t xml:space="preserve"> </w:t>
      </w:r>
      <w:r>
        <w:rPr>
          <w:b/>
          <w:spacing w:val="-4"/>
          <w:sz w:val="24"/>
        </w:rPr>
        <w:t>MAROC</w:t>
      </w:r>
    </w:p>
    <w:p w14:paraId="12EFF98E" w14:textId="7FFB3224" w:rsidR="00A54285" w:rsidRDefault="001E5663">
      <w:pPr>
        <w:spacing w:before="5" w:line="237" w:lineRule="auto"/>
        <w:ind w:left="1796" w:right="1806"/>
        <w:jc w:val="center"/>
        <w:rPr>
          <w:b/>
          <w:sz w:val="24"/>
        </w:rPr>
      </w:pPr>
      <w:r>
        <w:rPr>
          <w:b/>
          <w:sz w:val="24"/>
        </w:rPr>
        <w:t>MINISTERE</w:t>
      </w:r>
      <w:r>
        <w:rPr>
          <w:b/>
          <w:spacing w:val="-9"/>
          <w:sz w:val="24"/>
        </w:rPr>
        <w:t xml:space="preserve"> </w:t>
      </w:r>
      <w:r>
        <w:rPr>
          <w:b/>
          <w:sz w:val="24"/>
        </w:rPr>
        <w:t>DES</w:t>
      </w:r>
      <w:r>
        <w:rPr>
          <w:b/>
          <w:spacing w:val="-7"/>
          <w:sz w:val="24"/>
        </w:rPr>
        <w:t xml:space="preserve"> </w:t>
      </w:r>
      <w:r>
        <w:rPr>
          <w:b/>
          <w:sz w:val="24"/>
        </w:rPr>
        <w:t>HABOUS</w:t>
      </w:r>
      <w:r>
        <w:rPr>
          <w:b/>
          <w:spacing w:val="-7"/>
          <w:sz w:val="24"/>
        </w:rPr>
        <w:t xml:space="preserve"> </w:t>
      </w:r>
      <w:r>
        <w:rPr>
          <w:b/>
          <w:sz w:val="24"/>
        </w:rPr>
        <w:t>ET</w:t>
      </w:r>
      <w:r>
        <w:rPr>
          <w:b/>
          <w:spacing w:val="-9"/>
          <w:sz w:val="24"/>
        </w:rPr>
        <w:t xml:space="preserve"> </w:t>
      </w:r>
      <w:r>
        <w:rPr>
          <w:b/>
          <w:sz w:val="24"/>
        </w:rPr>
        <w:t>DES</w:t>
      </w:r>
      <w:r>
        <w:rPr>
          <w:b/>
          <w:spacing w:val="-7"/>
          <w:sz w:val="24"/>
        </w:rPr>
        <w:t xml:space="preserve"> </w:t>
      </w:r>
      <w:r>
        <w:rPr>
          <w:b/>
          <w:sz w:val="24"/>
        </w:rPr>
        <w:t>AFFAIRES</w:t>
      </w:r>
      <w:r>
        <w:rPr>
          <w:b/>
          <w:spacing w:val="-7"/>
          <w:sz w:val="24"/>
        </w:rPr>
        <w:t xml:space="preserve"> </w:t>
      </w:r>
      <w:r>
        <w:rPr>
          <w:b/>
          <w:sz w:val="24"/>
        </w:rPr>
        <w:t>ISLAMIQUES NEDHARAT DES HABOUS DE SEFROU</w:t>
      </w:r>
    </w:p>
    <w:p w14:paraId="1B458113" w14:textId="77777777" w:rsidR="00A54285" w:rsidRDefault="001E5663">
      <w:pPr>
        <w:spacing w:before="6" w:line="237" w:lineRule="auto"/>
        <w:ind w:left="1792" w:right="1806"/>
        <w:jc w:val="center"/>
        <w:rPr>
          <w:b/>
          <w:sz w:val="24"/>
        </w:rPr>
      </w:pPr>
      <w:r>
        <w:rPr>
          <w:b/>
          <w:sz w:val="24"/>
        </w:rPr>
        <w:t>SERVICE</w:t>
      </w:r>
      <w:r>
        <w:rPr>
          <w:b/>
          <w:spacing w:val="-8"/>
          <w:sz w:val="24"/>
        </w:rPr>
        <w:t xml:space="preserve"> </w:t>
      </w:r>
      <w:r>
        <w:rPr>
          <w:b/>
          <w:sz w:val="24"/>
        </w:rPr>
        <w:t>DE</w:t>
      </w:r>
      <w:r>
        <w:rPr>
          <w:b/>
          <w:spacing w:val="-8"/>
          <w:sz w:val="24"/>
        </w:rPr>
        <w:t xml:space="preserve"> </w:t>
      </w:r>
      <w:r>
        <w:rPr>
          <w:b/>
          <w:sz w:val="24"/>
        </w:rPr>
        <w:t>L’INVESTISSEMENT</w:t>
      </w:r>
      <w:r>
        <w:rPr>
          <w:b/>
          <w:spacing w:val="-8"/>
          <w:sz w:val="24"/>
        </w:rPr>
        <w:t xml:space="preserve"> </w:t>
      </w:r>
      <w:r>
        <w:rPr>
          <w:b/>
          <w:sz w:val="24"/>
        </w:rPr>
        <w:t>ET</w:t>
      </w:r>
      <w:r>
        <w:rPr>
          <w:b/>
          <w:spacing w:val="-8"/>
          <w:sz w:val="24"/>
        </w:rPr>
        <w:t xml:space="preserve"> </w:t>
      </w:r>
      <w:r>
        <w:rPr>
          <w:b/>
          <w:sz w:val="24"/>
        </w:rPr>
        <w:t>DE</w:t>
      </w:r>
      <w:r>
        <w:rPr>
          <w:b/>
          <w:spacing w:val="-8"/>
          <w:sz w:val="24"/>
        </w:rPr>
        <w:t xml:space="preserve"> </w:t>
      </w:r>
      <w:r>
        <w:rPr>
          <w:b/>
          <w:sz w:val="24"/>
        </w:rPr>
        <w:t>LA</w:t>
      </w:r>
      <w:r>
        <w:rPr>
          <w:b/>
          <w:spacing w:val="-7"/>
          <w:sz w:val="24"/>
        </w:rPr>
        <w:t xml:space="preserve"> </w:t>
      </w:r>
      <w:r>
        <w:rPr>
          <w:b/>
          <w:sz w:val="24"/>
        </w:rPr>
        <w:t>CONSERVATION DES HABOUS</w:t>
      </w:r>
    </w:p>
    <w:p w14:paraId="54756A20" w14:textId="77777777" w:rsidR="00A54285" w:rsidRDefault="00A54285">
      <w:pPr>
        <w:pStyle w:val="BodyText"/>
        <w:rPr>
          <w:b/>
          <w:sz w:val="24"/>
        </w:rPr>
      </w:pPr>
    </w:p>
    <w:p w14:paraId="37753E9E" w14:textId="77777777" w:rsidR="00A54285" w:rsidRDefault="00A54285">
      <w:pPr>
        <w:pStyle w:val="BodyText"/>
        <w:rPr>
          <w:b/>
          <w:sz w:val="24"/>
        </w:rPr>
      </w:pPr>
    </w:p>
    <w:p w14:paraId="27F009F1" w14:textId="77777777" w:rsidR="00A54285" w:rsidRDefault="00A54285">
      <w:pPr>
        <w:pStyle w:val="BodyText"/>
        <w:rPr>
          <w:b/>
          <w:sz w:val="24"/>
        </w:rPr>
      </w:pPr>
    </w:p>
    <w:p w14:paraId="3EBA3486" w14:textId="77777777" w:rsidR="00A54285" w:rsidRDefault="00A54285">
      <w:pPr>
        <w:pStyle w:val="BodyText"/>
        <w:spacing w:before="90"/>
        <w:rPr>
          <w:b/>
          <w:sz w:val="24"/>
        </w:rPr>
      </w:pPr>
    </w:p>
    <w:p w14:paraId="087DC795" w14:textId="77777777" w:rsidR="00A54285" w:rsidRDefault="001E5663">
      <w:pPr>
        <w:ind w:right="7"/>
        <w:jc w:val="center"/>
        <w:rPr>
          <w:sz w:val="44"/>
        </w:rPr>
      </w:pPr>
      <w:r>
        <w:rPr>
          <w:sz w:val="44"/>
          <w:u w:val="single"/>
        </w:rPr>
        <w:t>CAHIER</w:t>
      </w:r>
      <w:r>
        <w:rPr>
          <w:spacing w:val="-15"/>
          <w:sz w:val="44"/>
          <w:u w:val="single"/>
        </w:rPr>
        <w:t xml:space="preserve"> </w:t>
      </w:r>
      <w:r>
        <w:rPr>
          <w:sz w:val="44"/>
          <w:u w:val="single"/>
        </w:rPr>
        <w:t>DE</w:t>
      </w:r>
      <w:r>
        <w:rPr>
          <w:spacing w:val="-9"/>
          <w:sz w:val="44"/>
          <w:u w:val="single"/>
        </w:rPr>
        <w:t xml:space="preserve"> </w:t>
      </w:r>
      <w:r>
        <w:rPr>
          <w:sz w:val="44"/>
          <w:u w:val="single"/>
        </w:rPr>
        <w:t>PRESCRIPTIONS</w:t>
      </w:r>
      <w:r>
        <w:rPr>
          <w:spacing w:val="-9"/>
          <w:sz w:val="44"/>
          <w:u w:val="single"/>
        </w:rPr>
        <w:t xml:space="preserve"> </w:t>
      </w:r>
      <w:r>
        <w:rPr>
          <w:spacing w:val="-2"/>
          <w:sz w:val="44"/>
          <w:u w:val="single"/>
        </w:rPr>
        <w:t>SPECIALES</w:t>
      </w:r>
    </w:p>
    <w:p w14:paraId="5C5E5CDE" w14:textId="77777777" w:rsidR="00A54285" w:rsidRDefault="00A54285">
      <w:pPr>
        <w:pStyle w:val="BodyText"/>
        <w:rPr>
          <w:sz w:val="40"/>
        </w:rPr>
      </w:pPr>
    </w:p>
    <w:p w14:paraId="2B1DA444" w14:textId="77777777" w:rsidR="00A54285" w:rsidRDefault="00A54285">
      <w:pPr>
        <w:pStyle w:val="BodyText"/>
        <w:rPr>
          <w:sz w:val="40"/>
        </w:rPr>
      </w:pPr>
    </w:p>
    <w:p w14:paraId="2B338298" w14:textId="77777777" w:rsidR="00A54285" w:rsidRDefault="00A54285">
      <w:pPr>
        <w:pStyle w:val="BodyText"/>
        <w:spacing w:before="82"/>
        <w:rPr>
          <w:sz w:val="40"/>
        </w:rPr>
      </w:pPr>
    </w:p>
    <w:p w14:paraId="7225DC67" w14:textId="0574818E" w:rsidR="00A54285" w:rsidRDefault="001E5663">
      <w:pPr>
        <w:ind w:left="929"/>
        <w:rPr>
          <w:b/>
          <w:sz w:val="40"/>
        </w:rPr>
      </w:pPr>
      <w:r>
        <w:rPr>
          <w:b/>
          <w:sz w:val="40"/>
          <w:u w:val="single"/>
        </w:rPr>
        <w:t>APPEL</w:t>
      </w:r>
      <w:r>
        <w:rPr>
          <w:b/>
          <w:spacing w:val="-12"/>
          <w:sz w:val="40"/>
          <w:u w:val="single"/>
        </w:rPr>
        <w:t xml:space="preserve"> </w:t>
      </w:r>
      <w:r>
        <w:rPr>
          <w:b/>
          <w:sz w:val="40"/>
          <w:u w:val="single"/>
        </w:rPr>
        <w:t>D’OFFRES</w:t>
      </w:r>
      <w:r>
        <w:rPr>
          <w:b/>
          <w:spacing w:val="-10"/>
          <w:sz w:val="40"/>
          <w:u w:val="single"/>
        </w:rPr>
        <w:t xml:space="preserve"> </w:t>
      </w:r>
      <w:r>
        <w:rPr>
          <w:b/>
          <w:sz w:val="40"/>
          <w:u w:val="single"/>
        </w:rPr>
        <w:t>OUVERT</w:t>
      </w:r>
      <w:r>
        <w:rPr>
          <w:b/>
          <w:spacing w:val="-11"/>
          <w:sz w:val="40"/>
          <w:u w:val="single"/>
        </w:rPr>
        <w:t xml:space="preserve"> </w:t>
      </w:r>
      <w:r>
        <w:rPr>
          <w:b/>
          <w:sz w:val="40"/>
          <w:u w:val="single"/>
        </w:rPr>
        <w:t>N°</w:t>
      </w:r>
      <w:r>
        <w:rPr>
          <w:b/>
          <w:spacing w:val="-10"/>
          <w:sz w:val="40"/>
          <w:u w:val="single"/>
        </w:rPr>
        <w:t xml:space="preserve"> </w:t>
      </w:r>
      <w:r>
        <w:rPr>
          <w:b/>
          <w:sz w:val="40"/>
          <w:u w:val="single"/>
        </w:rPr>
        <w:t>:</w:t>
      </w:r>
      <w:r>
        <w:rPr>
          <w:b/>
          <w:spacing w:val="-8"/>
          <w:sz w:val="40"/>
          <w:u w:val="single"/>
        </w:rPr>
        <w:t xml:space="preserve"> </w:t>
      </w:r>
      <w:r>
        <w:rPr>
          <w:b/>
          <w:spacing w:val="-2"/>
          <w:sz w:val="40"/>
          <w:u w:val="single"/>
        </w:rPr>
        <w:t>01/NHS/BH/</w:t>
      </w:r>
      <w:r w:rsidR="00053220">
        <w:rPr>
          <w:b/>
          <w:spacing w:val="-2"/>
          <w:sz w:val="40"/>
          <w:u w:val="single"/>
        </w:rPr>
        <w:t>2026</w:t>
      </w:r>
    </w:p>
    <w:p w14:paraId="31855DCB" w14:textId="77777777" w:rsidR="00A54285" w:rsidRDefault="001E5663">
      <w:pPr>
        <w:pStyle w:val="BodyText"/>
        <w:spacing w:before="199"/>
        <w:rPr>
          <w:b/>
          <w:sz w:val="20"/>
        </w:rPr>
      </w:pPr>
      <w:r>
        <w:rPr>
          <w:b/>
          <w:noProof/>
          <w:sz w:val="20"/>
        </w:rPr>
        <mc:AlternateContent>
          <mc:Choice Requires="wpg">
            <w:drawing>
              <wp:anchor distT="0" distB="0" distL="0" distR="0" simplePos="0" relativeHeight="487587840" behindDoc="1" locked="0" layoutInCell="1" allowOverlap="1" wp14:anchorId="65119913" wp14:editId="2839F83B">
                <wp:simplePos x="0" y="0"/>
                <wp:positionH relativeFrom="page">
                  <wp:posOffset>1073150</wp:posOffset>
                </wp:positionH>
                <wp:positionV relativeFrom="paragraph">
                  <wp:posOffset>291465</wp:posOffset>
                </wp:positionV>
                <wp:extent cx="5843905" cy="1892300"/>
                <wp:effectExtent l="0" t="0" r="4445"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892300"/>
                          <a:chOff x="0" y="0"/>
                          <a:chExt cx="5564505" cy="1842770"/>
                        </a:xfrm>
                      </wpg:grpSpPr>
                      <pic:pic xmlns:pic="http://schemas.openxmlformats.org/drawingml/2006/picture">
                        <pic:nvPicPr>
                          <pic:cNvPr id="4" name="Image 4"/>
                          <pic:cNvPicPr/>
                        </pic:nvPicPr>
                        <pic:blipFill>
                          <a:blip r:embed="rId8" cstate="print"/>
                          <a:stretch>
                            <a:fillRect/>
                          </a:stretch>
                        </pic:blipFill>
                        <pic:spPr>
                          <a:xfrm>
                            <a:off x="73914" y="73660"/>
                            <a:ext cx="5490209" cy="1768602"/>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113537" y="155955"/>
                            <a:ext cx="5414009" cy="1600962"/>
                          </a:xfrm>
                          <a:prstGeom prst="rect">
                            <a:avLst/>
                          </a:prstGeom>
                        </pic:spPr>
                      </pic:pic>
                      <wps:wsp>
                        <wps:cNvPr id="6" name="Graphic 6"/>
                        <wps:cNvSpPr/>
                        <wps:spPr>
                          <a:xfrm>
                            <a:off x="19050" y="18796"/>
                            <a:ext cx="5450205" cy="1727835"/>
                          </a:xfrm>
                          <a:custGeom>
                            <a:avLst/>
                            <a:gdLst/>
                            <a:ahLst/>
                            <a:cxnLst/>
                            <a:rect l="l" t="t" r="r" b="b"/>
                            <a:pathLst>
                              <a:path w="5450205" h="1727835">
                                <a:moveTo>
                                  <a:pt x="5450205" y="0"/>
                                </a:moveTo>
                                <a:lnTo>
                                  <a:pt x="0" y="0"/>
                                </a:lnTo>
                                <a:lnTo>
                                  <a:pt x="0" y="1727835"/>
                                </a:lnTo>
                                <a:lnTo>
                                  <a:pt x="5450205" y="1727835"/>
                                </a:lnTo>
                                <a:lnTo>
                                  <a:pt x="5450205"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19050" y="19050"/>
                            <a:ext cx="5450205" cy="1727200"/>
                          </a:xfrm>
                          <a:prstGeom prst="rect">
                            <a:avLst/>
                          </a:prstGeom>
                          <a:ln w="38100" cmpd="dbl">
                            <a:solidFill>
                              <a:srgbClr val="000000"/>
                            </a:solidFill>
                            <a:prstDash val="solid"/>
                          </a:ln>
                        </wps:spPr>
                        <wps:txbx>
                          <w:txbxContent>
                            <w:p w14:paraId="6A516B0C" w14:textId="492BA687" w:rsidR="00B7146D" w:rsidRDefault="00B7146D">
                              <w:pPr>
                                <w:spacing w:before="71"/>
                                <w:ind w:left="599" w:right="588" w:firstLine="6"/>
                                <w:jc w:val="center"/>
                                <w:rPr>
                                  <w:b/>
                                  <w:sz w:val="32"/>
                                </w:rPr>
                              </w:pPr>
                              <w:r>
                                <w:rPr>
                                  <w:b/>
                                  <w:sz w:val="32"/>
                                </w:rPr>
                                <w:t>RELATIF A L’ELABORATION DES ETUDES TECHNIQUES ET SUIVI DES TRAVAUX DE CONSTRUCTION</w:t>
                              </w:r>
                              <w:r>
                                <w:rPr>
                                  <w:b/>
                                  <w:spacing w:val="-8"/>
                                  <w:sz w:val="32"/>
                                </w:rPr>
                                <w:t xml:space="preserve"> </w:t>
                              </w:r>
                              <w:r>
                                <w:rPr>
                                  <w:b/>
                                  <w:sz w:val="32"/>
                                </w:rPr>
                                <w:t>D’UN</w:t>
                              </w:r>
                              <w:r>
                                <w:rPr>
                                  <w:b/>
                                  <w:spacing w:val="-7"/>
                                  <w:sz w:val="32"/>
                                </w:rPr>
                                <w:t xml:space="preserve"> COMPLEXE RESIDENTIEL ET </w:t>
                              </w:r>
                              <w:r w:rsidR="00967688" w:rsidRPr="00967688">
                                <w:rPr>
                                  <w:b/>
                                  <w:sz w:val="32"/>
                                </w:rPr>
                                <w:t>COMMERCIAL</w:t>
                              </w:r>
                              <w:r w:rsidR="00967688">
                                <w:rPr>
                                  <w:b/>
                                  <w:u w:val="single"/>
                                </w:rPr>
                                <w:t xml:space="preserve"> </w:t>
                              </w:r>
                              <w:r w:rsidR="00053220">
                                <w:rPr>
                                  <w:b/>
                                  <w:spacing w:val="-7"/>
                                  <w:sz w:val="32"/>
                                </w:rPr>
                                <w:t>EN R+2</w:t>
                              </w:r>
                              <w:r>
                                <w:rPr>
                                  <w:b/>
                                  <w:spacing w:val="-7"/>
                                  <w:sz w:val="32"/>
                                </w:rPr>
                                <w:t xml:space="preserve"> </w:t>
                              </w:r>
                              <w:r>
                                <w:rPr>
                                  <w:b/>
                                  <w:sz w:val="32"/>
                                </w:rPr>
                                <w:t>SUR LA PROPRIETE HABOUS</w:t>
                              </w:r>
                              <w:r>
                                <w:rPr>
                                  <w:b/>
                                  <w:spacing w:val="-9"/>
                                  <w:sz w:val="32"/>
                                </w:rPr>
                                <w:t xml:space="preserve"> </w:t>
                              </w:r>
                              <w:r>
                                <w:rPr>
                                  <w:b/>
                                  <w:sz w:val="32"/>
                                </w:rPr>
                                <w:t>DITE</w:t>
                              </w:r>
                              <w:r>
                                <w:rPr>
                                  <w:b/>
                                  <w:spacing w:val="-5"/>
                                  <w:sz w:val="32"/>
                                </w:rPr>
                                <w:t> </w:t>
                              </w:r>
                              <w:r>
                                <w:rPr>
                                  <w:b/>
                                  <w:sz w:val="32"/>
                                </w:rPr>
                                <w:t>JNAN KAZIUOUI</w:t>
                              </w:r>
                              <w:r>
                                <w:rPr>
                                  <w:b/>
                                  <w:spacing w:val="-9"/>
                                  <w:sz w:val="32"/>
                                </w:rPr>
                                <w:t xml:space="preserve"> </w:t>
                              </w:r>
                              <w:r>
                                <w:rPr>
                                  <w:b/>
                                  <w:sz w:val="32"/>
                                </w:rPr>
                                <w:t>AU</w:t>
                              </w:r>
                              <w:r>
                                <w:rPr>
                                  <w:b/>
                                  <w:spacing w:val="-10"/>
                                  <w:sz w:val="32"/>
                                </w:rPr>
                                <w:t xml:space="preserve"> </w:t>
                              </w:r>
                              <w:r>
                                <w:rPr>
                                  <w:b/>
                                  <w:sz w:val="32"/>
                                </w:rPr>
                                <w:t>QUARTIER HABOUNA SEFROU EN LOT UNIQUE</w:t>
                              </w:r>
                              <w:r w:rsidR="00D01FDD">
                                <w:rPr>
                                  <w:b/>
                                  <w:sz w:val="32"/>
                                </w:rPr>
                                <w:t xml:space="preserve"> SUR LE TITRE FONCIER 26765/41 (P1)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119913" id="Group 3" o:spid="_x0000_s1026" style="position:absolute;margin-left:84.5pt;margin-top:22.95pt;width:460.15pt;height:149pt;z-index:-15728640;mso-wrap-distance-left:0;mso-wrap-distance-right:0;mso-position-horizontal-relative:page;mso-width-relative:margin;mso-height-relative:margin" coordsize="55645,18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739;top:736;width:54902;height:17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">
                  <v:imagedata r:id="rId10" o:title=""/>
                </v:shape>
                <v:shape id="Image 5" o:spid="_x0000_s1028" type="#_x0000_t75" style="position:absolute;left:1135;top:1559;width:54140;height:16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">
                  <v:imagedata r:id="rId11" o:title=""/>
                </v:shape>
                <v:shape id="Graphic 6" o:spid="_x0000_s1029" style="position:absolute;left:190;top:187;width:54502;height:17279;visibility:visible;mso-wrap-style:square;v-text-anchor:top" coordsize="5450205,1727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" path="m5450205,l,,,1727835r5450205,l5450205,xe" stroked="f">
                  <v:path arrowok="t"/>
                </v:shape>
                <v:shapetype id="_x0000_t202" coordsize="21600,21600" o:spt="202" path="m,l,21600r21600,l21600,xe">
                  <v:stroke joinstyle="miter"/>
                  <v:path gradientshapeok="t" o:connecttype="rect"/>
                </v:shapetype>
                <v:shape id="Textbox 7" o:spid="_x0000_s1030" type="#_x0000_t202" style="position:absolute;left:190;top:190;width:54502;height:1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" filled="f" strokeweight="3pt">
                  <v:stroke linestyle="thinThin"/>
                  <v:textbox inset="0,0,0,0">
                    <w:txbxContent>
                      <w:p w14:paraId="6A516B0C" w14:textId="492BA687" w:rsidR="00B7146D" w:rsidRDefault="00B7146D">
                        <w:pPr>
                          <w:spacing w:before="71"/>
                          <w:ind w:left="599" w:right="588" w:firstLine="6"/>
                          <w:jc w:val="center"/>
                          <w:rPr>
                            <w:b/>
                            <w:sz w:val="32"/>
                          </w:rPr>
                        </w:pPr>
                        <w:r>
                          <w:rPr>
                            <w:b/>
                            <w:sz w:val="32"/>
                          </w:rPr>
                          <w:t>RELATIF A L’ELABORATION DES ETUDES TECHNIQUES ET SUIVI DES TRAVAUX DE CONSTRUCTION</w:t>
                        </w:r>
                        <w:r>
                          <w:rPr>
                            <w:b/>
                            <w:spacing w:val="-8"/>
                            <w:sz w:val="32"/>
                          </w:rPr>
                          <w:t xml:space="preserve"> </w:t>
                        </w:r>
                        <w:r>
                          <w:rPr>
                            <w:b/>
                            <w:sz w:val="32"/>
                          </w:rPr>
                          <w:t>D’UN</w:t>
                        </w:r>
                        <w:r>
                          <w:rPr>
                            <w:b/>
                            <w:spacing w:val="-7"/>
                            <w:sz w:val="32"/>
                          </w:rPr>
                          <w:t xml:space="preserve"> COMPLEXE RESIDENTIEL ET </w:t>
                        </w:r>
                        <w:r w:rsidR="00967688" w:rsidRPr="00967688">
                          <w:rPr>
                            <w:b/>
                            <w:sz w:val="32"/>
                          </w:rPr>
                          <w:t>COMMERCIAL</w:t>
                        </w:r>
                        <w:r w:rsidR="00967688">
                          <w:rPr>
                            <w:b/>
                            <w:u w:val="single"/>
                          </w:rPr>
                          <w:t xml:space="preserve"> </w:t>
                        </w:r>
                        <w:r w:rsidR="00053220">
                          <w:rPr>
                            <w:b/>
                            <w:spacing w:val="-7"/>
                            <w:sz w:val="32"/>
                          </w:rPr>
                          <w:t>EN R+2</w:t>
                        </w:r>
                        <w:r>
                          <w:rPr>
                            <w:b/>
                            <w:spacing w:val="-7"/>
                            <w:sz w:val="32"/>
                          </w:rPr>
                          <w:t xml:space="preserve"> </w:t>
                        </w:r>
                        <w:r>
                          <w:rPr>
                            <w:b/>
                            <w:sz w:val="32"/>
                          </w:rPr>
                          <w:t>SUR LA PROPRIETE HABOUS</w:t>
                        </w:r>
                        <w:r>
                          <w:rPr>
                            <w:b/>
                            <w:spacing w:val="-9"/>
                            <w:sz w:val="32"/>
                          </w:rPr>
                          <w:t xml:space="preserve"> </w:t>
                        </w:r>
                        <w:r>
                          <w:rPr>
                            <w:b/>
                            <w:sz w:val="32"/>
                          </w:rPr>
                          <w:t>DITE</w:t>
                        </w:r>
                        <w:r>
                          <w:rPr>
                            <w:b/>
                            <w:spacing w:val="-5"/>
                            <w:sz w:val="32"/>
                          </w:rPr>
                          <w:t> </w:t>
                        </w:r>
                        <w:r>
                          <w:rPr>
                            <w:b/>
                            <w:sz w:val="32"/>
                          </w:rPr>
                          <w:t>JNAN KAZIUOUI</w:t>
                        </w:r>
                        <w:r>
                          <w:rPr>
                            <w:b/>
                            <w:spacing w:val="-9"/>
                            <w:sz w:val="32"/>
                          </w:rPr>
                          <w:t xml:space="preserve"> </w:t>
                        </w:r>
                        <w:r>
                          <w:rPr>
                            <w:b/>
                            <w:sz w:val="32"/>
                          </w:rPr>
                          <w:t>AU</w:t>
                        </w:r>
                        <w:r>
                          <w:rPr>
                            <w:b/>
                            <w:spacing w:val="-10"/>
                            <w:sz w:val="32"/>
                          </w:rPr>
                          <w:t xml:space="preserve"> </w:t>
                        </w:r>
                        <w:r>
                          <w:rPr>
                            <w:b/>
                            <w:sz w:val="32"/>
                          </w:rPr>
                          <w:t>QUARTIER HABOUNA SEFROU EN LOT UNIQUE</w:t>
                        </w:r>
                        <w:r w:rsidR="00D01FDD">
                          <w:rPr>
                            <w:b/>
                            <w:sz w:val="32"/>
                          </w:rPr>
                          <w:t xml:space="preserve"> SUR LE TITRE FONCIER 26765/41 (P1)</w:t>
                        </w:r>
                      </w:p>
                    </w:txbxContent>
                  </v:textbox>
                </v:shape>
                <w10:wrap type="topAndBottom" anchorx="page"/>
              </v:group>
            </w:pict>
          </mc:Fallback>
        </mc:AlternateContent>
      </w:r>
    </w:p>
    <w:p w14:paraId="646C10AE" w14:textId="77777777" w:rsidR="00A54285" w:rsidRDefault="00A54285">
      <w:pPr>
        <w:pStyle w:val="BodyText"/>
        <w:rPr>
          <w:b/>
          <w:sz w:val="24"/>
        </w:rPr>
      </w:pPr>
    </w:p>
    <w:p w14:paraId="20C8DE8C" w14:textId="77777777" w:rsidR="00A54285" w:rsidRDefault="00A54285">
      <w:pPr>
        <w:pStyle w:val="BodyText"/>
        <w:rPr>
          <w:b/>
          <w:sz w:val="24"/>
        </w:rPr>
      </w:pPr>
    </w:p>
    <w:p w14:paraId="550E5396" w14:textId="77777777" w:rsidR="00A54285" w:rsidRDefault="00A54285">
      <w:pPr>
        <w:pStyle w:val="BodyText"/>
        <w:rPr>
          <w:b/>
          <w:sz w:val="24"/>
        </w:rPr>
      </w:pPr>
    </w:p>
    <w:p w14:paraId="21A97A36" w14:textId="77777777" w:rsidR="00A54285" w:rsidRDefault="00A54285">
      <w:pPr>
        <w:pStyle w:val="BodyText"/>
        <w:rPr>
          <w:b/>
          <w:sz w:val="24"/>
        </w:rPr>
      </w:pPr>
    </w:p>
    <w:p w14:paraId="7DC21F7D" w14:textId="77777777" w:rsidR="00A54285" w:rsidRDefault="00A54285">
      <w:pPr>
        <w:pStyle w:val="BodyText"/>
        <w:rPr>
          <w:b/>
          <w:sz w:val="24"/>
        </w:rPr>
      </w:pPr>
    </w:p>
    <w:p w14:paraId="1B3EEF41" w14:textId="52F4AE13" w:rsidR="00A54285" w:rsidRDefault="00A54285">
      <w:pPr>
        <w:pStyle w:val="BodyText"/>
        <w:rPr>
          <w:b/>
          <w:sz w:val="24"/>
        </w:rPr>
      </w:pPr>
    </w:p>
    <w:p w14:paraId="0FC6E30D" w14:textId="5C011C86" w:rsidR="00714194" w:rsidRDefault="00714194">
      <w:pPr>
        <w:pStyle w:val="BodyText"/>
        <w:rPr>
          <w:b/>
          <w:sz w:val="24"/>
        </w:rPr>
      </w:pPr>
    </w:p>
    <w:p w14:paraId="31B0205D" w14:textId="77777777" w:rsidR="00714194" w:rsidRDefault="00714194">
      <w:pPr>
        <w:pStyle w:val="BodyText"/>
        <w:rPr>
          <w:b/>
          <w:sz w:val="24"/>
        </w:rPr>
      </w:pPr>
    </w:p>
    <w:p w14:paraId="586D595E" w14:textId="77777777" w:rsidR="00A54285" w:rsidRDefault="00A54285">
      <w:pPr>
        <w:pStyle w:val="BodyText"/>
        <w:rPr>
          <w:b/>
          <w:sz w:val="24"/>
        </w:rPr>
      </w:pPr>
    </w:p>
    <w:p w14:paraId="760A534C" w14:textId="77777777" w:rsidR="00A54285" w:rsidRDefault="00A54285">
      <w:pPr>
        <w:pStyle w:val="BodyText"/>
        <w:rPr>
          <w:b/>
          <w:sz w:val="24"/>
        </w:rPr>
      </w:pPr>
    </w:p>
    <w:p w14:paraId="052A76E2" w14:textId="77777777" w:rsidR="00A54285" w:rsidRDefault="00A54285">
      <w:pPr>
        <w:pStyle w:val="BodyText"/>
        <w:spacing w:before="49"/>
        <w:rPr>
          <w:b/>
          <w:sz w:val="24"/>
        </w:rPr>
      </w:pPr>
    </w:p>
    <w:p w14:paraId="491F81B6" w14:textId="32FA851A" w:rsidR="00A54285" w:rsidRDefault="001E5663">
      <w:pPr>
        <w:spacing w:before="1"/>
        <w:ind w:left="425" w:right="558"/>
        <w:jc w:val="both"/>
        <w:rPr>
          <w:sz w:val="24"/>
        </w:rPr>
      </w:pPr>
      <w:r>
        <w:rPr>
          <w:sz w:val="24"/>
        </w:rPr>
        <w:t xml:space="preserve">Appel d’offres ouvert sur offres de prix N° </w:t>
      </w:r>
      <w:r>
        <w:rPr>
          <w:b/>
          <w:sz w:val="24"/>
        </w:rPr>
        <w:t>01/NHS/BH/202</w:t>
      </w:r>
      <w:r w:rsidR="003E04D8">
        <w:rPr>
          <w:b/>
          <w:sz w:val="24"/>
        </w:rPr>
        <w:t>6</w:t>
      </w:r>
      <w:r>
        <w:rPr>
          <w:b/>
          <w:sz w:val="24"/>
        </w:rPr>
        <w:t xml:space="preserve"> </w:t>
      </w:r>
      <w:r>
        <w:rPr>
          <w:sz w:val="24"/>
        </w:rPr>
        <w:t xml:space="preserve">en vertu de </w:t>
      </w:r>
      <w:r>
        <w:rPr>
          <w:b/>
          <w:sz w:val="24"/>
        </w:rPr>
        <w:t>l’article 33 et l’article 34 paragraphe</w:t>
      </w:r>
      <w:r>
        <w:rPr>
          <w:b/>
          <w:spacing w:val="-8"/>
          <w:sz w:val="24"/>
        </w:rPr>
        <w:t xml:space="preserve"> </w:t>
      </w:r>
      <w:r>
        <w:rPr>
          <w:b/>
          <w:sz w:val="24"/>
        </w:rPr>
        <w:t>3</w:t>
      </w:r>
      <w:r>
        <w:rPr>
          <w:b/>
          <w:spacing w:val="-7"/>
          <w:sz w:val="24"/>
        </w:rPr>
        <w:t xml:space="preserve"> </w:t>
      </w:r>
      <w:r>
        <w:rPr>
          <w:b/>
          <w:sz w:val="24"/>
        </w:rPr>
        <w:t>alinéa</w:t>
      </w:r>
      <w:r>
        <w:rPr>
          <w:b/>
          <w:spacing w:val="-7"/>
          <w:sz w:val="24"/>
        </w:rPr>
        <w:t xml:space="preserve"> </w:t>
      </w:r>
      <w:r>
        <w:rPr>
          <w:b/>
          <w:sz w:val="24"/>
        </w:rPr>
        <w:t>3</w:t>
      </w:r>
      <w:r>
        <w:rPr>
          <w:b/>
          <w:spacing w:val="-5"/>
          <w:sz w:val="24"/>
        </w:rPr>
        <w:t xml:space="preserve"> </w:t>
      </w:r>
      <w:r>
        <w:rPr>
          <w:sz w:val="24"/>
        </w:rPr>
        <w:t>de</w:t>
      </w:r>
      <w:r>
        <w:rPr>
          <w:spacing w:val="-12"/>
          <w:sz w:val="24"/>
        </w:rPr>
        <w:t xml:space="preserve"> </w:t>
      </w:r>
      <w:r>
        <w:rPr>
          <w:sz w:val="24"/>
        </w:rPr>
        <w:t>l’arrêté</w:t>
      </w:r>
      <w:r>
        <w:rPr>
          <w:spacing w:val="-12"/>
          <w:sz w:val="24"/>
        </w:rPr>
        <w:t xml:space="preserve"> </w:t>
      </w:r>
      <w:r>
        <w:rPr>
          <w:sz w:val="24"/>
        </w:rPr>
        <w:t>du</w:t>
      </w:r>
      <w:r>
        <w:rPr>
          <w:spacing w:val="-7"/>
          <w:sz w:val="24"/>
        </w:rPr>
        <w:t xml:space="preserve"> </w:t>
      </w:r>
      <w:r>
        <w:rPr>
          <w:sz w:val="24"/>
        </w:rPr>
        <w:t>Ministre</w:t>
      </w:r>
      <w:r>
        <w:rPr>
          <w:spacing w:val="-8"/>
          <w:sz w:val="24"/>
        </w:rPr>
        <w:t xml:space="preserve"> </w:t>
      </w:r>
      <w:r>
        <w:rPr>
          <w:sz w:val="24"/>
        </w:rPr>
        <w:t>des</w:t>
      </w:r>
      <w:r>
        <w:rPr>
          <w:spacing w:val="-13"/>
          <w:sz w:val="24"/>
        </w:rPr>
        <w:t xml:space="preserve"> </w:t>
      </w:r>
      <w:r>
        <w:rPr>
          <w:sz w:val="24"/>
        </w:rPr>
        <w:t>Habous</w:t>
      </w:r>
      <w:r>
        <w:rPr>
          <w:spacing w:val="-8"/>
          <w:sz w:val="24"/>
        </w:rPr>
        <w:t xml:space="preserve"> </w:t>
      </w:r>
      <w:r>
        <w:rPr>
          <w:sz w:val="24"/>
        </w:rPr>
        <w:t>et</w:t>
      </w:r>
      <w:r>
        <w:rPr>
          <w:spacing w:val="-6"/>
          <w:sz w:val="24"/>
        </w:rPr>
        <w:t xml:space="preserve"> </w:t>
      </w:r>
      <w:r>
        <w:rPr>
          <w:sz w:val="24"/>
        </w:rPr>
        <w:t>des</w:t>
      </w:r>
      <w:r>
        <w:rPr>
          <w:spacing w:val="-8"/>
          <w:sz w:val="24"/>
        </w:rPr>
        <w:t xml:space="preserve"> </w:t>
      </w:r>
      <w:r>
        <w:rPr>
          <w:sz w:val="24"/>
        </w:rPr>
        <w:t>Affaires</w:t>
      </w:r>
      <w:r>
        <w:rPr>
          <w:spacing w:val="-8"/>
          <w:sz w:val="24"/>
        </w:rPr>
        <w:t xml:space="preserve"> </w:t>
      </w:r>
      <w:r>
        <w:rPr>
          <w:sz w:val="24"/>
        </w:rPr>
        <w:t>Islamiques</w:t>
      </w:r>
      <w:r>
        <w:rPr>
          <w:spacing w:val="-4"/>
          <w:sz w:val="24"/>
        </w:rPr>
        <w:t xml:space="preserve"> </w:t>
      </w:r>
      <w:r>
        <w:rPr>
          <w:b/>
          <w:sz w:val="24"/>
        </w:rPr>
        <w:t>n°</w:t>
      </w:r>
      <w:r>
        <w:rPr>
          <w:b/>
          <w:spacing w:val="-7"/>
          <w:sz w:val="24"/>
        </w:rPr>
        <w:t xml:space="preserve"> </w:t>
      </w:r>
      <w:r>
        <w:rPr>
          <w:b/>
          <w:sz w:val="24"/>
        </w:rPr>
        <w:t>258.13</w:t>
      </w:r>
      <w:r>
        <w:rPr>
          <w:b/>
          <w:spacing w:val="-10"/>
          <w:sz w:val="24"/>
        </w:rPr>
        <w:t xml:space="preserve"> </w:t>
      </w:r>
      <w:r>
        <w:rPr>
          <w:b/>
          <w:sz w:val="24"/>
        </w:rPr>
        <w:t>du</w:t>
      </w:r>
      <w:r>
        <w:rPr>
          <w:b/>
          <w:spacing w:val="-9"/>
          <w:sz w:val="24"/>
        </w:rPr>
        <w:t xml:space="preserve"> </w:t>
      </w:r>
      <w:r>
        <w:rPr>
          <w:b/>
          <w:sz w:val="24"/>
        </w:rPr>
        <w:t>6</w:t>
      </w:r>
      <w:r>
        <w:rPr>
          <w:b/>
          <w:spacing w:val="-15"/>
          <w:sz w:val="24"/>
        </w:rPr>
        <w:t xml:space="preserve"> </w:t>
      </w:r>
      <w:r>
        <w:rPr>
          <w:b/>
          <w:sz w:val="24"/>
        </w:rPr>
        <w:t xml:space="preserve">Dou </w:t>
      </w:r>
      <w:proofErr w:type="spellStart"/>
      <w:r>
        <w:rPr>
          <w:b/>
          <w:sz w:val="24"/>
        </w:rPr>
        <w:t>Lkiada</w:t>
      </w:r>
      <w:proofErr w:type="spellEnd"/>
      <w:r>
        <w:rPr>
          <w:b/>
          <w:spacing w:val="-12"/>
          <w:sz w:val="24"/>
        </w:rPr>
        <w:t xml:space="preserve"> </w:t>
      </w:r>
      <w:r>
        <w:rPr>
          <w:b/>
          <w:sz w:val="24"/>
        </w:rPr>
        <w:t>1434</w:t>
      </w:r>
      <w:r>
        <w:rPr>
          <w:b/>
          <w:spacing w:val="-12"/>
          <w:sz w:val="24"/>
        </w:rPr>
        <w:t xml:space="preserve"> </w:t>
      </w:r>
      <w:r>
        <w:rPr>
          <w:b/>
          <w:sz w:val="24"/>
        </w:rPr>
        <w:t>(13</w:t>
      </w:r>
      <w:r>
        <w:rPr>
          <w:b/>
          <w:spacing w:val="-12"/>
          <w:sz w:val="24"/>
        </w:rPr>
        <w:t xml:space="preserve"> </w:t>
      </w:r>
      <w:r>
        <w:rPr>
          <w:b/>
          <w:sz w:val="24"/>
        </w:rPr>
        <w:t>septembre</w:t>
      </w:r>
      <w:r>
        <w:rPr>
          <w:b/>
          <w:spacing w:val="-13"/>
          <w:sz w:val="24"/>
        </w:rPr>
        <w:t xml:space="preserve"> </w:t>
      </w:r>
      <w:r>
        <w:rPr>
          <w:b/>
          <w:sz w:val="24"/>
        </w:rPr>
        <w:t>2013)</w:t>
      </w:r>
      <w:r>
        <w:rPr>
          <w:b/>
          <w:spacing w:val="-8"/>
          <w:sz w:val="24"/>
        </w:rPr>
        <w:t xml:space="preserve"> </w:t>
      </w:r>
      <w:r>
        <w:rPr>
          <w:sz w:val="24"/>
        </w:rPr>
        <w:t>fixant</w:t>
      </w:r>
      <w:r>
        <w:rPr>
          <w:spacing w:val="-3"/>
          <w:sz w:val="24"/>
        </w:rPr>
        <w:t xml:space="preserve"> </w:t>
      </w:r>
      <w:r>
        <w:rPr>
          <w:sz w:val="24"/>
        </w:rPr>
        <w:t>le</w:t>
      </w:r>
      <w:r>
        <w:rPr>
          <w:spacing w:val="-13"/>
          <w:sz w:val="24"/>
        </w:rPr>
        <w:t xml:space="preserve"> </w:t>
      </w:r>
      <w:r>
        <w:rPr>
          <w:sz w:val="24"/>
        </w:rPr>
        <w:t>règlement</w:t>
      </w:r>
      <w:r>
        <w:rPr>
          <w:spacing w:val="-8"/>
          <w:sz w:val="24"/>
        </w:rPr>
        <w:t xml:space="preserve"> </w:t>
      </w:r>
      <w:r>
        <w:rPr>
          <w:sz w:val="24"/>
        </w:rPr>
        <w:t>des</w:t>
      </w:r>
      <w:r>
        <w:rPr>
          <w:spacing w:val="-10"/>
          <w:sz w:val="24"/>
        </w:rPr>
        <w:t xml:space="preserve"> </w:t>
      </w:r>
      <w:r>
        <w:rPr>
          <w:sz w:val="24"/>
        </w:rPr>
        <w:t>marchés</w:t>
      </w:r>
      <w:r>
        <w:rPr>
          <w:spacing w:val="-14"/>
          <w:sz w:val="24"/>
        </w:rPr>
        <w:t xml:space="preserve"> </w:t>
      </w:r>
      <w:r>
        <w:rPr>
          <w:sz w:val="24"/>
        </w:rPr>
        <w:t>des</w:t>
      </w:r>
      <w:r>
        <w:rPr>
          <w:spacing w:val="-14"/>
          <w:sz w:val="24"/>
        </w:rPr>
        <w:t xml:space="preserve"> </w:t>
      </w:r>
      <w:r>
        <w:rPr>
          <w:sz w:val="24"/>
        </w:rPr>
        <w:t>travaux,</w:t>
      </w:r>
      <w:r>
        <w:rPr>
          <w:spacing w:val="-11"/>
          <w:sz w:val="24"/>
        </w:rPr>
        <w:t xml:space="preserve"> </w:t>
      </w:r>
      <w:r>
        <w:rPr>
          <w:sz w:val="24"/>
        </w:rPr>
        <w:t>fournitures</w:t>
      </w:r>
      <w:r>
        <w:rPr>
          <w:spacing w:val="-14"/>
          <w:sz w:val="24"/>
        </w:rPr>
        <w:t xml:space="preserve"> </w:t>
      </w:r>
      <w:r>
        <w:rPr>
          <w:sz w:val="24"/>
        </w:rPr>
        <w:t>et</w:t>
      </w:r>
      <w:r>
        <w:rPr>
          <w:spacing w:val="-8"/>
          <w:sz w:val="24"/>
        </w:rPr>
        <w:t xml:space="preserve"> </w:t>
      </w:r>
      <w:r>
        <w:rPr>
          <w:sz w:val="24"/>
        </w:rPr>
        <w:t>de</w:t>
      </w:r>
      <w:r>
        <w:rPr>
          <w:spacing w:val="-13"/>
          <w:sz w:val="24"/>
        </w:rPr>
        <w:t xml:space="preserve"> </w:t>
      </w:r>
      <w:r>
        <w:rPr>
          <w:sz w:val="24"/>
        </w:rPr>
        <w:t>services conclu par l’Administration des Habous au profit des Habous Publics.</w:t>
      </w:r>
    </w:p>
    <w:p w14:paraId="58BFF324" w14:textId="77777777" w:rsidR="00A54285" w:rsidRDefault="00A54285">
      <w:pPr>
        <w:jc w:val="both"/>
        <w:rPr>
          <w:sz w:val="24"/>
        </w:rPr>
        <w:sectPr w:rsidR="00A54285">
          <w:footerReference w:type="default" r:id="rId12"/>
          <w:type w:val="continuous"/>
          <w:pgSz w:w="11910" w:h="16840"/>
          <w:pgMar w:top="520" w:right="425" w:bottom="700" w:left="425" w:header="0" w:footer="508" w:gutter="0"/>
          <w:pgNumType w:start="1"/>
          <w:cols w:space="720"/>
        </w:sectPr>
      </w:pPr>
    </w:p>
    <w:p w14:paraId="56DF859E" w14:textId="77777777" w:rsidR="00A54285" w:rsidRDefault="001E5663">
      <w:pPr>
        <w:pStyle w:val="Title"/>
      </w:pPr>
      <w:r>
        <w:rPr>
          <w:spacing w:val="-2"/>
        </w:rPr>
        <w:lastRenderedPageBreak/>
        <w:t>SOMMAIRE</w:t>
      </w:r>
    </w:p>
    <w:sdt>
      <w:sdtPr>
        <w:id w:val="1858381697"/>
        <w:docPartObj>
          <w:docPartGallery w:val="Table of Contents"/>
          <w:docPartUnique/>
        </w:docPartObj>
      </w:sdtPr>
      <w:sdtEndPr/>
      <w:sdtContent>
        <w:p w14:paraId="5815DA8F" w14:textId="77777777" w:rsidR="00A54285" w:rsidRDefault="001E5663">
          <w:pPr>
            <w:pStyle w:val="TOC1"/>
            <w:tabs>
              <w:tab w:val="left" w:leader="dot" w:pos="10523"/>
            </w:tabs>
            <w:spacing w:before="459"/>
            <w:rPr>
              <w:rFonts w:ascii="Calibri"/>
              <w:b w:val="0"/>
            </w:rPr>
          </w:pPr>
          <w:r>
            <w:t>PRAMBULE</w:t>
          </w:r>
          <w:r>
            <w:rPr>
              <w:spacing w:val="-8"/>
            </w:rPr>
            <w:t xml:space="preserve"> </w:t>
          </w:r>
          <w:r>
            <w:t>DU</w:t>
          </w:r>
          <w:r>
            <w:rPr>
              <w:spacing w:val="-8"/>
            </w:rPr>
            <w:t xml:space="preserve"> </w:t>
          </w:r>
          <w:r>
            <w:t>CAHIER</w:t>
          </w:r>
          <w:r>
            <w:rPr>
              <w:spacing w:val="-11"/>
            </w:rPr>
            <w:t xml:space="preserve"> </w:t>
          </w:r>
          <w:r>
            <w:t>DES</w:t>
          </w:r>
          <w:r>
            <w:rPr>
              <w:spacing w:val="-5"/>
            </w:rPr>
            <w:t xml:space="preserve"> </w:t>
          </w:r>
          <w:r>
            <w:t>PRESCRIPTIONS</w:t>
          </w:r>
          <w:r>
            <w:rPr>
              <w:spacing w:val="-9"/>
            </w:rPr>
            <w:t xml:space="preserve"> </w:t>
          </w:r>
          <w:r>
            <w:rPr>
              <w:spacing w:val="-2"/>
            </w:rPr>
            <w:t>SPECIAL</w:t>
          </w:r>
          <w:r>
            <w:tab/>
          </w:r>
          <w:r>
            <w:rPr>
              <w:rFonts w:ascii="Calibri"/>
              <w:b w:val="0"/>
              <w:spacing w:val="-10"/>
            </w:rPr>
            <w:t>3</w:t>
          </w:r>
        </w:p>
        <w:p w14:paraId="596E89D2" w14:textId="77777777" w:rsidR="00A54285" w:rsidRDefault="001E5663">
          <w:pPr>
            <w:pStyle w:val="TOC1"/>
            <w:tabs>
              <w:tab w:val="left" w:leader="dot" w:pos="10523"/>
            </w:tabs>
            <w:rPr>
              <w:rFonts w:ascii="Calibri"/>
              <w:b w:val="0"/>
            </w:rPr>
          </w:pPr>
          <w:r>
            <w:t>CHAPITRE</w:t>
          </w:r>
          <w:r>
            <w:rPr>
              <w:spacing w:val="-7"/>
            </w:rPr>
            <w:t xml:space="preserve"> </w:t>
          </w:r>
          <w:r>
            <w:t>I</w:t>
          </w:r>
          <w:r>
            <w:rPr>
              <w:spacing w:val="-3"/>
            </w:rPr>
            <w:t xml:space="preserve"> </w:t>
          </w:r>
          <w:r>
            <w:t>:</w:t>
          </w:r>
          <w:r>
            <w:rPr>
              <w:spacing w:val="-11"/>
            </w:rPr>
            <w:t xml:space="preserve"> </w:t>
          </w:r>
          <w:r>
            <w:t>CAHIER</w:t>
          </w:r>
          <w:r>
            <w:rPr>
              <w:spacing w:val="-10"/>
            </w:rPr>
            <w:t xml:space="preserve"> </w:t>
          </w:r>
          <w:r>
            <w:t>DES</w:t>
          </w:r>
          <w:r>
            <w:rPr>
              <w:spacing w:val="-3"/>
            </w:rPr>
            <w:t xml:space="preserve"> </w:t>
          </w:r>
          <w:r>
            <w:t>CLAUSES</w:t>
          </w:r>
          <w:r>
            <w:rPr>
              <w:spacing w:val="-4"/>
            </w:rPr>
            <w:t xml:space="preserve"> </w:t>
          </w:r>
          <w:r>
            <w:t>ADMINISTRATIVES</w:t>
          </w:r>
          <w:r>
            <w:rPr>
              <w:spacing w:val="-7"/>
            </w:rPr>
            <w:t xml:space="preserve"> </w:t>
          </w:r>
          <w:r>
            <w:rPr>
              <w:spacing w:val="-2"/>
            </w:rPr>
            <w:t>GENERALE</w:t>
          </w:r>
          <w:r>
            <w:tab/>
          </w:r>
          <w:r>
            <w:rPr>
              <w:rFonts w:ascii="Calibri"/>
              <w:b w:val="0"/>
              <w:spacing w:val="-10"/>
            </w:rPr>
            <w:t>4</w:t>
          </w:r>
        </w:p>
        <w:p w14:paraId="00AA3062" w14:textId="77777777" w:rsidR="00A54285" w:rsidRDefault="001E5663">
          <w:pPr>
            <w:pStyle w:val="TOC4"/>
            <w:tabs>
              <w:tab w:val="left" w:leader="dot" w:pos="10523"/>
            </w:tabs>
            <w:spacing w:before="24"/>
            <w:rPr>
              <w:rFonts w:ascii="Calibri"/>
              <w:b w:val="0"/>
              <w:i w:val="0"/>
            </w:rPr>
          </w:pPr>
          <w:r>
            <w:rPr>
              <w:i w:val="0"/>
            </w:rPr>
            <w:t>ARTICLE</w:t>
          </w:r>
          <w:r>
            <w:rPr>
              <w:i w:val="0"/>
              <w:spacing w:val="-3"/>
            </w:rPr>
            <w:t xml:space="preserve"> </w:t>
          </w:r>
          <w:r>
            <w:rPr>
              <w:i w:val="0"/>
            </w:rPr>
            <w:t>1 :</w:t>
          </w:r>
          <w:r>
            <w:rPr>
              <w:i w:val="0"/>
              <w:spacing w:val="-11"/>
            </w:rPr>
            <w:t xml:space="preserve"> </w:t>
          </w:r>
          <w:r>
            <w:rPr>
              <w:b w:val="0"/>
              <w:i w:val="0"/>
            </w:rPr>
            <w:t>OBJET</w:t>
          </w:r>
          <w:r>
            <w:rPr>
              <w:b w:val="0"/>
              <w:i w:val="0"/>
              <w:spacing w:val="-1"/>
            </w:rPr>
            <w:t xml:space="preserve"> </w:t>
          </w:r>
          <w:r>
            <w:rPr>
              <w:b w:val="0"/>
              <w:i w:val="0"/>
            </w:rPr>
            <w:t>DU</w:t>
          </w:r>
          <w:r>
            <w:rPr>
              <w:b w:val="0"/>
              <w:i w:val="0"/>
              <w:spacing w:val="-6"/>
            </w:rPr>
            <w:t xml:space="preserve"> </w:t>
          </w:r>
          <w:r>
            <w:rPr>
              <w:b w:val="0"/>
              <w:i w:val="0"/>
              <w:spacing w:val="-2"/>
            </w:rPr>
            <w:t>MARCHE</w:t>
          </w:r>
          <w:r>
            <w:rPr>
              <w:b w:val="0"/>
              <w:i w:val="0"/>
            </w:rPr>
            <w:tab/>
          </w:r>
          <w:r>
            <w:rPr>
              <w:rFonts w:ascii="Calibri"/>
              <w:b w:val="0"/>
              <w:i w:val="0"/>
              <w:spacing w:val="-10"/>
            </w:rPr>
            <w:t>4</w:t>
          </w:r>
        </w:p>
        <w:p w14:paraId="1C0ED314" w14:textId="77777777" w:rsidR="00A54285" w:rsidRDefault="00E55055">
          <w:pPr>
            <w:pStyle w:val="TOC4"/>
            <w:tabs>
              <w:tab w:val="left" w:leader="dot" w:pos="10523"/>
            </w:tabs>
            <w:rPr>
              <w:rFonts w:ascii="Calibri"/>
              <w:b w:val="0"/>
              <w:i w:val="0"/>
            </w:rPr>
          </w:pPr>
          <w:hyperlink w:anchor="_TOC_250027" w:history="1">
            <w:r w:rsidR="001E5663">
              <w:rPr>
                <w:i w:val="0"/>
              </w:rPr>
              <w:t>ARTICLE</w:t>
            </w:r>
            <w:r w:rsidR="001E5663">
              <w:rPr>
                <w:i w:val="0"/>
                <w:spacing w:val="-5"/>
              </w:rPr>
              <w:t xml:space="preserve"> </w:t>
            </w:r>
            <w:r w:rsidR="001E5663">
              <w:rPr>
                <w:i w:val="0"/>
              </w:rPr>
              <w:t>2</w:t>
            </w:r>
            <w:r w:rsidR="001E5663">
              <w:rPr>
                <w:i w:val="0"/>
                <w:spacing w:val="-1"/>
              </w:rPr>
              <w:t xml:space="preserve"> </w:t>
            </w:r>
            <w:r w:rsidR="001E5663">
              <w:rPr>
                <w:i w:val="0"/>
              </w:rPr>
              <w:t>:</w:t>
            </w:r>
            <w:r w:rsidR="001E5663">
              <w:rPr>
                <w:i w:val="0"/>
                <w:spacing w:val="46"/>
              </w:rPr>
              <w:t xml:space="preserve"> </w:t>
            </w:r>
            <w:r w:rsidR="001E5663">
              <w:rPr>
                <w:b w:val="0"/>
                <w:i w:val="0"/>
              </w:rPr>
              <w:t>MODE</w:t>
            </w:r>
            <w:r w:rsidR="001E5663">
              <w:rPr>
                <w:b w:val="0"/>
                <w:i w:val="0"/>
                <w:spacing w:val="-6"/>
              </w:rPr>
              <w:t xml:space="preserve"> </w:t>
            </w:r>
            <w:r w:rsidR="001E5663">
              <w:rPr>
                <w:b w:val="0"/>
                <w:i w:val="0"/>
              </w:rPr>
              <w:t>ET</w:t>
            </w:r>
            <w:r w:rsidR="001E5663">
              <w:rPr>
                <w:b w:val="0"/>
                <w:i w:val="0"/>
                <w:spacing w:val="-2"/>
              </w:rPr>
              <w:t xml:space="preserve"> </w:t>
            </w:r>
            <w:r w:rsidR="001E5663">
              <w:rPr>
                <w:b w:val="0"/>
                <w:i w:val="0"/>
              </w:rPr>
              <w:t>PROCEDURE</w:t>
            </w:r>
            <w:r w:rsidR="001E5663">
              <w:rPr>
                <w:b w:val="0"/>
                <w:i w:val="0"/>
                <w:spacing w:val="-3"/>
              </w:rPr>
              <w:t xml:space="preserve"> </w:t>
            </w:r>
            <w:r w:rsidR="001E5663">
              <w:rPr>
                <w:b w:val="0"/>
                <w:i w:val="0"/>
              </w:rPr>
              <w:t>DE</w:t>
            </w:r>
            <w:r w:rsidR="001E5663">
              <w:rPr>
                <w:b w:val="0"/>
                <w:i w:val="0"/>
                <w:spacing w:val="-3"/>
              </w:rPr>
              <w:t xml:space="preserve"> </w:t>
            </w:r>
            <w:r w:rsidR="001E5663">
              <w:rPr>
                <w:b w:val="0"/>
                <w:i w:val="0"/>
              </w:rPr>
              <w:t>PASSATION</w:t>
            </w:r>
            <w:r w:rsidR="001E5663">
              <w:rPr>
                <w:b w:val="0"/>
                <w:i w:val="0"/>
                <w:spacing w:val="-2"/>
              </w:rPr>
              <w:t xml:space="preserve"> </w:t>
            </w:r>
            <w:r w:rsidR="001E5663">
              <w:rPr>
                <w:b w:val="0"/>
                <w:i w:val="0"/>
              </w:rPr>
              <w:t>DU</w:t>
            </w:r>
            <w:r w:rsidR="001E5663">
              <w:rPr>
                <w:b w:val="0"/>
                <w:i w:val="0"/>
                <w:spacing w:val="-7"/>
              </w:rPr>
              <w:t xml:space="preserve"> </w:t>
            </w:r>
            <w:r w:rsidR="001E5663">
              <w:rPr>
                <w:b w:val="0"/>
                <w:i w:val="0"/>
                <w:spacing w:val="-2"/>
              </w:rPr>
              <w:t>MARCHE</w:t>
            </w:r>
            <w:r w:rsidR="001E5663">
              <w:rPr>
                <w:b w:val="0"/>
                <w:i w:val="0"/>
              </w:rPr>
              <w:tab/>
            </w:r>
            <w:r w:rsidR="001E5663">
              <w:rPr>
                <w:rFonts w:ascii="Calibri"/>
                <w:b w:val="0"/>
                <w:i w:val="0"/>
                <w:spacing w:val="-10"/>
              </w:rPr>
              <w:t>4</w:t>
            </w:r>
          </w:hyperlink>
        </w:p>
        <w:p w14:paraId="7FC477EF" w14:textId="77777777" w:rsidR="00A54285" w:rsidRDefault="001E5663">
          <w:pPr>
            <w:pStyle w:val="TOC4"/>
            <w:tabs>
              <w:tab w:val="left" w:leader="dot" w:pos="10523"/>
            </w:tabs>
            <w:spacing w:before="24"/>
            <w:rPr>
              <w:rFonts w:ascii="Calibri"/>
              <w:b w:val="0"/>
              <w:i w:val="0"/>
            </w:rPr>
          </w:pPr>
          <w:r>
            <w:rPr>
              <w:i w:val="0"/>
            </w:rPr>
            <w:t>ARTICLE</w:t>
          </w:r>
          <w:r>
            <w:rPr>
              <w:i w:val="0"/>
              <w:spacing w:val="-5"/>
            </w:rPr>
            <w:t xml:space="preserve"> </w:t>
          </w:r>
          <w:r>
            <w:rPr>
              <w:i w:val="0"/>
            </w:rPr>
            <w:t>3 :</w:t>
          </w:r>
          <w:r>
            <w:rPr>
              <w:i w:val="0"/>
              <w:spacing w:val="42"/>
            </w:rPr>
            <w:t xml:space="preserve"> </w:t>
          </w:r>
          <w:r>
            <w:rPr>
              <w:b w:val="0"/>
              <w:i w:val="0"/>
            </w:rPr>
            <w:t>PIECES</w:t>
          </w:r>
          <w:r>
            <w:rPr>
              <w:b w:val="0"/>
              <w:i w:val="0"/>
              <w:spacing w:val="-4"/>
            </w:rPr>
            <w:t xml:space="preserve"> </w:t>
          </w:r>
          <w:r>
            <w:rPr>
              <w:b w:val="0"/>
              <w:i w:val="0"/>
            </w:rPr>
            <w:t>CONSTITUTIVES DU</w:t>
          </w:r>
          <w:r>
            <w:rPr>
              <w:b w:val="0"/>
              <w:i w:val="0"/>
              <w:spacing w:val="-7"/>
            </w:rPr>
            <w:t xml:space="preserve"> </w:t>
          </w:r>
          <w:r>
            <w:rPr>
              <w:b w:val="0"/>
              <w:i w:val="0"/>
              <w:spacing w:val="-2"/>
            </w:rPr>
            <w:t>MARCHE</w:t>
          </w:r>
          <w:r>
            <w:rPr>
              <w:b w:val="0"/>
              <w:i w:val="0"/>
            </w:rPr>
            <w:tab/>
          </w:r>
          <w:r>
            <w:rPr>
              <w:rFonts w:ascii="Calibri"/>
              <w:b w:val="0"/>
              <w:i w:val="0"/>
              <w:spacing w:val="-10"/>
            </w:rPr>
            <w:t>4</w:t>
          </w:r>
        </w:p>
        <w:p w14:paraId="2F3A1714" w14:textId="77777777" w:rsidR="00A54285" w:rsidRDefault="00E55055">
          <w:pPr>
            <w:pStyle w:val="TOC4"/>
            <w:tabs>
              <w:tab w:val="left" w:leader="dot" w:pos="10523"/>
            </w:tabs>
            <w:rPr>
              <w:rFonts w:ascii="Calibri"/>
              <w:b w:val="0"/>
              <w:i w:val="0"/>
            </w:rPr>
          </w:pPr>
          <w:hyperlink w:anchor="_TOC_250026" w:history="1">
            <w:r w:rsidR="001E5663">
              <w:rPr>
                <w:i w:val="0"/>
              </w:rPr>
              <w:t>ARTICLE</w:t>
            </w:r>
            <w:r w:rsidR="001E5663">
              <w:rPr>
                <w:i w:val="0"/>
                <w:spacing w:val="-5"/>
              </w:rPr>
              <w:t xml:space="preserve"> </w:t>
            </w:r>
            <w:r w:rsidR="001E5663">
              <w:rPr>
                <w:i w:val="0"/>
              </w:rPr>
              <w:t>4</w:t>
            </w:r>
            <w:r w:rsidR="001E5663">
              <w:rPr>
                <w:i w:val="0"/>
                <w:spacing w:val="-1"/>
              </w:rPr>
              <w:t xml:space="preserve"> </w:t>
            </w:r>
            <w:r w:rsidR="001E5663">
              <w:rPr>
                <w:i w:val="0"/>
              </w:rPr>
              <w:t>:</w:t>
            </w:r>
            <w:r w:rsidR="001E5663">
              <w:rPr>
                <w:i w:val="0"/>
                <w:spacing w:val="42"/>
              </w:rPr>
              <w:t xml:space="preserve"> </w:t>
            </w:r>
            <w:r w:rsidR="001E5663">
              <w:rPr>
                <w:b w:val="0"/>
                <w:i w:val="0"/>
              </w:rPr>
              <w:t>TEXTES GENERAUX</w:t>
            </w:r>
            <w:r w:rsidR="001E5663">
              <w:rPr>
                <w:b w:val="0"/>
                <w:i w:val="0"/>
                <w:spacing w:val="-3"/>
              </w:rPr>
              <w:t xml:space="preserve"> </w:t>
            </w:r>
            <w:r w:rsidR="001E5663">
              <w:rPr>
                <w:b w:val="0"/>
                <w:i w:val="0"/>
              </w:rPr>
              <w:t>ET</w:t>
            </w:r>
            <w:r w:rsidR="001E5663">
              <w:rPr>
                <w:b w:val="0"/>
                <w:i w:val="0"/>
                <w:spacing w:val="-2"/>
              </w:rPr>
              <w:t xml:space="preserve"> PARTICULIERS</w:t>
            </w:r>
            <w:r w:rsidR="001E5663">
              <w:rPr>
                <w:b w:val="0"/>
                <w:i w:val="0"/>
              </w:rPr>
              <w:tab/>
            </w:r>
            <w:r w:rsidR="001E5663">
              <w:rPr>
                <w:rFonts w:ascii="Calibri"/>
                <w:b w:val="0"/>
                <w:i w:val="0"/>
                <w:spacing w:val="-10"/>
              </w:rPr>
              <w:t>4</w:t>
            </w:r>
          </w:hyperlink>
        </w:p>
        <w:p w14:paraId="62943740" w14:textId="77777777" w:rsidR="00A54285" w:rsidRDefault="00E55055">
          <w:pPr>
            <w:pStyle w:val="TOC4"/>
            <w:tabs>
              <w:tab w:val="left" w:leader="dot" w:pos="10523"/>
            </w:tabs>
            <w:spacing w:before="19"/>
            <w:rPr>
              <w:rFonts w:ascii="Calibri" w:hAnsi="Calibri"/>
              <w:b w:val="0"/>
              <w:i w:val="0"/>
            </w:rPr>
          </w:pPr>
          <w:hyperlink w:anchor="_TOC_250025" w:history="1">
            <w:r w:rsidR="001E5663">
              <w:rPr>
                <w:i w:val="0"/>
              </w:rPr>
              <w:t>ARTICLE</w:t>
            </w:r>
            <w:r w:rsidR="001E5663">
              <w:rPr>
                <w:i w:val="0"/>
                <w:spacing w:val="-4"/>
              </w:rPr>
              <w:t xml:space="preserve"> </w:t>
            </w:r>
            <w:r w:rsidR="001E5663">
              <w:rPr>
                <w:i w:val="0"/>
              </w:rPr>
              <w:t>5</w:t>
            </w:r>
            <w:r w:rsidR="001E5663">
              <w:rPr>
                <w:i w:val="0"/>
                <w:spacing w:val="1"/>
              </w:rPr>
              <w:t xml:space="preserve"> </w:t>
            </w:r>
            <w:r w:rsidR="001E5663">
              <w:rPr>
                <w:i w:val="0"/>
              </w:rPr>
              <w:t>:</w:t>
            </w:r>
            <w:r w:rsidR="001E5663">
              <w:rPr>
                <w:i w:val="0"/>
                <w:spacing w:val="48"/>
              </w:rPr>
              <w:t xml:space="preserve"> </w:t>
            </w:r>
            <w:r w:rsidR="001E5663">
              <w:rPr>
                <w:b w:val="0"/>
                <w:i w:val="0"/>
              </w:rPr>
              <w:t xml:space="preserve">MAITRE </w:t>
            </w:r>
            <w:r w:rsidR="001E5663">
              <w:rPr>
                <w:b w:val="0"/>
                <w:i w:val="0"/>
                <w:spacing w:val="-2"/>
              </w:rPr>
              <w:t>D’OUVRAGE</w:t>
            </w:r>
            <w:r w:rsidR="001E5663">
              <w:rPr>
                <w:b w:val="0"/>
                <w:i w:val="0"/>
              </w:rPr>
              <w:tab/>
            </w:r>
            <w:r w:rsidR="001E5663">
              <w:rPr>
                <w:rFonts w:ascii="Calibri" w:hAnsi="Calibri"/>
                <w:b w:val="0"/>
                <w:i w:val="0"/>
                <w:spacing w:val="-10"/>
              </w:rPr>
              <w:t>5</w:t>
            </w:r>
          </w:hyperlink>
        </w:p>
        <w:p w14:paraId="6B187C0C" w14:textId="77777777" w:rsidR="00A54285" w:rsidRDefault="00E55055">
          <w:pPr>
            <w:pStyle w:val="TOC4"/>
            <w:tabs>
              <w:tab w:val="left" w:leader="dot" w:pos="10523"/>
            </w:tabs>
            <w:spacing w:before="25"/>
            <w:rPr>
              <w:rFonts w:ascii="Calibri"/>
              <w:b w:val="0"/>
              <w:i w:val="0"/>
            </w:rPr>
          </w:pPr>
          <w:hyperlink w:anchor="_TOC_250024" w:history="1">
            <w:r w:rsidR="001E5663">
              <w:rPr>
                <w:i w:val="0"/>
              </w:rPr>
              <w:t>ARTICLE</w:t>
            </w:r>
            <w:r w:rsidR="001E5663">
              <w:rPr>
                <w:i w:val="0"/>
                <w:spacing w:val="-4"/>
              </w:rPr>
              <w:t xml:space="preserve"> </w:t>
            </w:r>
            <w:r w:rsidR="001E5663">
              <w:rPr>
                <w:i w:val="0"/>
              </w:rPr>
              <w:t>6 :</w:t>
            </w:r>
            <w:r w:rsidR="001E5663">
              <w:rPr>
                <w:i w:val="0"/>
                <w:spacing w:val="44"/>
              </w:rPr>
              <w:t xml:space="preserve"> </w:t>
            </w:r>
            <w:r w:rsidR="001E5663">
              <w:rPr>
                <w:b w:val="0"/>
                <w:i w:val="0"/>
              </w:rPr>
              <w:t>CONSISTANCE</w:t>
            </w:r>
            <w:r w:rsidR="001E5663">
              <w:rPr>
                <w:b w:val="0"/>
                <w:i w:val="0"/>
                <w:spacing w:val="-2"/>
              </w:rPr>
              <w:t xml:space="preserve"> </w:t>
            </w:r>
            <w:r w:rsidR="001E5663">
              <w:rPr>
                <w:b w:val="0"/>
                <w:i w:val="0"/>
              </w:rPr>
              <w:t>DES</w:t>
            </w:r>
            <w:r w:rsidR="001E5663">
              <w:rPr>
                <w:b w:val="0"/>
                <w:i w:val="0"/>
                <w:spacing w:val="-3"/>
              </w:rPr>
              <w:t xml:space="preserve"> </w:t>
            </w:r>
            <w:r w:rsidR="001E5663">
              <w:rPr>
                <w:b w:val="0"/>
                <w:i w:val="0"/>
                <w:spacing w:val="-2"/>
              </w:rPr>
              <w:t>PRESTATIONS</w:t>
            </w:r>
            <w:r w:rsidR="001E5663">
              <w:rPr>
                <w:b w:val="0"/>
                <w:i w:val="0"/>
              </w:rPr>
              <w:tab/>
            </w:r>
            <w:r w:rsidR="001E5663">
              <w:rPr>
                <w:rFonts w:ascii="Calibri"/>
                <w:b w:val="0"/>
                <w:i w:val="0"/>
                <w:spacing w:val="-10"/>
              </w:rPr>
              <w:t>5</w:t>
            </w:r>
          </w:hyperlink>
        </w:p>
        <w:p w14:paraId="255BC47C" w14:textId="77777777" w:rsidR="00A54285" w:rsidRDefault="00E55055">
          <w:pPr>
            <w:pStyle w:val="TOC3"/>
            <w:tabs>
              <w:tab w:val="left" w:leader="dot" w:pos="10523"/>
            </w:tabs>
            <w:rPr>
              <w:rFonts w:ascii="Calibri" w:hAnsi="Calibri"/>
            </w:rPr>
          </w:pPr>
          <w:hyperlink w:anchor="_TOC_250023" w:history="1">
            <w:r w:rsidR="001E5663">
              <w:rPr>
                <w:b/>
              </w:rPr>
              <w:t>ARTICLE</w:t>
            </w:r>
            <w:r w:rsidR="001E5663">
              <w:rPr>
                <w:b/>
                <w:spacing w:val="-8"/>
              </w:rPr>
              <w:t xml:space="preserve"> </w:t>
            </w:r>
            <w:r w:rsidR="001E5663">
              <w:rPr>
                <w:b/>
              </w:rPr>
              <w:t>7</w:t>
            </w:r>
            <w:r w:rsidR="001E5663">
              <w:rPr>
                <w:b/>
                <w:spacing w:val="-2"/>
              </w:rPr>
              <w:t xml:space="preserve"> </w:t>
            </w:r>
            <w:r w:rsidR="001E5663">
              <w:rPr>
                <w:b/>
              </w:rPr>
              <w:t>:</w:t>
            </w:r>
            <w:r w:rsidR="001E5663">
              <w:rPr>
                <w:b/>
                <w:spacing w:val="43"/>
              </w:rPr>
              <w:t xml:space="preserve"> </w:t>
            </w:r>
            <w:r w:rsidR="001E5663">
              <w:t>VALIDITE</w:t>
            </w:r>
            <w:r w:rsidR="001E5663">
              <w:rPr>
                <w:spacing w:val="-3"/>
              </w:rPr>
              <w:t xml:space="preserve"> </w:t>
            </w:r>
            <w:r w:rsidR="001E5663">
              <w:t>ET</w:t>
            </w:r>
            <w:r w:rsidR="001E5663">
              <w:rPr>
                <w:spacing w:val="-4"/>
              </w:rPr>
              <w:t xml:space="preserve"> </w:t>
            </w:r>
            <w:r w:rsidR="001E5663">
              <w:t>DELAI</w:t>
            </w:r>
            <w:r w:rsidR="001E5663">
              <w:rPr>
                <w:spacing w:val="-5"/>
              </w:rPr>
              <w:t xml:space="preserve"> </w:t>
            </w:r>
            <w:r w:rsidR="001E5663">
              <w:t>DE</w:t>
            </w:r>
            <w:r w:rsidR="001E5663">
              <w:rPr>
                <w:spacing w:val="-4"/>
              </w:rPr>
              <w:t xml:space="preserve"> </w:t>
            </w:r>
            <w:r w:rsidR="001E5663">
              <w:t>NOTIFICATION</w:t>
            </w:r>
            <w:r w:rsidR="001E5663">
              <w:rPr>
                <w:spacing w:val="-4"/>
              </w:rPr>
              <w:t xml:space="preserve"> </w:t>
            </w:r>
            <w:r w:rsidR="001E5663">
              <w:t>DE</w:t>
            </w:r>
            <w:r w:rsidR="001E5663">
              <w:rPr>
                <w:spacing w:val="-7"/>
              </w:rPr>
              <w:t xml:space="preserve"> </w:t>
            </w:r>
            <w:r w:rsidR="001E5663">
              <w:t>L’APPROBATION</w:t>
            </w:r>
            <w:r w:rsidR="001E5663">
              <w:rPr>
                <w:spacing w:val="-4"/>
              </w:rPr>
              <w:t xml:space="preserve"> </w:t>
            </w:r>
            <w:r w:rsidR="001E5663">
              <w:t>DU</w:t>
            </w:r>
            <w:r w:rsidR="001E5663">
              <w:rPr>
                <w:spacing w:val="-8"/>
              </w:rPr>
              <w:t xml:space="preserve"> </w:t>
            </w:r>
            <w:r w:rsidR="001E5663">
              <w:rPr>
                <w:spacing w:val="-2"/>
              </w:rPr>
              <w:t>MARCHE</w:t>
            </w:r>
            <w:r w:rsidR="001E5663">
              <w:tab/>
            </w:r>
            <w:r w:rsidR="001E5663">
              <w:rPr>
                <w:rFonts w:ascii="Calibri" w:hAnsi="Calibri"/>
                <w:spacing w:val="-10"/>
              </w:rPr>
              <w:t>6</w:t>
            </w:r>
          </w:hyperlink>
        </w:p>
        <w:p w14:paraId="4C8D80B8" w14:textId="77777777" w:rsidR="00A54285" w:rsidRDefault="00E55055">
          <w:pPr>
            <w:pStyle w:val="TOC4"/>
            <w:tabs>
              <w:tab w:val="left" w:leader="dot" w:pos="10523"/>
            </w:tabs>
            <w:spacing w:before="25"/>
            <w:rPr>
              <w:rFonts w:ascii="Calibri" w:hAnsi="Calibri"/>
              <w:b w:val="0"/>
              <w:i w:val="0"/>
            </w:rPr>
          </w:pPr>
          <w:hyperlink w:anchor="_TOC_250022" w:history="1">
            <w:r w:rsidR="001E5663">
              <w:rPr>
                <w:i w:val="0"/>
              </w:rPr>
              <w:t>ARTICLE</w:t>
            </w:r>
            <w:r w:rsidR="001E5663">
              <w:rPr>
                <w:i w:val="0"/>
                <w:spacing w:val="-5"/>
              </w:rPr>
              <w:t xml:space="preserve"> </w:t>
            </w:r>
            <w:r w:rsidR="001E5663">
              <w:rPr>
                <w:i w:val="0"/>
              </w:rPr>
              <w:t>8 :</w:t>
            </w:r>
            <w:r w:rsidR="001E5663">
              <w:rPr>
                <w:i w:val="0"/>
                <w:spacing w:val="-7"/>
              </w:rPr>
              <w:t xml:space="preserve"> </w:t>
            </w:r>
            <w:r w:rsidR="001E5663">
              <w:rPr>
                <w:b w:val="0"/>
                <w:i w:val="0"/>
              </w:rPr>
              <w:t>DELAI</w:t>
            </w:r>
            <w:r w:rsidR="001E5663">
              <w:rPr>
                <w:b w:val="0"/>
                <w:i w:val="0"/>
                <w:spacing w:val="-3"/>
              </w:rPr>
              <w:t xml:space="preserve"> </w:t>
            </w:r>
            <w:r w:rsidR="001E5663">
              <w:rPr>
                <w:b w:val="0"/>
                <w:i w:val="0"/>
                <w:spacing w:val="-2"/>
              </w:rPr>
              <w:t>D’EXECUTION</w:t>
            </w:r>
            <w:r w:rsidR="001E5663">
              <w:rPr>
                <w:b w:val="0"/>
                <w:i w:val="0"/>
              </w:rPr>
              <w:tab/>
            </w:r>
            <w:r w:rsidR="001E5663">
              <w:rPr>
                <w:rFonts w:ascii="Calibri" w:hAnsi="Calibri"/>
                <w:b w:val="0"/>
                <w:i w:val="0"/>
                <w:spacing w:val="-10"/>
              </w:rPr>
              <w:t>6</w:t>
            </w:r>
          </w:hyperlink>
        </w:p>
        <w:p w14:paraId="6B8FEB1B" w14:textId="77777777" w:rsidR="00A54285" w:rsidRDefault="001E5663">
          <w:pPr>
            <w:pStyle w:val="TOC3"/>
            <w:tabs>
              <w:tab w:val="left" w:leader="dot" w:pos="10523"/>
            </w:tabs>
            <w:rPr>
              <w:rFonts w:ascii="Calibri"/>
            </w:rPr>
          </w:pPr>
          <w:r>
            <w:rPr>
              <w:b/>
            </w:rPr>
            <w:t>ARTICLE</w:t>
          </w:r>
          <w:r>
            <w:rPr>
              <w:b/>
              <w:spacing w:val="-9"/>
            </w:rPr>
            <w:t xml:space="preserve"> </w:t>
          </w:r>
          <w:r>
            <w:rPr>
              <w:b/>
            </w:rPr>
            <w:t>9</w:t>
          </w:r>
          <w:r>
            <w:rPr>
              <w:b/>
              <w:spacing w:val="-5"/>
            </w:rPr>
            <w:t xml:space="preserve"> </w:t>
          </w:r>
          <w:r>
            <w:rPr>
              <w:b/>
            </w:rPr>
            <w:t>:</w:t>
          </w:r>
          <w:r>
            <w:rPr>
              <w:b/>
              <w:spacing w:val="-8"/>
            </w:rPr>
            <w:t xml:space="preserve"> </w:t>
          </w:r>
          <w:r>
            <w:t>PRESENTATION</w:t>
          </w:r>
          <w:r>
            <w:rPr>
              <w:spacing w:val="-5"/>
            </w:rPr>
            <w:t xml:space="preserve"> </w:t>
          </w:r>
          <w:r>
            <w:t>DES</w:t>
          </w:r>
          <w:r>
            <w:rPr>
              <w:spacing w:val="-7"/>
            </w:rPr>
            <w:t xml:space="preserve"> </w:t>
          </w:r>
          <w:r>
            <w:t>RAPPORTS,</w:t>
          </w:r>
          <w:r>
            <w:rPr>
              <w:spacing w:val="-2"/>
            </w:rPr>
            <w:t xml:space="preserve"> </w:t>
          </w:r>
          <w:r>
            <w:t>DOCUMENTS</w:t>
          </w:r>
          <w:r>
            <w:rPr>
              <w:spacing w:val="-3"/>
            </w:rPr>
            <w:t xml:space="preserve"> </w:t>
          </w:r>
          <w:r>
            <w:t>ET</w:t>
          </w:r>
          <w:r>
            <w:rPr>
              <w:spacing w:val="-8"/>
            </w:rPr>
            <w:t xml:space="preserve"> </w:t>
          </w:r>
          <w:r>
            <w:rPr>
              <w:spacing w:val="-2"/>
            </w:rPr>
            <w:t>PRODUITS</w:t>
          </w:r>
          <w:r>
            <w:tab/>
          </w:r>
          <w:r>
            <w:rPr>
              <w:rFonts w:ascii="Calibri"/>
              <w:spacing w:val="-10"/>
            </w:rPr>
            <w:t>7</w:t>
          </w:r>
        </w:p>
        <w:p w14:paraId="0B3B69F7" w14:textId="77777777" w:rsidR="00A54285" w:rsidRDefault="00E55055">
          <w:pPr>
            <w:pStyle w:val="TOC4"/>
            <w:tabs>
              <w:tab w:val="left" w:leader="dot" w:pos="10523"/>
            </w:tabs>
            <w:rPr>
              <w:rFonts w:ascii="Calibri"/>
              <w:b w:val="0"/>
              <w:i w:val="0"/>
            </w:rPr>
          </w:pPr>
          <w:hyperlink w:anchor="_TOC_250021" w:history="1">
            <w:r w:rsidR="001E5663">
              <w:rPr>
                <w:i w:val="0"/>
              </w:rPr>
              <w:t>ARTICLE</w:t>
            </w:r>
            <w:r w:rsidR="001E5663">
              <w:rPr>
                <w:i w:val="0"/>
                <w:spacing w:val="-4"/>
              </w:rPr>
              <w:t xml:space="preserve"> </w:t>
            </w:r>
            <w:r w:rsidR="001E5663">
              <w:rPr>
                <w:i w:val="0"/>
              </w:rPr>
              <w:t>10</w:t>
            </w:r>
            <w:r w:rsidR="001E5663">
              <w:rPr>
                <w:i w:val="0"/>
                <w:spacing w:val="1"/>
              </w:rPr>
              <w:t xml:space="preserve"> </w:t>
            </w:r>
            <w:r w:rsidR="001E5663">
              <w:rPr>
                <w:i w:val="0"/>
              </w:rPr>
              <w:t>:</w:t>
            </w:r>
            <w:r w:rsidR="001E5663">
              <w:rPr>
                <w:i w:val="0"/>
                <w:spacing w:val="-6"/>
              </w:rPr>
              <w:t xml:space="preserve"> </w:t>
            </w:r>
            <w:r w:rsidR="001E5663">
              <w:rPr>
                <w:b w:val="0"/>
                <w:i w:val="0"/>
              </w:rPr>
              <w:t>PENALITES</w:t>
            </w:r>
            <w:r w:rsidR="001E5663">
              <w:rPr>
                <w:b w:val="0"/>
                <w:i w:val="0"/>
                <w:spacing w:val="-3"/>
              </w:rPr>
              <w:t xml:space="preserve"> </w:t>
            </w:r>
            <w:r w:rsidR="001E5663">
              <w:rPr>
                <w:b w:val="0"/>
                <w:i w:val="0"/>
              </w:rPr>
              <w:t>DE</w:t>
            </w:r>
            <w:r w:rsidR="001E5663">
              <w:rPr>
                <w:b w:val="0"/>
                <w:i w:val="0"/>
                <w:spacing w:val="-5"/>
              </w:rPr>
              <w:t xml:space="preserve"> </w:t>
            </w:r>
            <w:r w:rsidR="001E5663">
              <w:rPr>
                <w:b w:val="0"/>
                <w:i w:val="0"/>
                <w:spacing w:val="-2"/>
              </w:rPr>
              <w:t>RETARD</w:t>
            </w:r>
            <w:r w:rsidR="001E5663">
              <w:rPr>
                <w:b w:val="0"/>
                <w:i w:val="0"/>
              </w:rPr>
              <w:tab/>
            </w:r>
            <w:r w:rsidR="001E5663">
              <w:rPr>
                <w:rFonts w:ascii="Calibri"/>
                <w:b w:val="0"/>
                <w:i w:val="0"/>
                <w:spacing w:val="-10"/>
              </w:rPr>
              <w:t>7</w:t>
            </w:r>
          </w:hyperlink>
        </w:p>
        <w:p w14:paraId="015CE5A7" w14:textId="77777777" w:rsidR="00A54285" w:rsidRDefault="00E55055">
          <w:pPr>
            <w:pStyle w:val="TOC3"/>
            <w:tabs>
              <w:tab w:val="left" w:leader="dot" w:pos="10523"/>
            </w:tabs>
            <w:spacing w:before="24"/>
            <w:rPr>
              <w:rFonts w:ascii="Calibri"/>
            </w:rPr>
          </w:pPr>
          <w:hyperlink w:anchor="_TOC_250020" w:history="1">
            <w:r w:rsidR="001E5663">
              <w:rPr>
                <w:b/>
              </w:rPr>
              <w:t>ARTICLE</w:t>
            </w:r>
            <w:r w:rsidR="001E5663">
              <w:rPr>
                <w:b/>
                <w:spacing w:val="-7"/>
              </w:rPr>
              <w:t xml:space="preserve"> </w:t>
            </w:r>
            <w:r w:rsidR="001E5663">
              <w:rPr>
                <w:b/>
              </w:rPr>
              <w:t>11</w:t>
            </w:r>
            <w:r w:rsidR="001E5663">
              <w:rPr>
                <w:b/>
                <w:spacing w:val="-1"/>
              </w:rPr>
              <w:t xml:space="preserve"> </w:t>
            </w:r>
            <w:r w:rsidR="001E5663">
              <w:rPr>
                <w:b/>
              </w:rPr>
              <w:t>:</w:t>
            </w:r>
            <w:r w:rsidR="001E5663">
              <w:rPr>
                <w:b/>
                <w:spacing w:val="-6"/>
              </w:rPr>
              <w:t xml:space="preserve"> </w:t>
            </w:r>
            <w:r w:rsidR="001E5663">
              <w:t>PRODUCTION</w:t>
            </w:r>
            <w:r w:rsidR="001E5663">
              <w:rPr>
                <w:spacing w:val="-3"/>
              </w:rPr>
              <w:t xml:space="preserve"> </w:t>
            </w:r>
            <w:r w:rsidR="001E5663">
              <w:t>DES</w:t>
            </w:r>
            <w:r w:rsidR="001E5663">
              <w:rPr>
                <w:spacing w:val="-4"/>
              </w:rPr>
              <w:t xml:space="preserve"> </w:t>
            </w:r>
            <w:r w:rsidR="001E5663">
              <w:t>DOCUMENTS</w:t>
            </w:r>
            <w:r w:rsidR="001E5663">
              <w:rPr>
                <w:spacing w:val="-4"/>
              </w:rPr>
              <w:t xml:space="preserve"> </w:t>
            </w:r>
            <w:r w:rsidR="001E5663">
              <w:t>A</w:t>
            </w:r>
            <w:r w:rsidR="001E5663">
              <w:rPr>
                <w:spacing w:val="-8"/>
              </w:rPr>
              <w:t xml:space="preserve"> </w:t>
            </w:r>
            <w:r w:rsidR="001E5663">
              <w:t>REMETTRE</w:t>
            </w:r>
            <w:r w:rsidR="001E5663">
              <w:rPr>
                <w:spacing w:val="-2"/>
              </w:rPr>
              <w:t xml:space="preserve"> </w:t>
            </w:r>
            <w:r w:rsidR="001E5663">
              <w:t>AU</w:t>
            </w:r>
            <w:r w:rsidR="001E5663">
              <w:rPr>
                <w:spacing w:val="-7"/>
              </w:rPr>
              <w:t xml:space="preserve"> </w:t>
            </w:r>
            <w:r w:rsidR="001E5663">
              <w:t>MAITRE</w:t>
            </w:r>
            <w:r w:rsidR="001E5663">
              <w:rPr>
                <w:spacing w:val="-2"/>
              </w:rPr>
              <w:t xml:space="preserve"> D'OUVRAGE</w:t>
            </w:r>
            <w:r w:rsidR="001E5663">
              <w:tab/>
            </w:r>
            <w:r w:rsidR="001E5663">
              <w:rPr>
                <w:rFonts w:ascii="Calibri"/>
                <w:spacing w:val="-10"/>
              </w:rPr>
              <w:t>7</w:t>
            </w:r>
          </w:hyperlink>
        </w:p>
        <w:p w14:paraId="63E2DEA1" w14:textId="77777777" w:rsidR="00A54285" w:rsidRDefault="001E5663">
          <w:pPr>
            <w:pStyle w:val="TOC3"/>
            <w:tabs>
              <w:tab w:val="left" w:leader="dot" w:pos="10523"/>
            </w:tabs>
            <w:spacing w:before="14" w:line="264" w:lineRule="auto"/>
            <w:ind w:right="421"/>
            <w:rPr>
              <w:rFonts w:ascii="Calibri" w:hAnsi="Calibri"/>
            </w:rPr>
          </w:pPr>
          <w:r>
            <w:rPr>
              <w:b/>
            </w:rPr>
            <w:t xml:space="preserve">ARTICLE 12 : </w:t>
          </w:r>
          <w:r>
            <w:t>MODALITES DE VERIFICATION DES PRESTATIONS ET D’APPROBATION DES RAPPORTS,</w:t>
          </w:r>
          <w:r>
            <w:rPr>
              <w:spacing w:val="-5"/>
            </w:rPr>
            <w:t xml:space="preserve"> </w:t>
          </w:r>
          <w:r>
            <w:t>DOCUMENTS</w:t>
          </w:r>
          <w:r>
            <w:rPr>
              <w:spacing w:val="-8"/>
            </w:rPr>
            <w:t xml:space="preserve"> </w:t>
          </w:r>
          <w:r>
            <w:t>OU</w:t>
          </w:r>
          <w:r>
            <w:rPr>
              <w:spacing w:val="-11"/>
            </w:rPr>
            <w:t xml:space="preserve"> </w:t>
          </w:r>
          <w:r>
            <w:rPr>
              <w:spacing w:val="-2"/>
            </w:rPr>
            <w:t>PRODUITS</w:t>
          </w:r>
          <w:r>
            <w:tab/>
          </w:r>
          <w:r>
            <w:rPr>
              <w:rFonts w:ascii="Calibri" w:hAnsi="Calibri"/>
              <w:spacing w:val="-10"/>
            </w:rPr>
            <w:t>7</w:t>
          </w:r>
        </w:p>
        <w:p w14:paraId="1183B1B7" w14:textId="77777777" w:rsidR="00A54285" w:rsidRDefault="00E55055">
          <w:pPr>
            <w:pStyle w:val="TOC4"/>
            <w:tabs>
              <w:tab w:val="left" w:leader="dot" w:pos="10523"/>
            </w:tabs>
            <w:spacing w:before="0" w:line="263" w:lineRule="exact"/>
            <w:rPr>
              <w:rFonts w:ascii="Calibri"/>
              <w:b w:val="0"/>
              <w:i w:val="0"/>
            </w:rPr>
          </w:pPr>
          <w:hyperlink w:anchor="_TOC_250019" w:history="1">
            <w:r w:rsidR="001E5663">
              <w:rPr>
                <w:i w:val="0"/>
              </w:rPr>
              <w:t>ARTICLE</w:t>
            </w:r>
            <w:r w:rsidR="001E5663">
              <w:rPr>
                <w:i w:val="0"/>
                <w:spacing w:val="-5"/>
              </w:rPr>
              <w:t xml:space="preserve"> </w:t>
            </w:r>
            <w:r w:rsidR="001E5663">
              <w:rPr>
                <w:i w:val="0"/>
              </w:rPr>
              <w:t>13</w:t>
            </w:r>
            <w:r w:rsidR="001E5663">
              <w:rPr>
                <w:i w:val="0"/>
                <w:spacing w:val="-3"/>
              </w:rPr>
              <w:t xml:space="preserve"> </w:t>
            </w:r>
            <w:r w:rsidR="001E5663">
              <w:rPr>
                <w:i w:val="0"/>
              </w:rPr>
              <w:t>:</w:t>
            </w:r>
            <w:r w:rsidR="001E5663">
              <w:rPr>
                <w:i w:val="0"/>
                <w:spacing w:val="-6"/>
              </w:rPr>
              <w:t xml:space="preserve"> </w:t>
            </w:r>
            <w:r w:rsidR="001E5663">
              <w:rPr>
                <w:b w:val="0"/>
                <w:i w:val="0"/>
              </w:rPr>
              <w:t>CONDITIONS</w:t>
            </w:r>
            <w:r w:rsidR="001E5663">
              <w:rPr>
                <w:b w:val="0"/>
                <w:i w:val="0"/>
                <w:spacing w:val="-1"/>
              </w:rPr>
              <w:t xml:space="preserve"> </w:t>
            </w:r>
            <w:r w:rsidR="001E5663">
              <w:rPr>
                <w:b w:val="0"/>
                <w:i w:val="0"/>
              </w:rPr>
              <w:t>DE</w:t>
            </w:r>
            <w:r w:rsidR="001E5663">
              <w:rPr>
                <w:b w:val="0"/>
                <w:i w:val="0"/>
                <w:spacing w:val="-6"/>
              </w:rPr>
              <w:t xml:space="preserve"> </w:t>
            </w:r>
            <w:r w:rsidR="001E5663">
              <w:rPr>
                <w:b w:val="0"/>
                <w:i w:val="0"/>
                <w:spacing w:val="-2"/>
              </w:rPr>
              <w:t>REGLEMENT</w:t>
            </w:r>
            <w:r w:rsidR="001E5663">
              <w:rPr>
                <w:b w:val="0"/>
                <w:i w:val="0"/>
              </w:rPr>
              <w:tab/>
            </w:r>
            <w:r w:rsidR="001E5663">
              <w:rPr>
                <w:rFonts w:ascii="Calibri"/>
                <w:b w:val="0"/>
                <w:i w:val="0"/>
                <w:spacing w:val="-10"/>
              </w:rPr>
              <w:t>8</w:t>
            </w:r>
          </w:hyperlink>
        </w:p>
        <w:p w14:paraId="044575A7" w14:textId="77777777" w:rsidR="00A54285" w:rsidRDefault="00E55055">
          <w:pPr>
            <w:pStyle w:val="TOC4"/>
            <w:tabs>
              <w:tab w:val="left" w:leader="dot" w:pos="10523"/>
            </w:tabs>
            <w:spacing w:before="24"/>
            <w:rPr>
              <w:rFonts w:ascii="Calibri"/>
              <w:b w:val="0"/>
              <w:i w:val="0"/>
            </w:rPr>
          </w:pPr>
          <w:hyperlink w:anchor="_TOC_250018" w:history="1">
            <w:r w:rsidR="001E5663">
              <w:rPr>
                <w:i w:val="0"/>
              </w:rPr>
              <w:t>ARTICLE</w:t>
            </w:r>
            <w:r w:rsidR="001E5663">
              <w:rPr>
                <w:i w:val="0"/>
                <w:spacing w:val="-4"/>
              </w:rPr>
              <w:t xml:space="preserve"> </w:t>
            </w:r>
            <w:r w:rsidR="001E5663">
              <w:rPr>
                <w:i w:val="0"/>
              </w:rPr>
              <w:t>14</w:t>
            </w:r>
            <w:r w:rsidR="001E5663">
              <w:rPr>
                <w:i w:val="0"/>
                <w:spacing w:val="1"/>
              </w:rPr>
              <w:t xml:space="preserve"> </w:t>
            </w:r>
            <w:r w:rsidR="001E5663">
              <w:rPr>
                <w:i w:val="0"/>
              </w:rPr>
              <w:t>:</w:t>
            </w:r>
            <w:r w:rsidR="001E5663">
              <w:rPr>
                <w:i w:val="0"/>
                <w:spacing w:val="-7"/>
              </w:rPr>
              <w:t xml:space="preserve"> </w:t>
            </w:r>
            <w:r w:rsidR="001E5663">
              <w:rPr>
                <w:b w:val="0"/>
                <w:i w:val="0"/>
              </w:rPr>
              <w:t>MODALITES</w:t>
            </w:r>
            <w:r w:rsidR="001E5663">
              <w:rPr>
                <w:b w:val="0"/>
                <w:i w:val="0"/>
                <w:spacing w:val="-3"/>
              </w:rPr>
              <w:t xml:space="preserve"> </w:t>
            </w:r>
            <w:r w:rsidR="001E5663">
              <w:rPr>
                <w:b w:val="0"/>
                <w:i w:val="0"/>
              </w:rPr>
              <w:t>DE</w:t>
            </w:r>
            <w:r w:rsidR="001E5663">
              <w:rPr>
                <w:b w:val="0"/>
                <w:i w:val="0"/>
                <w:spacing w:val="-1"/>
              </w:rPr>
              <w:t xml:space="preserve"> </w:t>
            </w:r>
            <w:r w:rsidR="001E5663">
              <w:rPr>
                <w:b w:val="0"/>
                <w:i w:val="0"/>
                <w:spacing w:val="-2"/>
              </w:rPr>
              <w:t>REGLEMENT</w:t>
            </w:r>
            <w:r w:rsidR="001E5663">
              <w:rPr>
                <w:b w:val="0"/>
                <w:i w:val="0"/>
              </w:rPr>
              <w:tab/>
            </w:r>
            <w:r w:rsidR="001E5663">
              <w:rPr>
                <w:rFonts w:ascii="Calibri"/>
                <w:b w:val="0"/>
                <w:i w:val="0"/>
                <w:spacing w:val="-10"/>
              </w:rPr>
              <w:t>8</w:t>
            </w:r>
          </w:hyperlink>
        </w:p>
        <w:p w14:paraId="77BF35AC" w14:textId="77777777" w:rsidR="00A54285" w:rsidRDefault="00E55055">
          <w:pPr>
            <w:pStyle w:val="TOC4"/>
            <w:tabs>
              <w:tab w:val="left" w:leader="dot" w:pos="10523"/>
            </w:tabs>
            <w:spacing w:before="19"/>
            <w:rPr>
              <w:rFonts w:ascii="Calibri"/>
              <w:b w:val="0"/>
              <w:i w:val="0"/>
            </w:rPr>
          </w:pPr>
          <w:hyperlink w:anchor="_TOC_250017" w:history="1">
            <w:r w:rsidR="001E5663">
              <w:rPr>
                <w:i w:val="0"/>
              </w:rPr>
              <w:t>ARTICLE</w:t>
            </w:r>
            <w:r w:rsidR="001E5663">
              <w:rPr>
                <w:i w:val="0"/>
                <w:spacing w:val="-5"/>
              </w:rPr>
              <w:t xml:space="preserve"> </w:t>
            </w:r>
            <w:r w:rsidR="001E5663">
              <w:rPr>
                <w:i w:val="0"/>
              </w:rPr>
              <w:t>15</w:t>
            </w:r>
            <w:r w:rsidR="001E5663">
              <w:rPr>
                <w:i w:val="0"/>
                <w:spacing w:val="-1"/>
              </w:rPr>
              <w:t xml:space="preserve"> </w:t>
            </w:r>
            <w:r w:rsidR="001E5663">
              <w:rPr>
                <w:i w:val="0"/>
              </w:rPr>
              <w:t>:</w:t>
            </w:r>
            <w:r w:rsidR="001E5663">
              <w:rPr>
                <w:i w:val="0"/>
                <w:spacing w:val="-8"/>
              </w:rPr>
              <w:t xml:space="preserve"> </w:t>
            </w:r>
            <w:r w:rsidR="001E5663">
              <w:rPr>
                <w:b w:val="0"/>
                <w:i w:val="0"/>
              </w:rPr>
              <w:t>PIECES A</w:t>
            </w:r>
            <w:r w:rsidR="001E5663">
              <w:rPr>
                <w:b w:val="0"/>
                <w:i w:val="0"/>
                <w:spacing w:val="-8"/>
              </w:rPr>
              <w:t xml:space="preserve"> </w:t>
            </w:r>
            <w:r w:rsidR="001E5663">
              <w:rPr>
                <w:b w:val="0"/>
                <w:i w:val="0"/>
              </w:rPr>
              <w:t>DELIVRER</w:t>
            </w:r>
            <w:r w:rsidR="001E5663">
              <w:rPr>
                <w:b w:val="0"/>
                <w:i w:val="0"/>
                <w:spacing w:val="-1"/>
              </w:rPr>
              <w:t xml:space="preserve"> </w:t>
            </w:r>
            <w:r w:rsidR="001E5663">
              <w:rPr>
                <w:b w:val="0"/>
                <w:i w:val="0"/>
              </w:rPr>
              <w:t>AU</w:t>
            </w:r>
            <w:r w:rsidR="001E5663">
              <w:rPr>
                <w:b w:val="0"/>
                <w:i w:val="0"/>
                <w:spacing w:val="-7"/>
              </w:rPr>
              <w:t xml:space="preserve"> </w:t>
            </w:r>
            <w:r w:rsidR="001E5663">
              <w:rPr>
                <w:b w:val="0"/>
                <w:i w:val="0"/>
                <w:spacing w:val="-2"/>
              </w:rPr>
              <w:t>TITULAIRE</w:t>
            </w:r>
            <w:r w:rsidR="001E5663">
              <w:rPr>
                <w:b w:val="0"/>
                <w:i w:val="0"/>
              </w:rPr>
              <w:tab/>
            </w:r>
            <w:r w:rsidR="001E5663">
              <w:rPr>
                <w:rFonts w:ascii="Calibri"/>
                <w:b w:val="0"/>
                <w:i w:val="0"/>
                <w:spacing w:val="-10"/>
              </w:rPr>
              <w:t>9</w:t>
            </w:r>
          </w:hyperlink>
        </w:p>
        <w:p w14:paraId="7D7AF58D" w14:textId="77777777" w:rsidR="00A54285" w:rsidRDefault="00E55055">
          <w:pPr>
            <w:pStyle w:val="TOC4"/>
            <w:tabs>
              <w:tab w:val="left" w:leader="dot" w:pos="10523"/>
            </w:tabs>
            <w:rPr>
              <w:rFonts w:ascii="Calibri"/>
              <w:b w:val="0"/>
              <w:i w:val="0"/>
            </w:rPr>
          </w:pPr>
          <w:hyperlink w:anchor="_TOC_250016" w:history="1">
            <w:r w:rsidR="001E5663">
              <w:rPr>
                <w:i w:val="0"/>
              </w:rPr>
              <w:t>ARTICLE</w:t>
            </w:r>
            <w:r w:rsidR="001E5663">
              <w:rPr>
                <w:i w:val="0"/>
                <w:spacing w:val="-9"/>
              </w:rPr>
              <w:t xml:space="preserve"> </w:t>
            </w:r>
            <w:r w:rsidR="001E5663">
              <w:rPr>
                <w:i w:val="0"/>
              </w:rPr>
              <w:t>16</w:t>
            </w:r>
            <w:r w:rsidR="001E5663">
              <w:rPr>
                <w:i w:val="0"/>
                <w:spacing w:val="-2"/>
              </w:rPr>
              <w:t xml:space="preserve"> </w:t>
            </w:r>
            <w:r w:rsidR="001E5663">
              <w:rPr>
                <w:i w:val="0"/>
              </w:rPr>
              <w:t>:</w:t>
            </w:r>
            <w:r w:rsidR="001E5663">
              <w:rPr>
                <w:i w:val="0"/>
                <w:spacing w:val="-9"/>
              </w:rPr>
              <w:t xml:space="preserve"> </w:t>
            </w:r>
            <w:r w:rsidR="001E5663">
              <w:rPr>
                <w:b w:val="0"/>
                <w:i w:val="0"/>
              </w:rPr>
              <w:t>CAUTIONNEMENTS</w:t>
            </w:r>
            <w:r w:rsidR="001E5663">
              <w:rPr>
                <w:b w:val="0"/>
                <w:i w:val="0"/>
                <w:spacing w:val="-7"/>
              </w:rPr>
              <w:t xml:space="preserve"> </w:t>
            </w:r>
            <w:r w:rsidR="001E5663">
              <w:rPr>
                <w:b w:val="0"/>
                <w:i w:val="0"/>
              </w:rPr>
              <w:t>PROVISOIRE</w:t>
            </w:r>
            <w:r w:rsidR="001E5663">
              <w:rPr>
                <w:b w:val="0"/>
                <w:i w:val="0"/>
                <w:spacing w:val="-4"/>
              </w:rPr>
              <w:t xml:space="preserve"> </w:t>
            </w:r>
            <w:r w:rsidR="001E5663">
              <w:rPr>
                <w:b w:val="0"/>
                <w:i w:val="0"/>
              </w:rPr>
              <w:t>ET</w:t>
            </w:r>
            <w:r w:rsidR="001E5663">
              <w:rPr>
                <w:b w:val="0"/>
                <w:i w:val="0"/>
                <w:spacing w:val="-4"/>
              </w:rPr>
              <w:t xml:space="preserve"> </w:t>
            </w:r>
            <w:r w:rsidR="001E5663">
              <w:rPr>
                <w:b w:val="0"/>
                <w:i w:val="0"/>
                <w:spacing w:val="-2"/>
              </w:rPr>
              <w:t>DEFINITIF</w:t>
            </w:r>
            <w:r w:rsidR="001E5663">
              <w:rPr>
                <w:b w:val="0"/>
                <w:i w:val="0"/>
              </w:rPr>
              <w:tab/>
            </w:r>
            <w:r w:rsidR="001E5663">
              <w:rPr>
                <w:rFonts w:ascii="Calibri"/>
                <w:b w:val="0"/>
                <w:i w:val="0"/>
                <w:spacing w:val="-10"/>
              </w:rPr>
              <w:t>9</w:t>
            </w:r>
          </w:hyperlink>
        </w:p>
        <w:p w14:paraId="712B1BFA" w14:textId="77777777" w:rsidR="00A54285" w:rsidRDefault="00E55055">
          <w:pPr>
            <w:pStyle w:val="TOC4"/>
            <w:tabs>
              <w:tab w:val="left" w:leader="dot" w:pos="10412"/>
            </w:tabs>
            <w:spacing w:before="24"/>
            <w:rPr>
              <w:rFonts w:ascii="Calibri"/>
              <w:b w:val="0"/>
              <w:i w:val="0"/>
            </w:rPr>
          </w:pPr>
          <w:hyperlink w:anchor="_TOC_250015" w:history="1">
            <w:r w:rsidR="001E5663">
              <w:rPr>
                <w:i w:val="0"/>
              </w:rPr>
              <w:t>ARTICLE</w:t>
            </w:r>
            <w:r w:rsidR="001E5663">
              <w:rPr>
                <w:i w:val="0"/>
                <w:spacing w:val="-4"/>
              </w:rPr>
              <w:t xml:space="preserve"> </w:t>
            </w:r>
            <w:r w:rsidR="001E5663">
              <w:rPr>
                <w:i w:val="0"/>
              </w:rPr>
              <w:t>17</w:t>
            </w:r>
            <w:r w:rsidR="001E5663">
              <w:rPr>
                <w:i w:val="0"/>
                <w:spacing w:val="-1"/>
              </w:rPr>
              <w:t xml:space="preserve"> </w:t>
            </w:r>
            <w:r w:rsidR="001E5663">
              <w:rPr>
                <w:i w:val="0"/>
              </w:rPr>
              <w:t>:</w:t>
            </w:r>
            <w:r w:rsidR="001E5663">
              <w:rPr>
                <w:i w:val="0"/>
                <w:spacing w:val="-6"/>
              </w:rPr>
              <w:t xml:space="preserve"> </w:t>
            </w:r>
            <w:r w:rsidR="001E5663">
              <w:rPr>
                <w:b w:val="0"/>
                <w:i w:val="0"/>
              </w:rPr>
              <w:t>RETENUE</w:t>
            </w:r>
            <w:r w:rsidR="001E5663">
              <w:rPr>
                <w:b w:val="0"/>
                <w:i w:val="0"/>
                <w:spacing w:val="-2"/>
              </w:rPr>
              <w:t xml:space="preserve"> </w:t>
            </w:r>
            <w:r w:rsidR="001E5663">
              <w:rPr>
                <w:b w:val="0"/>
                <w:i w:val="0"/>
              </w:rPr>
              <w:t>DE</w:t>
            </w:r>
            <w:r w:rsidR="001E5663">
              <w:rPr>
                <w:b w:val="0"/>
                <w:i w:val="0"/>
                <w:spacing w:val="-2"/>
              </w:rPr>
              <w:t xml:space="preserve"> GARANTIE</w:t>
            </w:r>
            <w:r w:rsidR="001E5663">
              <w:rPr>
                <w:b w:val="0"/>
                <w:i w:val="0"/>
              </w:rPr>
              <w:tab/>
            </w:r>
            <w:r w:rsidR="001E5663">
              <w:rPr>
                <w:rFonts w:ascii="Calibri"/>
                <w:b w:val="0"/>
                <w:i w:val="0"/>
                <w:spacing w:val="-5"/>
              </w:rPr>
              <w:t>10</w:t>
            </w:r>
          </w:hyperlink>
        </w:p>
        <w:p w14:paraId="1DDD4C78" w14:textId="77777777" w:rsidR="00A54285" w:rsidRDefault="001E5663">
          <w:pPr>
            <w:pStyle w:val="TOC4"/>
            <w:tabs>
              <w:tab w:val="left" w:leader="dot" w:pos="10412"/>
            </w:tabs>
            <w:rPr>
              <w:rFonts w:ascii="Calibri"/>
              <w:b w:val="0"/>
              <w:i w:val="0"/>
            </w:rPr>
          </w:pPr>
          <w:r>
            <w:rPr>
              <w:i w:val="0"/>
            </w:rPr>
            <w:t>ARTICLE</w:t>
          </w:r>
          <w:r>
            <w:rPr>
              <w:i w:val="0"/>
              <w:spacing w:val="-5"/>
            </w:rPr>
            <w:t xml:space="preserve"> </w:t>
          </w:r>
          <w:r>
            <w:rPr>
              <w:i w:val="0"/>
            </w:rPr>
            <w:t>18 :</w:t>
          </w:r>
          <w:r>
            <w:rPr>
              <w:i w:val="0"/>
              <w:spacing w:val="-7"/>
            </w:rPr>
            <w:t xml:space="preserve"> </w:t>
          </w:r>
          <w:r>
            <w:rPr>
              <w:b w:val="0"/>
              <w:i w:val="0"/>
            </w:rPr>
            <w:t>REVISION</w:t>
          </w:r>
          <w:r>
            <w:rPr>
              <w:b w:val="0"/>
              <w:i w:val="0"/>
              <w:spacing w:val="-2"/>
            </w:rPr>
            <w:t xml:space="preserve"> </w:t>
          </w:r>
          <w:r>
            <w:rPr>
              <w:b w:val="0"/>
              <w:i w:val="0"/>
            </w:rPr>
            <w:t>DES</w:t>
          </w:r>
          <w:r>
            <w:rPr>
              <w:b w:val="0"/>
              <w:i w:val="0"/>
              <w:spacing w:val="-4"/>
            </w:rPr>
            <w:t xml:space="preserve"> PRIX</w:t>
          </w:r>
          <w:r>
            <w:rPr>
              <w:b w:val="0"/>
              <w:i w:val="0"/>
            </w:rPr>
            <w:tab/>
          </w:r>
          <w:r>
            <w:rPr>
              <w:rFonts w:ascii="Calibri"/>
              <w:b w:val="0"/>
              <w:i w:val="0"/>
              <w:spacing w:val="-5"/>
            </w:rPr>
            <w:t>10</w:t>
          </w:r>
        </w:p>
        <w:p w14:paraId="4DCB5ACE" w14:textId="77777777" w:rsidR="00A54285" w:rsidRDefault="00E55055">
          <w:pPr>
            <w:pStyle w:val="TOC4"/>
            <w:tabs>
              <w:tab w:val="left" w:leader="dot" w:pos="10412"/>
            </w:tabs>
            <w:spacing w:before="24"/>
            <w:rPr>
              <w:rFonts w:ascii="Calibri"/>
              <w:b w:val="0"/>
              <w:i w:val="0"/>
            </w:rPr>
          </w:pPr>
          <w:hyperlink w:anchor="_TOC_250014" w:history="1">
            <w:r w:rsidR="001E5663">
              <w:rPr>
                <w:i w:val="0"/>
              </w:rPr>
              <w:t>ARTICLE</w:t>
            </w:r>
            <w:r w:rsidR="001E5663">
              <w:rPr>
                <w:i w:val="0"/>
                <w:spacing w:val="-5"/>
              </w:rPr>
              <w:t xml:space="preserve"> </w:t>
            </w:r>
            <w:r w:rsidR="001E5663">
              <w:rPr>
                <w:i w:val="0"/>
              </w:rPr>
              <w:t>19</w:t>
            </w:r>
            <w:r w:rsidR="001E5663">
              <w:rPr>
                <w:i w:val="0"/>
                <w:spacing w:val="2"/>
              </w:rPr>
              <w:t xml:space="preserve"> </w:t>
            </w:r>
            <w:r w:rsidR="001E5663">
              <w:rPr>
                <w:i w:val="0"/>
              </w:rPr>
              <w:t>:</w:t>
            </w:r>
            <w:r w:rsidR="001E5663">
              <w:rPr>
                <w:i w:val="0"/>
                <w:spacing w:val="-9"/>
              </w:rPr>
              <w:t xml:space="preserve"> </w:t>
            </w:r>
            <w:r w:rsidR="001E5663">
              <w:rPr>
                <w:b w:val="0"/>
                <w:i w:val="0"/>
                <w:spacing w:val="-4"/>
              </w:rPr>
              <w:t>TAXES</w:t>
            </w:r>
            <w:r w:rsidR="001E5663">
              <w:rPr>
                <w:b w:val="0"/>
                <w:i w:val="0"/>
              </w:rPr>
              <w:tab/>
            </w:r>
            <w:r w:rsidR="001E5663">
              <w:rPr>
                <w:rFonts w:ascii="Calibri"/>
                <w:b w:val="0"/>
                <w:i w:val="0"/>
                <w:spacing w:val="-5"/>
              </w:rPr>
              <w:t>10</w:t>
            </w:r>
          </w:hyperlink>
        </w:p>
        <w:p w14:paraId="0D67680E" w14:textId="77777777" w:rsidR="00A54285" w:rsidRDefault="001E5663">
          <w:pPr>
            <w:pStyle w:val="TOC4"/>
            <w:tabs>
              <w:tab w:val="left" w:leader="dot" w:pos="10412"/>
            </w:tabs>
            <w:rPr>
              <w:rFonts w:ascii="Calibri"/>
              <w:b w:val="0"/>
              <w:i w:val="0"/>
            </w:rPr>
          </w:pPr>
          <w:r>
            <w:rPr>
              <w:i w:val="0"/>
            </w:rPr>
            <w:t>ARTICLE</w:t>
          </w:r>
          <w:r>
            <w:rPr>
              <w:i w:val="0"/>
              <w:spacing w:val="-4"/>
            </w:rPr>
            <w:t xml:space="preserve"> </w:t>
          </w:r>
          <w:r>
            <w:rPr>
              <w:i w:val="0"/>
            </w:rPr>
            <w:t>20</w:t>
          </w:r>
          <w:r>
            <w:rPr>
              <w:i w:val="0"/>
              <w:spacing w:val="-1"/>
            </w:rPr>
            <w:t xml:space="preserve"> </w:t>
          </w:r>
          <w:r>
            <w:rPr>
              <w:i w:val="0"/>
            </w:rPr>
            <w:t>:</w:t>
          </w:r>
          <w:r>
            <w:rPr>
              <w:i w:val="0"/>
              <w:spacing w:val="-7"/>
            </w:rPr>
            <w:t xml:space="preserve"> </w:t>
          </w:r>
          <w:r>
            <w:rPr>
              <w:b w:val="0"/>
              <w:i w:val="0"/>
            </w:rPr>
            <w:t>RECEPTION</w:t>
          </w:r>
          <w:r>
            <w:rPr>
              <w:b w:val="0"/>
              <w:i w:val="0"/>
              <w:spacing w:val="-4"/>
            </w:rPr>
            <w:t xml:space="preserve"> </w:t>
          </w:r>
          <w:r>
            <w:rPr>
              <w:b w:val="0"/>
              <w:i w:val="0"/>
              <w:spacing w:val="-2"/>
            </w:rPr>
            <w:t>PROVISOIRE</w:t>
          </w:r>
          <w:r>
            <w:rPr>
              <w:b w:val="0"/>
              <w:i w:val="0"/>
            </w:rPr>
            <w:tab/>
          </w:r>
          <w:r>
            <w:rPr>
              <w:rFonts w:ascii="Calibri"/>
              <w:b w:val="0"/>
              <w:i w:val="0"/>
              <w:spacing w:val="-5"/>
            </w:rPr>
            <w:t>10</w:t>
          </w:r>
        </w:p>
        <w:p w14:paraId="530FA50C" w14:textId="77777777" w:rsidR="00A54285" w:rsidRDefault="001E5663">
          <w:pPr>
            <w:pStyle w:val="TOC4"/>
            <w:tabs>
              <w:tab w:val="left" w:leader="dot" w:pos="10412"/>
            </w:tabs>
            <w:spacing w:before="19"/>
            <w:rPr>
              <w:rFonts w:ascii="Calibri"/>
              <w:b w:val="0"/>
              <w:i w:val="0"/>
            </w:rPr>
          </w:pPr>
          <w:r>
            <w:rPr>
              <w:i w:val="0"/>
            </w:rPr>
            <w:t>ARTICLE</w:t>
          </w:r>
          <w:r>
            <w:rPr>
              <w:i w:val="0"/>
              <w:spacing w:val="-4"/>
            </w:rPr>
            <w:t xml:space="preserve"> </w:t>
          </w:r>
          <w:r>
            <w:rPr>
              <w:i w:val="0"/>
            </w:rPr>
            <w:t>21</w:t>
          </w:r>
          <w:r>
            <w:rPr>
              <w:i w:val="0"/>
              <w:spacing w:val="-1"/>
            </w:rPr>
            <w:t xml:space="preserve"> </w:t>
          </w:r>
          <w:r>
            <w:rPr>
              <w:i w:val="0"/>
            </w:rPr>
            <w:t>:</w:t>
          </w:r>
          <w:r>
            <w:rPr>
              <w:i w:val="0"/>
              <w:spacing w:val="-6"/>
            </w:rPr>
            <w:t xml:space="preserve"> </w:t>
          </w:r>
          <w:r>
            <w:rPr>
              <w:b w:val="0"/>
              <w:i w:val="0"/>
            </w:rPr>
            <w:t>RECEPTION</w:t>
          </w:r>
          <w:r>
            <w:rPr>
              <w:b w:val="0"/>
              <w:i w:val="0"/>
              <w:spacing w:val="-2"/>
            </w:rPr>
            <w:t xml:space="preserve"> DEFINITIVE</w:t>
          </w:r>
          <w:r>
            <w:rPr>
              <w:b w:val="0"/>
              <w:i w:val="0"/>
            </w:rPr>
            <w:tab/>
          </w:r>
          <w:r>
            <w:rPr>
              <w:rFonts w:ascii="Calibri"/>
              <w:b w:val="0"/>
              <w:i w:val="0"/>
              <w:spacing w:val="-5"/>
            </w:rPr>
            <w:t>10</w:t>
          </w:r>
        </w:p>
        <w:p w14:paraId="1A3B8D89" w14:textId="77777777" w:rsidR="00A54285" w:rsidRDefault="00E55055">
          <w:pPr>
            <w:pStyle w:val="TOC4"/>
            <w:tabs>
              <w:tab w:val="left" w:leader="dot" w:pos="10412"/>
            </w:tabs>
            <w:spacing w:before="24"/>
            <w:rPr>
              <w:rFonts w:ascii="Calibri"/>
              <w:b w:val="0"/>
              <w:i w:val="0"/>
            </w:rPr>
          </w:pPr>
          <w:hyperlink w:anchor="_TOC_250013" w:history="1">
            <w:r w:rsidR="001E5663">
              <w:rPr>
                <w:i w:val="0"/>
              </w:rPr>
              <w:t>ARTICLE</w:t>
            </w:r>
            <w:r w:rsidR="001E5663">
              <w:rPr>
                <w:i w:val="0"/>
                <w:spacing w:val="-5"/>
              </w:rPr>
              <w:t xml:space="preserve"> </w:t>
            </w:r>
            <w:r w:rsidR="001E5663">
              <w:rPr>
                <w:i w:val="0"/>
              </w:rPr>
              <w:t>22 :</w:t>
            </w:r>
            <w:r w:rsidR="001E5663">
              <w:rPr>
                <w:i w:val="0"/>
                <w:spacing w:val="-7"/>
              </w:rPr>
              <w:t xml:space="preserve"> </w:t>
            </w:r>
            <w:r w:rsidR="001E5663">
              <w:rPr>
                <w:b w:val="0"/>
                <w:i w:val="0"/>
              </w:rPr>
              <w:t>SOUS-</w:t>
            </w:r>
            <w:r w:rsidR="001E5663">
              <w:rPr>
                <w:b w:val="0"/>
                <w:i w:val="0"/>
                <w:spacing w:val="-2"/>
              </w:rPr>
              <w:t>TRAITANCE</w:t>
            </w:r>
            <w:r w:rsidR="001E5663">
              <w:rPr>
                <w:b w:val="0"/>
                <w:i w:val="0"/>
              </w:rPr>
              <w:tab/>
            </w:r>
            <w:r w:rsidR="001E5663">
              <w:rPr>
                <w:rFonts w:ascii="Calibri"/>
                <w:b w:val="0"/>
                <w:i w:val="0"/>
                <w:spacing w:val="-5"/>
              </w:rPr>
              <w:t>10</w:t>
            </w:r>
          </w:hyperlink>
        </w:p>
        <w:p w14:paraId="79B181E1" w14:textId="77777777" w:rsidR="00A54285" w:rsidRDefault="00E55055">
          <w:pPr>
            <w:pStyle w:val="TOC4"/>
            <w:tabs>
              <w:tab w:val="left" w:leader="dot" w:pos="10412"/>
            </w:tabs>
            <w:rPr>
              <w:rFonts w:ascii="Calibri" w:hAnsi="Calibri"/>
              <w:b w:val="0"/>
              <w:i w:val="0"/>
            </w:rPr>
          </w:pPr>
          <w:hyperlink w:anchor="_TOC_250012" w:history="1">
            <w:r w:rsidR="001E5663">
              <w:rPr>
                <w:i w:val="0"/>
              </w:rPr>
              <w:t>ARTICLE</w:t>
            </w:r>
            <w:r w:rsidR="001E5663">
              <w:rPr>
                <w:i w:val="0"/>
                <w:spacing w:val="-5"/>
              </w:rPr>
              <w:t xml:space="preserve"> </w:t>
            </w:r>
            <w:r w:rsidR="001E5663">
              <w:rPr>
                <w:i w:val="0"/>
              </w:rPr>
              <w:t>23</w:t>
            </w:r>
            <w:r w:rsidR="001E5663">
              <w:rPr>
                <w:i w:val="0"/>
                <w:spacing w:val="-1"/>
              </w:rPr>
              <w:t xml:space="preserve"> </w:t>
            </w:r>
            <w:r w:rsidR="001E5663">
              <w:rPr>
                <w:i w:val="0"/>
              </w:rPr>
              <w:t>:</w:t>
            </w:r>
            <w:r w:rsidR="001E5663">
              <w:rPr>
                <w:i w:val="0"/>
                <w:spacing w:val="-8"/>
              </w:rPr>
              <w:t xml:space="preserve"> </w:t>
            </w:r>
            <w:r w:rsidR="001E5663">
              <w:rPr>
                <w:b w:val="0"/>
                <w:i w:val="0"/>
              </w:rPr>
              <w:t>ARRET</w:t>
            </w:r>
            <w:r w:rsidR="001E5663">
              <w:rPr>
                <w:b w:val="0"/>
                <w:i w:val="0"/>
                <w:spacing w:val="2"/>
              </w:rPr>
              <w:t xml:space="preserve"> </w:t>
            </w:r>
            <w:r w:rsidR="001E5663">
              <w:rPr>
                <w:b w:val="0"/>
                <w:i w:val="0"/>
              </w:rPr>
              <w:t>DE</w:t>
            </w:r>
            <w:r w:rsidR="001E5663">
              <w:rPr>
                <w:b w:val="0"/>
                <w:i w:val="0"/>
                <w:spacing w:val="-7"/>
              </w:rPr>
              <w:t xml:space="preserve"> </w:t>
            </w:r>
            <w:r w:rsidR="001E5663">
              <w:rPr>
                <w:b w:val="0"/>
                <w:i w:val="0"/>
              </w:rPr>
              <w:t>L’EXECUTION</w:t>
            </w:r>
            <w:r w:rsidR="001E5663">
              <w:rPr>
                <w:b w:val="0"/>
                <w:i w:val="0"/>
                <w:spacing w:val="-3"/>
              </w:rPr>
              <w:t xml:space="preserve"> </w:t>
            </w:r>
            <w:r w:rsidR="001E5663">
              <w:rPr>
                <w:b w:val="0"/>
                <w:i w:val="0"/>
              </w:rPr>
              <w:t>DU</w:t>
            </w:r>
            <w:r w:rsidR="001E5663">
              <w:rPr>
                <w:b w:val="0"/>
                <w:i w:val="0"/>
                <w:spacing w:val="-7"/>
              </w:rPr>
              <w:t xml:space="preserve"> </w:t>
            </w:r>
            <w:r w:rsidR="001E5663">
              <w:rPr>
                <w:b w:val="0"/>
                <w:i w:val="0"/>
                <w:spacing w:val="-2"/>
              </w:rPr>
              <w:t>MARCHE</w:t>
            </w:r>
            <w:r w:rsidR="001E5663">
              <w:rPr>
                <w:b w:val="0"/>
                <w:i w:val="0"/>
              </w:rPr>
              <w:tab/>
            </w:r>
            <w:r w:rsidR="001E5663">
              <w:rPr>
                <w:rFonts w:ascii="Calibri" w:hAnsi="Calibri"/>
                <w:b w:val="0"/>
                <w:i w:val="0"/>
                <w:spacing w:val="-5"/>
              </w:rPr>
              <w:t>10</w:t>
            </w:r>
          </w:hyperlink>
        </w:p>
        <w:p w14:paraId="29D08F06" w14:textId="77777777" w:rsidR="00A54285" w:rsidRDefault="00E55055">
          <w:pPr>
            <w:pStyle w:val="TOC4"/>
            <w:tabs>
              <w:tab w:val="left" w:leader="dot" w:pos="10412"/>
            </w:tabs>
            <w:spacing w:before="19"/>
            <w:rPr>
              <w:rFonts w:ascii="Calibri"/>
              <w:b w:val="0"/>
              <w:i w:val="0"/>
            </w:rPr>
          </w:pPr>
          <w:hyperlink w:anchor="_TOC_250011" w:history="1">
            <w:r w:rsidR="001E5663">
              <w:rPr>
                <w:i w:val="0"/>
              </w:rPr>
              <w:t>ARTICLE</w:t>
            </w:r>
            <w:r w:rsidR="001E5663">
              <w:rPr>
                <w:i w:val="0"/>
                <w:spacing w:val="-2"/>
              </w:rPr>
              <w:t xml:space="preserve"> </w:t>
            </w:r>
            <w:r w:rsidR="001E5663">
              <w:rPr>
                <w:i w:val="0"/>
              </w:rPr>
              <w:t>24 :</w:t>
            </w:r>
            <w:r w:rsidR="001E5663">
              <w:rPr>
                <w:i w:val="0"/>
                <w:spacing w:val="-3"/>
              </w:rPr>
              <w:t xml:space="preserve"> </w:t>
            </w:r>
            <w:r w:rsidR="001E5663">
              <w:rPr>
                <w:b w:val="0"/>
                <w:i w:val="0"/>
                <w:spacing w:val="-2"/>
              </w:rPr>
              <w:t>RESILIATION</w:t>
            </w:r>
            <w:r w:rsidR="001E5663">
              <w:rPr>
                <w:b w:val="0"/>
                <w:i w:val="0"/>
              </w:rPr>
              <w:tab/>
            </w:r>
            <w:r w:rsidR="001E5663">
              <w:rPr>
                <w:rFonts w:ascii="Calibri"/>
                <w:b w:val="0"/>
                <w:i w:val="0"/>
                <w:spacing w:val="-5"/>
              </w:rPr>
              <w:t>10</w:t>
            </w:r>
          </w:hyperlink>
        </w:p>
        <w:p w14:paraId="410B9D71" w14:textId="77777777" w:rsidR="00A54285" w:rsidRDefault="00E55055">
          <w:pPr>
            <w:pStyle w:val="TOC4"/>
            <w:tabs>
              <w:tab w:val="left" w:leader="dot" w:pos="10412"/>
            </w:tabs>
            <w:spacing w:before="25"/>
            <w:rPr>
              <w:rFonts w:ascii="Calibri"/>
              <w:b w:val="0"/>
              <w:i w:val="0"/>
            </w:rPr>
          </w:pPr>
          <w:hyperlink w:anchor="_TOC_250010" w:history="1">
            <w:r w:rsidR="001E5663">
              <w:rPr>
                <w:i w:val="0"/>
              </w:rPr>
              <w:t>ARTICLE</w:t>
            </w:r>
            <w:r w:rsidR="001E5663">
              <w:rPr>
                <w:i w:val="0"/>
                <w:spacing w:val="-4"/>
              </w:rPr>
              <w:t xml:space="preserve"> </w:t>
            </w:r>
            <w:r w:rsidR="001E5663">
              <w:rPr>
                <w:i w:val="0"/>
              </w:rPr>
              <w:t>25 :</w:t>
            </w:r>
            <w:r w:rsidR="001E5663">
              <w:rPr>
                <w:i w:val="0"/>
                <w:spacing w:val="-6"/>
              </w:rPr>
              <w:t xml:space="preserve"> </w:t>
            </w:r>
            <w:r w:rsidR="001E5663">
              <w:rPr>
                <w:b w:val="0"/>
                <w:i w:val="0"/>
              </w:rPr>
              <w:t>ELECTION</w:t>
            </w:r>
            <w:r w:rsidR="001E5663">
              <w:rPr>
                <w:b w:val="0"/>
                <w:i w:val="0"/>
                <w:spacing w:val="-1"/>
              </w:rPr>
              <w:t xml:space="preserve"> </w:t>
            </w:r>
            <w:r w:rsidR="001E5663">
              <w:rPr>
                <w:b w:val="0"/>
                <w:i w:val="0"/>
              </w:rPr>
              <w:t>DE</w:t>
            </w:r>
            <w:r w:rsidR="001E5663">
              <w:rPr>
                <w:b w:val="0"/>
                <w:i w:val="0"/>
                <w:spacing w:val="-5"/>
              </w:rPr>
              <w:t xml:space="preserve"> </w:t>
            </w:r>
            <w:r w:rsidR="001E5663">
              <w:rPr>
                <w:b w:val="0"/>
                <w:i w:val="0"/>
                <w:spacing w:val="-2"/>
              </w:rPr>
              <w:t>DOMICILE</w:t>
            </w:r>
            <w:r w:rsidR="001E5663">
              <w:rPr>
                <w:b w:val="0"/>
                <w:i w:val="0"/>
              </w:rPr>
              <w:tab/>
            </w:r>
            <w:r w:rsidR="001E5663">
              <w:rPr>
                <w:rFonts w:ascii="Calibri"/>
                <w:b w:val="0"/>
                <w:i w:val="0"/>
                <w:spacing w:val="-5"/>
              </w:rPr>
              <w:t>11</w:t>
            </w:r>
          </w:hyperlink>
        </w:p>
        <w:p w14:paraId="75A3BDBB" w14:textId="77777777" w:rsidR="00A54285" w:rsidRDefault="00E55055">
          <w:pPr>
            <w:pStyle w:val="TOC4"/>
            <w:tabs>
              <w:tab w:val="left" w:leader="dot" w:pos="10412"/>
            </w:tabs>
            <w:spacing w:before="19"/>
            <w:rPr>
              <w:rFonts w:ascii="Calibri"/>
              <w:b w:val="0"/>
              <w:i w:val="0"/>
            </w:rPr>
          </w:pPr>
          <w:hyperlink w:anchor="_TOC_250009" w:history="1">
            <w:r w:rsidR="001E5663">
              <w:rPr>
                <w:i w:val="0"/>
              </w:rPr>
              <w:t>ARTICLE</w:t>
            </w:r>
            <w:r w:rsidR="001E5663">
              <w:rPr>
                <w:i w:val="0"/>
                <w:spacing w:val="-2"/>
              </w:rPr>
              <w:t xml:space="preserve"> </w:t>
            </w:r>
            <w:r w:rsidR="001E5663">
              <w:rPr>
                <w:i w:val="0"/>
              </w:rPr>
              <w:t>26</w:t>
            </w:r>
            <w:r w:rsidR="001E5663">
              <w:rPr>
                <w:i w:val="0"/>
                <w:spacing w:val="1"/>
              </w:rPr>
              <w:t xml:space="preserve"> </w:t>
            </w:r>
            <w:r w:rsidR="001E5663">
              <w:rPr>
                <w:i w:val="0"/>
              </w:rPr>
              <w:t>:</w:t>
            </w:r>
            <w:r w:rsidR="001E5663">
              <w:rPr>
                <w:i w:val="0"/>
                <w:spacing w:val="-4"/>
              </w:rPr>
              <w:t xml:space="preserve"> </w:t>
            </w:r>
            <w:r w:rsidR="001E5663">
              <w:rPr>
                <w:b w:val="0"/>
                <w:i w:val="0"/>
                <w:spacing w:val="-2"/>
              </w:rPr>
              <w:t>NANTISSEMENT</w:t>
            </w:r>
            <w:r w:rsidR="001E5663">
              <w:rPr>
                <w:b w:val="0"/>
                <w:i w:val="0"/>
              </w:rPr>
              <w:tab/>
            </w:r>
            <w:r w:rsidR="001E5663">
              <w:rPr>
                <w:rFonts w:ascii="Calibri"/>
                <w:b w:val="0"/>
                <w:i w:val="0"/>
                <w:spacing w:val="-5"/>
              </w:rPr>
              <w:t>11</w:t>
            </w:r>
          </w:hyperlink>
        </w:p>
        <w:p w14:paraId="25B2AC4A" w14:textId="77777777" w:rsidR="00A54285" w:rsidRDefault="00E55055">
          <w:pPr>
            <w:pStyle w:val="TOC3"/>
            <w:tabs>
              <w:tab w:val="left" w:leader="dot" w:pos="10412"/>
            </w:tabs>
            <w:spacing w:before="25"/>
            <w:rPr>
              <w:rFonts w:ascii="Calibri" w:hAnsi="Calibri"/>
            </w:rPr>
          </w:pPr>
          <w:hyperlink w:anchor="_TOC_250008" w:history="1">
            <w:r w:rsidR="001E5663">
              <w:rPr>
                <w:b/>
              </w:rPr>
              <w:t>ARTICLE</w:t>
            </w:r>
            <w:r w:rsidR="001E5663">
              <w:rPr>
                <w:b/>
                <w:spacing w:val="-6"/>
              </w:rPr>
              <w:t xml:space="preserve"> </w:t>
            </w:r>
            <w:r w:rsidR="001E5663">
              <w:rPr>
                <w:b/>
              </w:rPr>
              <w:t>27</w:t>
            </w:r>
            <w:r w:rsidR="001E5663">
              <w:rPr>
                <w:b/>
                <w:spacing w:val="-3"/>
              </w:rPr>
              <w:t xml:space="preserve"> </w:t>
            </w:r>
            <w:r w:rsidR="001E5663">
              <w:rPr>
                <w:b/>
              </w:rPr>
              <w:t>:</w:t>
            </w:r>
            <w:r w:rsidR="001E5663">
              <w:rPr>
                <w:b/>
                <w:spacing w:val="-7"/>
              </w:rPr>
              <w:t xml:space="preserve"> </w:t>
            </w:r>
            <w:r w:rsidR="001E5663">
              <w:t>DROITS</w:t>
            </w:r>
            <w:r w:rsidR="001E5663">
              <w:rPr>
                <w:spacing w:val="-5"/>
              </w:rPr>
              <w:t xml:space="preserve"> </w:t>
            </w:r>
            <w:r w:rsidR="001E5663">
              <w:t>DU</w:t>
            </w:r>
            <w:r w:rsidR="001E5663">
              <w:rPr>
                <w:spacing w:val="-9"/>
              </w:rPr>
              <w:t xml:space="preserve"> </w:t>
            </w:r>
            <w:r w:rsidR="001E5663">
              <w:t>MAITRE</w:t>
            </w:r>
            <w:r w:rsidR="001E5663">
              <w:rPr>
                <w:spacing w:val="-3"/>
              </w:rPr>
              <w:t xml:space="preserve"> </w:t>
            </w:r>
            <w:r w:rsidR="001E5663">
              <w:t>D’OUVRAGE</w:t>
            </w:r>
            <w:r w:rsidR="001E5663">
              <w:rPr>
                <w:spacing w:val="1"/>
              </w:rPr>
              <w:t xml:space="preserve"> </w:t>
            </w:r>
            <w:r w:rsidR="001E5663">
              <w:t>SUR</w:t>
            </w:r>
            <w:r w:rsidR="001E5663">
              <w:rPr>
                <w:spacing w:val="-2"/>
              </w:rPr>
              <w:t xml:space="preserve"> </w:t>
            </w:r>
            <w:r w:rsidR="001E5663">
              <w:t>LES</w:t>
            </w:r>
            <w:r w:rsidR="001E5663">
              <w:rPr>
                <w:spacing w:val="-5"/>
              </w:rPr>
              <w:t xml:space="preserve"> </w:t>
            </w:r>
            <w:r w:rsidR="001E5663">
              <w:rPr>
                <w:spacing w:val="-2"/>
              </w:rPr>
              <w:t>CAUTIONNEMENTS</w:t>
            </w:r>
            <w:r w:rsidR="001E5663">
              <w:tab/>
            </w:r>
            <w:r w:rsidR="001E5663">
              <w:rPr>
                <w:rFonts w:ascii="Calibri" w:hAnsi="Calibri"/>
                <w:spacing w:val="-5"/>
              </w:rPr>
              <w:t>11</w:t>
            </w:r>
          </w:hyperlink>
        </w:p>
        <w:p w14:paraId="52886860" w14:textId="77777777" w:rsidR="00A54285" w:rsidRDefault="00E55055">
          <w:pPr>
            <w:pStyle w:val="TOC3"/>
            <w:tabs>
              <w:tab w:val="left" w:leader="dot" w:pos="10412"/>
            </w:tabs>
            <w:rPr>
              <w:rFonts w:ascii="Calibri"/>
            </w:rPr>
          </w:pPr>
          <w:hyperlink w:anchor="_TOC_250007" w:history="1">
            <w:r w:rsidR="001E5663">
              <w:rPr>
                <w:b/>
              </w:rPr>
              <w:t>ARTICLE</w:t>
            </w:r>
            <w:r w:rsidR="001E5663">
              <w:rPr>
                <w:b/>
                <w:spacing w:val="-7"/>
              </w:rPr>
              <w:t xml:space="preserve"> </w:t>
            </w:r>
            <w:r w:rsidR="001E5663">
              <w:rPr>
                <w:b/>
              </w:rPr>
              <w:t>28</w:t>
            </w:r>
            <w:r w:rsidR="001E5663">
              <w:rPr>
                <w:b/>
                <w:spacing w:val="-3"/>
              </w:rPr>
              <w:t xml:space="preserve"> </w:t>
            </w:r>
            <w:r w:rsidR="001E5663">
              <w:rPr>
                <w:b/>
              </w:rPr>
              <w:t>:</w:t>
            </w:r>
            <w:r w:rsidR="001E5663">
              <w:rPr>
                <w:b/>
                <w:spacing w:val="-10"/>
              </w:rPr>
              <w:t xml:space="preserve"> </w:t>
            </w:r>
            <w:r w:rsidR="001E5663">
              <w:t>MESURES</w:t>
            </w:r>
            <w:r w:rsidR="001E5663">
              <w:rPr>
                <w:spacing w:val="-3"/>
              </w:rPr>
              <w:t xml:space="preserve"> </w:t>
            </w:r>
            <w:r w:rsidR="001E5663">
              <w:t>COERCITIVES</w:t>
            </w:r>
            <w:r w:rsidR="001E5663">
              <w:rPr>
                <w:spacing w:val="-3"/>
              </w:rPr>
              <w:t xml:space="preserve"> </w:t>
            </w:r>
            <w:r w:rsidR="001E5663">
              <w:t>ET</w:t>
            </w:r>
            <w:r w:rsidR="001E5663">
              <w:rPr>
                <w:spacing w:val="-1"/>
              </w:rPr>
              <w:t xml:space="preserve"> </w:t>
            </w:r>
            <w:r w:rsidR="001E5663">
              <w:t>REGLEMENT</w:t>
            </w:r>
            <w:r w:rsidR="001E5663">
              <w:rPr>
                <w:spacing w:val="-5"/>
              </w:rPr>
              <w:t xml:space="preserve"> </w:t>
            </w:r>
            <w:r w:rsidR="001E5663">
              <w:t>DES</w:t>
            </w:r>
            <w:r w:rsidR="001E5663">
              <w:rPr>
                <w:spacing w:val="-6"/>
              </w:rPr>
              <w:t xml:space="preserve"> </w:t>
            </w:r>
            <w:r w:rsidR="001E5663">
              <w:t>DIFFERENDS</w:t>
            </w:r>
            <w:r w:rsidR="001E5663">
              <w:rPr>
                <w:spacing w:val="-7"/>
              </w:rPr>
              <w:t xml:space="preserve"> </w:t>
            </w:r>
            <w:r w:rsidR="001E5663">
              <w:t xml:space="preserve">ET </w:t>
            </w:r>
            <w:r w:rsidR="001E5663">
              <w:rPr>
                <w:spacing w:val="-2"/>
              </w:rPr>
              <w:t>LITIGES</w:t>
            </w:r>
            <w:r w:rsidR="001E5663">
              <w:tab/>
            </w:r>
            <w:r w:rsidR="001E5663">
              <w:rPr>
                <w:rFonts w:ascii="Calibri"/>
                <w:spacing w:val="-5"/>
              </w:rPr>
              <w:t>11</w:t>
            </w:r>
          </w:hyperlink>
        </w:p>
        <w:p w14:paraId="56190E61" w14:textId="77777777" w:rsidR="00A54285" w:rsidRDefault="00E55055">
          <w:pPr>
            <w:pStyle w:val="TOC4"/>
            <w:tabs>
              <w:tab w:val="left" w:leader="dot" w:pos="10412"/>
            </w:tabs>
            <w:spacing w:before="19"/>
            <w:rPr>
              <w:rFonts w:ascii="Calibri"/>
              <w:b w:val="0"/>
              <w:i w:val="0"/>
            </w:rPr>
          </w:pPr>
          <w:hyperlink w:anchor="_TOC_250006" w:history="1">
            <w:r w:rsidR="001E5663">
              <w:rPr>
                <w:i w:val="0"/>
              </w:rPr>
              <w:t>ARTICLE</w:t>
            </w:r>
            <w:r w:rsidR="001E5663">
              <w:rPr>
                <w:i w:val="0"/>
                <w:spacing w:val="-5"/>
              </w:rPr>
              <w:t xml:space="preserve"> </w:t>
            </w:r>
            <w:r w:rsidR="001E5663">
              <w:rPr>
                <w:i w:val="0"/>
              </w:rPr>
              <w:t>29</w:t>
            </w:r>
            <w:r w:rsidR="001E5663">
              <w:rPr>
                <w:i w:val="0"/>
                <w:spacing w:val="-2"/>
              </w:rPr>
              <w:t xml:space="preserve"> </w:t>
            </w:r>
            <w:r w:rsidR="001E5663">
              <w:rPr>
                <w:i w:val="0"/>
              </w:rPr>
              <w:t>:</w:t>
            </w:r>
            <w:r w:rsidR="001E5663">
              <w:rPr>
                <w:i w:val="0"/>
                <w:spacing w:val="-7"/>
              </w:rPr>
              <w:t xml:space="preserve"> </w:t>
            </w:r>
            <w:r w:rsidR="001E5663">
              <w:rPr>
                <w:b w:val="0"/>
                <w:i w:val="0"/>
              </w:rPr>
              <w:t>ASSURANCES</w:t>
            </w:r>
            <w:r w:rsidR="001E5663">
              <w:rPr>
                <w:b w:val="0"/>
                <w:i w:val="0"/>
                <w:spacing w:val="-1"/>
              </w:rPr>
              <w:t xml:space="preserve"> </w:t>
            </w:r>
            <w:r w:rsidR="001E5663">
              <w:rPr>
                <w:b w:val="0"/>
                <w:i w:val="0"/>
              </w:rPr>
              <w:t>ET</w:t>
            </w:r>
            <w:r w:rsidR="001E5663">
              <w:rPr>
                <w:b w:val="0"/>
                <w:i w:val="0"/>
                <w:spacing w:val="-2"/>
              </w:rPr>
              <w:t xml:space="preserve"> RESPONSABILITES</w:t>
            </w:r>
            <w:r w:rsidR="001E5663">
              <w:rPr>
                <w:b w:val="0"/>
                <w:i w:val="0"/>
              </w:rPr>
              <w:tab/>
            </w:r>
            <w:r w:rsidR="001E5663">
              <w:rPr>
                <w:rFonts w:ascii="Calibri"/>
                <w:b w:val="0"/>
                <w:i w:val="0"/>
                <w:spacing w:val="-5"/>
              </w:rPr>
              <w:t>11</w:t>
            </w:r>
          </w:hyperlink>
        </w:p>
        <w:p w14:paraId="1A498179" w14:textId="77777777" w:rsidR="00A54285" w:rsidRDefault="00E55055">
          <w:pPr>
            <w:pStyle w:val="TOC4"/>
            <w:tabs>
              <w:tab w:val="left" w:leader="dot" w:pos="10412"/>
            </w:tabs>
            <w:spacing w:before="25"/>
            <w:rPr>
              <w:rFonts w:ascii="Calibri"/>
              <w:b w:val="0"/>
              <w:i w:val="0"/>
            </w:rPr>
          </w:pPr>
          <w:hyperlink w:anchor="_TOC_250005" w:history="1">
            <w:r w:rsidR="001E5663">
              <w:rPr>
                <w:i w:val="0"/>
              </w:rPr>
              <w:t>ARTICLE</w:t>
            </w:r>
            <w:r w:rsidR="001E5663">
              <w:rPr>
                <w:i w:val="0"/>
                <w:spacing w:val="-8"/>
              </w:rPr>
              <w:t xml:space="preserve"> </w:t>
            </w:r>
            <w:r w:rsidR="001E5663">
              <w:rPr>
                <w:i w:val="0"/>
              </w:rPr>
              <w:t>30</w:t>
            </w:r>
            <w:r w:rsidR="001E5663">
              <w:rPr>
                <w:i w:val="0"/>
                <w:spacing w:val="-3"/>
              </w:rPr>
              <w:t xml:space="preserve"> </w:t>
            </w:r>
            <w:r w:rsidR="001E5663">
              <w:rPr>
                <w:i w:val="0"/>
              </w:rPr>
              <w:t>:</w:t>
            </w:r>
            <w:r w:rsidR="001E5663">
              <w:rPr>
                <w:i w:val="0"/>
                <w:spacing w:val="-8"/>
              </w:rPr>
              <w:t xml:space="preserve"> </w:t>
            </w:r>
            <w:r w:rsidR="001E5663">
              <w:rPr>
                <w:b w:val="0"/>
                <w:i w:val="0"/>
              </w:rPr>
              <w:t>SERVICE</w:t>
            </w:r>
            <w:r w:rsidR="001E5663">
              <w:rPr>
                <w:b w:val="0"/>
                <w:i w:val="0"/>
                <w:spacing w:val="-3"/>
              </w:rPr>
              <w:t xml:space="preserve"> </w:t>
            </w:r>
            <w:r w:rsidR="001E5663">
              <w:rPr>
                <w:b w:val="0"/>
                <w:i w:val="0"/>
              </w:rPr>
              <w:t>CHARGE</w:t>
            </w:r>
            <w:r w:rsidR="001E5663">
              <w:rPr>
                <w:b w:val="0"/>
                <w:i w:val="0"/>
                <w:spacing w:val="-4"/>
              </w:rPr>
              <w:t xml:space="preserve"> </w:t>
            </w:r>
            <w:r w:rsidR="001E5663">
              <w:rPr>
                <w:b w:val="0"/>
                <w:i w:val="0"/>
              </w:rPr>
              <w:t>DU</w:t>
            </w:r>
            <w:r w:rsidR="001E5663">
              <w:rPr>
                <w:b w:val="0"/>
                <w:i w:val="0"/>
                <w:spacing w:val="-9"/>
              </w:rPr>
              <w:t xml:space="preserve"> </w:t>
            </w:r>
            <w:r w:rsidR="001E5663">
              <w:rPr>
                <w:b w:val="0"/>
                <w:i w:val="0"/>
              </w:rPr>
              <w:t>SUIVI</w:t>
            </w:r>
            <w:r w:rsidR="001E5663">
              <w:rPr>
                <w:b w:val="0"/>
                <w:i w:val="0"/>
                <w:spacing w:val="-4"/>
              </w:rPr>
              <w:t xml:space="preserve"> </w:t>
            </w:r>
            <w:r w:rsidR="001E5663">
              <w:rPr>
                <w:b w:val="0"/>
                <w:i w:val="0"/>
              </w:rPr>
              <w:t>DE</w:t>
            </w:r>
            <w:r w:rsidR="001E5663">
              <w:rPr>
                <w:b w:val="0"/>
                <w:i w:val="0"/>
                <w:spacing w:val="-4"/>
              </w:rPr>
              <w:t xml:space="preserve"> </w:t>
            </w:r>
            <w:r w:rsidR="001E5663">
              <w:rPr>
                <w:b w:val="0"/>
                <w:i w:val="0"/>
              </w:rPr>
              <w:t>L'EXECUTION</w:t>
            </w:r>
            <w:r w:rsidR="001E5663">
              <w:rPr>
                <w:b w:val="0"/>
                <w:i w:val="0"/>
                <w:spacing w:val="-4"/>
              </w:rPr>
              <w:t xml:space="preserve"> </w:t>
            </w:r>
            <w:r w:rsidR="001E5663">
              <w:rPr>
                <w:b w:val="0"/>
                <w:i w:val="0"/>
              </w:rPr>
              <w:t>DU</w:t>
            </w:r>
            <w:r w:rsidR="001E5663">
              <w:rPr>
                <w:b w:val="0"/>
                <w:i w:val="0"/>
                <w:spacing w:val="-8"/>
              </w:rPr>
              <w:t xml:space="preserve"> </w:t>
            </w:r>
            <w:r w:rsidR="001E5663">
              <w:rPr>
                <w:b w:val="0"/>
                <w:i w:val="0"/>
                <w:spacing w:val="-2"/>
              </w:rPr>
              <w:t>MARCHE</w:t>
            </w:r>
            <w:r w:rsidR="001E5663">
              <w:rPr>
                <w:b w:val="0"/>
                <w:i w:val="0"/>
              </w:rPr>
              <w:tab/>
            </w:r>
            <w:r w:rsidR="001E5663">
              <w:rPr>
                <w:rFonts w:ascii="Calibri"/>
                <w:b w:val="0"/>
                <w:i w:val="0"/>
                <w:spacing w:val="-5"/>
              </w:rPr>
              <w:t>11</w:t>
            </w:r>
          </w:hyperlink>
        </w:p>
        <w:p w14:paraId="10F8B775" w14:textId="77777777" w:rsidR="00A54285" w:rsidRDefault="00E55055">
          <w:pPr>
            <w:pStyle w:val="TOC3"/>
            <w:tabs>
              <w:tab w:val="left" w:leader="dot" w:pos="10412"/>
            </w:tabs>
            <w:spacing w:before="14" w:line="264" w:lineRule="auto"/>
            <w:ind w:right="423"/>
            <w:rPr>
              <w:rFonts w:ascii="Calibri"/>
            </w:rPr>
          </w:pPr>
          <w:hyperlink w:anchor="_TOC_250004" w:history="1">
            <w:r w:rsidR="001E5663">
              <w:rPr>
                <w:b/>
              </w:rPr>
              <w:t xml:space="preserve">ARTICLE 31 : </w:t>
            </w:r>
            <w:r w:rsidR="001E5663">
              <w:t>RETENUE A LA SOURCE APPLICABLE AUX TITULAIRES ETRANGERES NON- RESIDENTS</w:t>
            </w:r>
            <w:r w:rsidR="001E5663">
              <w:rPr>
                <w:spacing w:val="-8"/>
              </w:rPr>
              <w:t xml:space="preserve"> </w:t>
            </w:r>
            <w:r w:rsidR="001E5663">
              <w:t>AU</w:t>
            </w:r>
            <w:r w:rsidR="001E5663">
              <w:rPr>
                <w:spacing w:val="-7"/>
              </w:rPr>
              <w:t xml:space="preserve"> </w:t>
            </w:r>
            <w:r w:rsidR="001E5663">
              <w:rPr>
                <w:spacing w:val="-4"/>
              </w:rPr>
              <w:t>MAROC</w:t>
            </w:r>
            <w:r w:rsidR="001E5663">
              <w:tab/>
            </w:r>
            <w:r w:rsidR="001E5663">
              <w:rPr>
                <w:rFonts w:ascii="Calibri"/>
                <w:spacing w:val="-5"/>
              </w:rPr>
              <w:t>12</w:t>
            </w:r>
          </w:hyperlink>
        </w:p>
        <w:p w14:paraId="30A2B555" w14:textId="77777777" w:rsidR="00A54285" w:rsidRDefault="00E55055">
          <w:pPr>
            <w:pStyle w:val="TOC4"/>
            <w:tabs>
              <w:tab w:val="left" w:leader="dot" w:pos="10412"/>
            </w:tabs>
            <w:spacing w:before="0" w:line="262" w:lineRule="exact"/>
            <w:rPr>
              <w:rFonts w:ascii="Calibri"/>
              <w:b w:val="0"/>
              <w:i w:val="0"/>
            </w:rPr>
          </w:pPr>
          <w:hyperlink w:anchor="_TOC_250003" w:history="1">
            <w:r w:rsidR="001E5663">
              <w:rPr>
                <w:i w:val="0"/>
              </w:rPr>
              <w:t>ARTICLE</w:t>
            </w:r>
            <w:r w:rsidR="001E5663">
              <w:rPr>
                <w:i w:val="0"/>
                <w:spacing w:val="-7"/>
              </w:rPr>
              <w:t xml:space="preserve"> </w:t>
            </w:r>
            <w:r w:rsidR="001E5663">
              <w:rPr>
                <w:i w:val="0"/>
              </w:rPr>
              <w:t>32</w:t>
            </w:r>
            <w:r w:rsidR="001E5663">
              <w:rPr>
                <w:i w:val="0"/>
                <w:spacing w:val="-1"/>
              </w:rPr>
              <w:t xml:space="preserve"> </w:t>
            </w:r>
            <w:r w:rsidR="001E5663">
              <w:rPr>
                <w:i w:val="0"/>
              </w:rPr>
              <w:t>:</w:t>
            </w:r>
            <w:r w:rsidR="001E5663">
              <w:rPr>
                <w:i w:val="0"/>
                <w:spacing w:val="-7"/>
              </w:rPr>
              <w:t xml:space="preserve"> </w:t>
            </w:r>
            <w:r w:rsidR="001E5663">
              <w:rPr>
                <w:b w:val="0"/>
                <w:i w:val="0"/>
              </w:rPr>
              <w:t>LUTTE</w:t>
            </w:r>
            <w:r w:rsidR="001E5663">
              <w:rPr>
                <w:b w:val="0"/>
                <w:i w:val="0"/>
                <w:spacing w:val="-7"/>
              </w:rPr>
              <w:t xml:space="preserve"> </w:t>
            </w:r>
            <w:r w:rsidR="001E5663">
              <w:rPr>
                <w:b w:val="0"/>
                <w:i w:val="0"/>
              </w:rPr>
              <w:t>CONTRE</w:t>
            </w:r>
            <w:r w:rsidR="001E5663">
              <w:rPr>
                <w:b w:val="0"/>
                <w:i w:val="0"/>
                <w:spacing w:val="-2"/>
              </w:rPr>
              <w:t xml:space="preserve"> </w:t>
            </w:r>
            <w:r w:rsidR="001E5663">
              <w:rPr>
                <w:b w:val="0"/>
                <w:i w:val="0"/>
              </w:rPr>
              <w:t>LA</w:t>
            </w:r>
            <w:r w:rsidR="001E5663">
              <w:rPr>
                <w:b w:val="0"/>
                <w:i w:val="0"/>
                <w:spacing w:val="-8"/>
              </w:rPr>
              <w:t xml:space="preserve"> </w:t>
            </w:r>
            <w:r w:rsidR="001E5663">
              <w:rPr>
                <w:b w:val="0"/>
                <w:i w:val="0"/>
              </w:rPr>
              <w:t>FRAUDE</w:t>
            </w:r>
            <w:r w:rsidR="001E5663">
              <w:rPr>
                <w:b w:val="0"/>
                <w:i w:val="0"/>
                <w:spacing w:val="-2"/>
              </w:rPr>
              <w:t xml:space="preserve"> </w:t>
            </w:r>
            <w:r w:rsidR="001E5663">
              <w:rPr>
                <w:b w:val="0"/>
                <w:i w:val="0"/>
              </w:rPr>
              <w:t>ET</w:t>
            </w:r>
            <w:r w:rsidR="001E5663">
              <w:rPr>
                <w:b w:val="0"/>
                <w:i w:val="0"/>
                <w:spacing w:val="1"/>
              </w:rPr>
              <w:t xml:space="preserve"> </w:t>
            </w:r>
            <w:r w:rsidR="001E5663">
              <w:rPr>
                <w:b w:val="0"/>
                <w:i w:val="0"/>
              </w:rPr>
              <w:t>LA</w:t>
            </w:r>
            <w:r w:rsidR="001E5663">
              <w:rPr>
                <w:b w:val="0"/>
                <w:i w:val="0"/>
                <w:spacing w:val="-7"/>
              </w:rPr>
              <w:t xml:space="preserve"> </w:t>
            </w:r>
            <w:r w:rsidR="001E5663">
              <w:rPr>
                <w:b w:val="0"/>
                <w:i w:val="0"/>
                <w:spacing w:val="-2"/>
              </w:rPr>
              <w:t>CORRUPTION</w:t>
            </w:r>
            <w:r w:rsidR="001E5663">
              <w:rPr>
                <w:b w:val="0"/>
                <w:i w:val="0"/>
              </w:rPr>
              <w:tab/>
            </w:r>
            <w:r w:rsidR="001E5663">
              <w:rPr>
                <w:rFonts w:ascii="Calibri"/>
                <w:b w:val="0"/>
                <w:i w:val="0"/>
                <w:spacing w:val="-5"/>
              </w:rPr>
              <w:t>12</w:t>
            </w:r>
          </w:hyperlink>
        </w:p>
        <w:p w14:paraId="6D134FB3" w14:textId="77777777" w:rsidR="00A54285" w:rsidRDefault="00E55055">
          <w:pPr>
            <w:pStyle w:val="TOC3"/>
            <w:tabs>
              <w:tab w:val="left" w:leader="dot" w:pos="10412"/>
            </w:tabs>
            <w:spacing w:line="264" w:lineRule="auto"/>
            <w:ind w:right="423"/>
            <w:rPr>
              <w:rFonts w:ascii="Calibri" w:hAnsi="Calibri"/>
            </w:rPr>
          </w:pPr>
          <w:hyperlink w:anchor="_TOC_250002" w:history="1">
            <w:r w:rsidR="001E5663">
              <w:rPr>
                <w:b/>
              </w:rPr>
              <w:t xml:space="preserve">ARTICLE 33 : </w:t>
            </w:r>
            <w:r w:rsidR="001E5663">
              <w:t>PROTECTION DE LA MAIN D’ŒUVRE, CONDITIONS DE TRAVAIL, IMMIGRATION AU</w:t>
            </w:r>
            <w:r w:rsidR="001E5663">
              <w:rPr>
                <w:spacing w:val="-8"/>
              </w:rPr>
              <w:t xml:space="preserve"> </w:t>
            </w:r>
            <w:r w:rsidR="001E5663">
              <w:rPr>
                <w:spacing w:val="-2"/>
              </w:rPr>
              <w:t>MAROC</w:t>
            </w:r>
            <w:r w:rsidR="001E5663">
              <w:tab/>
            </w:r>
            <w:r w:rsidR="001E5663">
              <w:rPr>
                <w:rFonts w:ascii="Calibri" w:hAnsi="Calibri"/>
                <w:spacing w:val="-5"/>
              </w:rPr>
              <w:t>12</w:t>
            </w:r>
          </w:hyperlink>
        </w:p>
        <w:p w14:paraId="18E56D5B" w14:textId="77777777" w:rsidR="00A54285" w:rsidRDefault="00E55055">
          <w:pPr>
            <w:pStyle w:val="TOC4"/>
            <w:tabs>
              <w:tab w:val="left" w:leader="dot" w:pos="10412"/>
            </w:tabs>
            <w:spacing w:before="0" w:line="262" w:lineRule="exact"/>
            <w:rPr>
              <w:rFonts w:ascii="Calibri" w:hAnsi="Calibri"/>
              <w:b w:val="0"/>
              <w:i w:val="0"/>
            </w:rPr>
          </w:pPr>
          <w:hyperlink w:anchor="_TOC_250001" w:history="1">
            <w:r w:rsidR="001E5663">
              <w:rPr>
                <w:i w:val="0"/>
              </w:rPr>
              <w:t>ARTICLE</w:t>
            </w:r>
            <w:r w:rsidR="001E5663">
              <w:rPr>
                <w:i w:val="0"/>
                <w:spacing w:val="-4"/>
              </w:rPr>
              <w:t xml:space="preserve"> </w:t>
            </w:r>
            <w:r w:rsidR="001E5663">
              <w:rPr>
                <w:i w:val="0"/>
              </w:rPr>
              <w:t>34</w:t>
            </w:r>
            <w:r w:rsidR="001E5663">
              <w:rPr>
                <w:i w:val="0"/>
                <w:spacing w:val="1"/>
              </w:rPr>
              <w:t xml:space="preserve"> </w:t>
            </w:r>
            <w:r w:rsidR="001E5663">
              <w:rPr>
                <w:i w:val="0"/>
              </w:rPr>
              <w:t>:</w:t>
            </w:r>
            <w:r w:rsidR="001E5663">
              <w:rPr>
                <w:i w:val="0"/>
                <w:spacing w:val="-6"/>
              </w:rPr>
              <w:t xml:space="preserve"> </w:t>
            </w:r>
            <w:r w:rsidR="001E5663">
              <w:rPr>
                <w:b w:val="0"/>
                <w:i w:val="0"/>
              </w:rPr>
              <w:t>DROITS</w:t>
            </w:r>
            <w:r w:rsidR="001E5663">
              <w:rPr>
                <w:b w:val="0"/>
                <w:i w:val="0"/>
                <w:spacing w:val="-3"/>
              </w:rPr>
              <w:t xml:space="preserve"> </w:t>
            </w:r>
            <w:r w:rsidR="001E5663">
              <w:rPr>
                <w:b w:val="0"/>
                <w:i w:val="0"/>
                <w:spacing w:val="-2"/>
              </w:rPr>
              <w:t>D’ENREGISTREMENT</w:t>
            </w:r>
            <w:r w:rsidR="001E5663">
              <w:rPr>
                <w:b w:val="0"/>
                <w:i w:val="0"/>
              </w:rPr>
              <w:tab/>
            </w:r>
            <w:r w:rsidR="001E5663">
              <w:rPr>
                <w:rFonts w:ascii="Calibri" w:hAnsi="Calibri"/>
                <w:b w:val="0"/>
                <w:i w:val="0"/>
                <w:spacing w:val="-5"/>
              </w:rPr>
              <w:t>12</w:t>
            </w:r>
          </w:hyperlink>
        </w:p>
        <w:p w14:paraId="34A1021E" w14:textId="77777777" w:rsidR="00A54285" w:rsidRDefault="00E55055">
          <w:pPr>
            <w:pStyle w:val="TOC2"/>
            <w:tabs>
              <w:tab w:val="left" w:leader="dot" w:pos="10412"/>
            </w:tabs>
            <w:rPr>
              <w:rFonts w:ascii="Calibri"/>
              <w:b w:val="0"/>
              <w:i w:val="0"/>
            </w:rPr>
          </w:pPr>
          <w:hyperlink w:anchor="_TOC_250000" w:history="1">
            <w:r w:rsidR="001E5663">
              <w:rPr>
                <w:i w:val="0"/>
              </w:rPr>
              <w:t>CHAPITRE</w:t>
            </w:r>
            <w:r w:rsidR="001E5663">
              <w:rPr>
                <w:i w:val="0"/>
                <w:spacing w:val="-2"/>
              </w:rPr>
              <w:t xml:space="preserve"> </w:t>
            </w:r>
            <w:r w:rsidR="001E5663">
              <w:rPr>
                <w:i w:val="0"/>
              </w:rPr>
              <w:t>II</w:t>
            </w:r>
            <w:r w:rsidR="001E5663">
              <w:rPr>
                <w:i w:val="0"/>
                <w:spacing w:val="-4"/>
              </w:rPr>
              <w:t xml:space="preserve"> </w:t>
            </w:r>
            <w:r w:rsidR="001E5663">
              <w:rPr>
                <w:i w:val="0"/>
              </w:rPr>
              <w:t>:</w:t>
            </w:r>
            <w:r w:rsidR="001E5663">
              <w:rPr>
                <w:i w:val="0"/>
                <w:spacing w:val="-3"/>
              </w:rPr>
              <w:t xml:space="preserve"> </w:t>
            </w:r>
            <w:r w:rsidR="001E5663">
              <w:rPr>
                <w:b w:val="0"/>
                <w:i w:val="0"/>
              </w:rPr>
              <w:t>DEFINITION</w:t>
            </w:r>
            <w:r w:rsidR="001E5663">
              <w:rPr>
                <w:b w:val="0"/>
                <w:i w:val="0"/>
                <w:spacing w:val="-3"/>
              </w:rPr>
              <w:t xml:space="preserve"> </w:t>
            </w:r>
            <w:r w:rsidR="001E5663">
              <w:rPr>
                <w:b w:val="0"/>
                <w:i w:val="0"/>
              </w:rPr>
              <w:t>DES</w:t>
            </w:r>
            <w:r w:rsidR="001E5663">
              <w:rPr>
                <w:b w:val="0"/>
                <w:i w:val="0"/>
                <w:spacing w:val="-5"/>
              </w:rPr>
              <w:t xml:space="preserve"> </w:t>
            </w:r>
            <w:r w:rsidR="001E5663">
              <w:rPr>
                <w:b w:val="0"/>
                <w:i w:val="0"/>
              </w:rPr>
              <w:t>ELEMENTS</w:t>
            </w:r>
            <w:r w:rsidR="001E5663">
              <w:rPr>
                <w:b w:val="0"/>
                <w:i w:val="0"/>
                <w:spacing w:val="-5"/>
              </w:rPr>
              <w:t xml:space="preserve"> </w:t>
            </w:r>
            <w:r w:rsidR="001E5663">
              <w:rPr>
                <w:b w:val="0"/>
                <w:i w:val="0"/>
              </w:rPr>
              <w:t>DE</w:t>
            </w:r>
            <w:r w:rsidR="001E5663">
              <w:rPr>
                <w:b w:val="0"/>
                <w:i w:val="0"/>
                <w:spacing w:val="-7"/>
              </w:rPr>
              <w:t xml:space="preserve"> </w:t>
            </w:r>
            <w:r w:rsidR="001E5663">
              <w:rPr>
                <w:b w:val="0"/>
                <w:i w:val="0"/>
              </w:rPr>
              <w:t>LA</w:t>
            </w:r>
            <w:r w:rsidR="001E5663">
              <w:rPr>
                <w:b w:val="0"/>
                <w:i w:val="0"/>
                <w:spacing w:val="-8"/>
              </w:rPr>
              <w:t xml:space="preserve"> </w:t>
            </w:r>
            <w:r w:rsidR="001E5663">
              <w:rPr>
                <w:b w:val="0"/>
                <w:i w:val="0"/>
              </w:rPr>
              <w:t>MISSION</w:t>
            </w:r>
            <w:r w:rsidR="001E5663">
              <w:rPr>
                <w:b w:val="0"/>
                <w:i w:val="0"/>
                <w:spacing w:val="-3"/>
              </w:rPr>
              <w:t xml:space="preserve"> </w:t>
            </w:r>
            <w:r w:rsidR="001E5663">
              <w:rPr>
                <w:b w:val="0"/>
                <w:i w:val="0"/>
              </w:rPr>
              <w:t>DU</w:t>
            </w:r>
            <w:r w:rsidR="001E5663">
              <w:rPr>
                <w:b w:val="0"/>
                <w:i w:val="0"/>
                <w:spacing w:val="-7"/>
              </w:rPr>
              <w:t xml:space="preserve"> </w:t>
            </w:r>
            <w:r w:rsidR="001E5663">
              <w:rPr>
                <w:b w:val="0"/>
                <w:i w:val="0"/>
                <w:spacing w:val="-5"/>
              </w:rPr>
              <w:t>BET</w:t>
            </w:r>
            <w:r w:rsidR="001E5663">
              <w:rPr>
                <w:b w:val="0"/>
                <w:i w:val="0"/>
              </w:rPr>
              <w:tab/>
            </w:r>
            <w:r w:rsidR="001E5663">
              <w:rPr>
                <w:rFonts w:ascii="Calibri"/>
                <w:b w:val="0"/>
                <w:i w:val="0"/>
                <w:spacing w:val="-5"/>
              </w:rPr>
              <w:t>13</w:t>
            </w:r>
          </w:hyperlink>
        </w:p>
        <w:p w14:paraId="1FDB0C5F" w14:textId="77777777" w:rsidR="00A54285" w:rsidRDefault="001E5663">
          <w:pPr>
            <w:pStyle w:val="TOC1"/>
            <w:tabs>
              <w:tab w:val="left" w:leader="dot" w:pos="10412"/>
            </w:tabs>
            <w:spacing w:before="24" w:line="259" w:lineRule="auto"/>
            <w:ind w:right="423"/>
            <w:rPr>
              <w:rFonts w:ascii="Calibri"/>
              <w:b w:val="0"/>
            </w:rPr>
          </w:pPr>
          <w:r>
            <w:t>BORDEREAU DU PRIX GLOBAL ET LA DECOMPOSITION DU MONTANT GLOBAL DECOMPOSITION DU MONTANT GLOBAL</w:t>
          </w:r>
          <w:r>
            <w:tab/>
          </w:r>
          <w:r>
            <w:rPr>
              <w:rFonts w:ascii="Calibri"/>
              <w:b w:val="0"/>
              <w:spacing w:val="-6"/>
            </w:rPr>
            <w:t>18</w:t>
          </w:r>
        </w:p>
      </w:sdtContent>
    </w:sdt>
    <w:p w14:paraId="31765953" w14:textId="77777777" w:rsidR="00A54285" w:rsidRDefault="00A54285">
      <w:pPr>
        <w:pStyle w:val="TOC1"/>
        <w:spacing w:line="259" w:lineRule="auto"/>
        <w:rPr>
          <w:rFonts w:ascii="Calibri"/>
          <w:b w:val="0"/>
        </w:rPr>
        <w:sectPr w:rsidR="00A54285">
          <w:pgSz w:w="11910" w:h="16840"/>
          <w:pgMar w:top="720" w:right="425" w:bottom="760" w:left="425" w:header="0" w:footer="508" w:gutter="0"/>
          <w:cols w:space="720"/>
        </w:sectPr>
      </w:pPr>
    </w:p>
    <w:p w14:paraId="244DA390" w14:textId="203CEB48" w:rsidR="00A54285" w:rsidRDefault="001E5663">
      <w:pPr>
        <w:pStyle w:val="Heading3"/>
        <w:spacing w:before="74"/>
        <w:ind w:left="1799" w:right="1806"/>
        <w:jc w:val="center"/>
        <w:rPr>
          <w:spacing w:val="-2"/>
        </w:rPr>
      </w:pPr>
      <w:r>
        <w:lastRenderedPageBreak/>
        <w:t>APPEL</w:t>
      </w:r>
      <w:r>
        <w:rPr>
          <w:spacing w:val="-3"/>
        </w:rPr>
        <w:t xml:space="preserve"> </w:t>
      </w:r>
      <w:r>
        <w:t>D’OFFRES OUVERT</w:t>
      </w:r>
      <w:r>
        <w:rPr>
          <w:spacing w:val="-3"/>
        </w:rPr>
        <w:t xml:space="preserve"> </w:t>
      </w:r>
      <w:r>
        <w:t>N°</w:t>
      </w:r>
      <w:r>
        <w:rPr>
          <w:spacing w:val="-1"/>
        </w:rPr>
        <w:t xml:space="preserve"> </w:t>
      </w:r>
      <w:r>
        <w:t>:</w:t>
      </w:r>
      <w:r>
        <w:rPr>
          <w:spacing w:val="1"/>
        </w:rPr>
        <w:t xml:space="preserve"> </w:t>
      </w:r>
      <w:r>
        <w:rPr>
          <w:spacing w:val="-2"/>
        </w:rPr>
        <w:t>01/NHS/BH/202</w:t>
      </w:r>
      <w:r w:rsidR="003E04D8">
        <w:rPr>
          <w:spacing w:val="-2"/>
        </w:rPr>
        <w:t>6</w:t>
      </w:r>
    </w:p>
    <w:p w14:paraId="3A656F53" w14:textId="77777777" w:rsidR="001E5663" w:rsidRPr="001E5663" w:rsidRDefault="001E5663">
      <w:pPr>
        <w:pStyle w:val="Heading3"/>
        <w:spacing w:before="74"/>
        <w:ind w:left="1799" w:right="1806"/>
        <w:jc w:val="center"/>
        <w:rPr>
          <w:spacing w:val="-2"/>
          <w:sz w:val="12"/>
          <w:szCs w:val="12"/>
        </w:rPr>
      </w:pPr>
    </w:p>
    <w:p w14:paraId="153A5C95" w14:textId="79EAC141" w:rsidR="001E5663" w:rsidRPr="001E5663" w:rsidRDefault="001E5663" w:rsidP="001E5663">
      <w:pPr>
        <w:spacing w:before="71"/>
        <w:ind w:left="599" w:right="588" w:firstLine="6"/>
        <w:jc w:val="center"/>
        <w:rPr>
          <w:b/>
          <w:u w:val="single"/>
        </w:rPr>
      </w:pPr>
      <w:r w:rsidRPr="001E5663">
        <w:rPr>
          <w:b/>
          <w:u w:val="single"/>
        </w:rPr>
        <w:t xml:space="preserve">RELATIF A L’ELABORATION DES ETUDES TECHNIQUES ET SUIVI DES TRAVAUX DE CONSTRUCTION D’UN COMPLEXE RESIDENTIEL ET </w:t>
      </w:r>
      <w:bookmarkStart w:id="1" w:name="_Hlk218770690"/>
      <w:r w:rsidRPr="001E5663">
        <w:rPr>
          <w:b/>
          <w:u w:val="single"/>
        </w:rPr>
        <w:t>COM</w:t>
      </w:r>
      <w:r w:rsidR="00967688">
        <w:rPr>
          <w:b/>
          <w:u w:val="single"/>
        </w:rPr>
        <w:t>M</w:t>
      </w:r>
      <w:r w:rsidRPr="001E5663">
        <w:rPr>
          <w:b/>
          <w:u w:val="single"/>
        </w:rPr>
        <w:t>ERCI</w:t>
      </w:r>
      <w:r w:rsidR="00967688">
        <w:rPr>
          <w:b/>
          <w:u w:val="single"/>
        </w:rPr>
        <w:t>A</w:t>
      </w:r>
      <w:r w:rsidRPr="001E5663">
        <w:rPr>
          <w:b/>
          <w:u w:val="single"/>
        </w:rPr>
        <w:t>L</w:t>
      </w:r>
      <w:r w:rsidR="00053220">
        <w:rPr>
          <w:b/>
          <w:u w:val="single"/>
        </w:rPr>
        <w:t xml:space="preserve"> </w:t>
      </w:r>
      <w:bookmarkEnd w:id="1"/>
      <w:r w:rsidR="00053220">
        <w:rPr>
          <w:b/>
          <w:u w:val="single"/>
        </w:rPr>
        <w:t>EN R+2</w:t>
      </w:r>
      <w:r w:rsidRPr="001E5663">
        <w:rPr>
          <w:b/>
          <w:u w:val="single"/>
        </w:rPr>
        <w:t xml:space="preserve"> SUR LA PROPRIETE HABOUS DITE </w:t>
      </w:r>
      <w:r w:rsidR="00714194">
        <w:rPr>
          <w:b/>
          <w:u w:val="single"/>
        </w:rPr>
        <w:t>JNAN KAZIOUI</w:t>
      </w:r>
      <w:r w:rsidRPr="001E5663">
        <w:rPr>
          <w:b/>
          <w:u w:val="single"/>
        </w:rPr>
        <w:t xml:space="preserve"> A</w:t>
      </w:r>
      <w:r w:rsidR="00714194">
        <w:rPr>
          <w:b/>
          <w:u w:val="single"/>
        </w:rPr>
        <w:t>U</w:t>
      </w:r>
      <w:r w:rsidRPr="001E5663">
        <w:rPr>
          <w:b/>
          <w:u w:val="single"/>
        </w:rPr>
        <w:t xml:space="preserve"> QUARTIER HABOUNA SEFROU EN LOT UNIQUE</w:t>
      </w:r>
      <w:r w:rsidR="00D01FDD">
        <w:rPr>
          <w:b/>
          <w:u w:val="single"/>
        </w:rPr>
        <w:t xml:space="preserve"> </w:t>
      </w:r>
      <w:r w:rsidR="00D01FDD" w:rsidRPr="00D01FDD">
        <w:rPr>
          <w:b/>
          <w:u w:val="single"/>
        </w:rPr>
        <w:t>SUR LE TITRE FONCIER 26765/41 (P1)</w:t>
      </w:r>
    </w:p>
    <w:p w14:paraId="342D67A9" w14:textId="77777777" w:rsidR="001E5663" w:rsidRDefault="001E5663">
      <w:pPr>
        <w:pStyle w:val="Heading3"/>
        <w:spacing w:before="74"/>
        <w:ind w:left="1799" w:right="1806"/>
        <w:jc w:val="center"/>
        <w:rPr>
          <w:u w:val="none"/>
        </w:rPr>
      </w:pPr>
    </w:p>
    <w:p w14:paraId="6C70E2ED" w14:textId="35824AFF" w:rsidR="00A54285" w:rsidRDefault="001E5663">
      <w:pPr>
        <w:spacing w:before="28" w:line="208" w:lineRule="auto"/>
        <w:ind w:left="425" w:right="552"/>
        <w:jc w:val="both"/>
        <w:rPr>
          <w:sz w:val="24"/>
        </w:rPr>
      </w:pPr>
      <w:r>
        <w:rPr>
          <w:sz w:val="24"/>
        </w:rPr>
        <w:t>Appel d’offres ouvert sur offres de prix N° 01/NHS/BH/</w:t>
      </w:r>
      <w:r w:rsidR="00053220">
        <w:rPr>
          <w:sz w:val="24"/>
        </w:rPr>
        <w:t>2026</w:t>
      </w:r>
      <w:r>
        <w:rPr>
          <w:sz w:val="24"/>
        </w:rPr>
        <w:t xml:space="preserve"> en vertu de l’article 33 et l’article 34 paragraphe 3 alinéa 3 de l’arrêté du Ministre des Habous et des Affaires Islamiques n° 258.13 du 6 Dou </w:t>
      </w:r>
      <w:proofErr w:type="spellStart"/>
      <w:r>
        <w:rPr>
          <w:sz w:val="24"/>
        </w:rPr>
        <w:t>Lkiada</w:t>
      </w:r>
      <w:proofErr w:type="spellEnd"/>
      <w:r>
        <w:rPr>
          <w:spacing w:val="-3"/>
          <w:sz w:val="24"/>
        </w:rPr>
        <w:t xml:space="preserve"> </w:t>
      </w:r>
      <w:r>
        <w:rPr>
          <w:sz w:val="24"/>
        </w:rPr>
        <w:t>1434</w:t>
      </w:r>
      <w:r>
        <w:rPr>
          <w:spacing w:val="-3"/>
          <w:sz w:val="24"/>
        </w:rPr>
        <w:t xml:space="preserve"> </w:t>
      </w:r>
      <w:r>
        <w:rPr>
          <w:sz w:val="24"/>
        </w:rPr>
        <w:t>(13</w:t>
      </w:r>
      <w:r>
        <w:rPr>
          <w:spacing w:val="-3"/>
          <w:sz w:val="24"/>
        </w:rPr>
        <w:t xml:space="preserve"> </w:t>
      </w:r>
      <w:r>
        <w:rPr>
          <w:sz w:val="24"/>
        </w:rPr>
        <w:t>septembre</w:t>
      </w:r>
      <w:r>
        <w:rPr>
          <w:spacing w:val="-3"/>
          <w:sz w:val="24"/>
        </w:rPr>
        <w:t xml:space="preserve"> </w:t>
      </w:r>
      <w:r>
        <w:rPr>
          <w:sz w:val="24"/>
        </w:rPr>
        <w:t>2013) fixant le</w:t>
      </w:r>
      <w:r>
        <w:rPr>
          <w:spacing w:val="-3"/>
          <w:sz w:val="24"/>
        </w:rPr>
        <w:t xml:space="preserve"> </w:t>
      </w:r>
      <w:r>
        <w:rPr>
          <w:sz w:val="24"/>
        </w:rPr>
        <w:t>règlement des</w:t>
      </w:r>
      <w:r>
        <w:rPr>
          <w:spacing w:val="-1"/>
          <w:sz w:val="24"/>
        </w:rPr>
        <w:t xml:space="preserve"> </w:t>
      </w:r>
      <w:r>
        <w:rPr>
          <w:sz w:val="24"/>
        </w:rPr>
        <w:t>marchés</w:t>
      </w:r>
      <w:r>
        <w:rPr>
          <w:spacing w:val="-4"/>
          <w:sz w:val="24"/>
        </w:rPr>
        <w:t xml:space="preserve"> </w:t>
      </w:r>
      <w:r>
        <w:rPr>
          <w:sz w:val="24"/>
        </w:rPr>
        <w:t>des</w:t>
      </w:r>
      <w:r>
        <w:rPr>
          <w:spacing w:val="-4"/>
          <w:sz w:val="24"/>
        </w:rPr>
        <w:t xml:space="preserve"> </w:t>
      </w:r>
      <w:r>
        <w:rPr>
          <w:sz w:val="24"/>
        </w:rPr>
        <w:t>travaux, fournitures</w:t>
      </w:r>
      <w:r>
        <w:rPr>
          <w:spacing w:val="-4"/>
          <w:sz w:val="24"/>
        </w:rPr>
        <w:t xml:space="preserve"> </w:t>
      </w:r>
      <w:r>
        <w:rPr>
          <w:sz w:val="24"/>
        </w:rPr>
        <w:t>et de</w:t>
      </w:r>
      <w:r>
        <w:rPr>
          <w:spacing w:val="-3"/>
          <w:sz w:val="24"/>
        </w:rPr>
        <w:t xml:space="preserve"> </w:t>
      </w:r>
      <w:r>
        <w:rPr>
          <w:sz w:val="24"/>
        </w:rPr>
        <w:t>services conclu par l’Administration des Habous au profit des Habous Publics.</w:t>
      </w:r>
    </w:p>
    <w:p w14:paraId="41BE9F93" w14:textId="77777777" w:rsidR="00A54285" w:rsidRDefault="001E5663">
      <w:pPr>
        <w:pStyle w:val="Heading4"/>
        <w:spacing w:before="18" w:line="263" w:lineRule="exact"/>
        <w:jc w:val="both"/>
      </w:pPr>
      <w:r>
        <w:rPr>
          <w:u w:val="single"/>
        </w:rPr>
        <w:t>Entre</w:t>
      </w:r>
      <w:r>
        <w:rPr>
          <w:spacing w:val="-8"/>
          <w:u w:val="single"/>
        </w:rPr>
        <w:t xml:space="preserve"> </w:t>
      </w:r>
      <w:r>
        <w:rPr>
          <w:spacing w:val="-10"/>
          <w:u w:val="single"/>
        </w:rPr>
        <w:t>:</w:t>
      </w:r>
    </w:p>
    <w:p w14:paraId="48FCAAFC" w14:textId="6283DA92" w:rsidR="00A54285" w:rsidRDefault="001E5663">
      <w:pPr>
        <w:spacing w:line="208" w:lineRule="auto"/>
        <w:ind w:left="425" w:right="565"/>
        <w:jc w:val="both"/>
        <w:rPr>
          <w:sz w:val="24"/>
        </w:rPr>
      </w:pPr>
      <w:r>
        <w:rPr>
          <w:b/>
          <w:sz w:val="24"/>
        </w:rPr>
        <w:t>Le</w:t>
      </w:r>
      <w:r>
        <w:rPr>
          <w:b/>
          <w:spacing w:val="-8"/>
          <w:sz w:val="24"/>
        </w:rPr>
        <w:t xml:space="preserve"> </w:t>
      </w:r>
      <w:r>
        <w:rPr>
          <w:b/>
          <w:sz w:val="24"/>
        </w:rPr>
        <w:t>Ministre</w:t>
      </w:r>
      <w:r>
        <w:rPr>
          <w:b/>
          <w:spacing w:val="-8"/>
          <w:sz w:val="24"/>
        </w:rPr>
        <w:t xml:space="preserve"> </w:t>
      </w:r>
      <w:r>
        <w:rPr>
          <w:b/>
          <w:sz w:val="24"/>
        </w:rPr>
        <w:t>des</w:t>
      </w:r>
      <w:r>
        <w:rPr>
          <w:b/>
          <w:spacing w:val="-9"/>
          <w:sz w:val="24"/>
        </w:rPr>
        <w:t xml:space="preserve"> </w:t>
      </w:r>
      <w:r>
        <w:rPr>
          <w:b/>
          <w:sz w:val="24"/>
        </w:rPr>
        <w:t>Habous</w:t>
      </w:r>
      <w:r>
        <w:rPr>
          <w:b/>
          <w:spacing w:val="-9"/>
          <w:sz w:val="24"/>
        </w:rPr>
        <w:t xml:space="preserve"> </w:t>
      </w:r>
      <w:r>
        <w:rPr>
          <w:b/>
          <w:sz w:val="24"/>
        </w:rPr>
        <w:t>et</w:t>
      </w:r>
      <w:r>
        <w:rPr>
          <w:b/>
          <w:spacing w:val="-5"/>
          <w:sz w:val="24"/>
        </w:rPr>
        <w:t xml:space="preserve"> </w:t>
      </w:r>
      <w:r>
        <w:rPr>
          <w:b/>
          <w:sz w:val="24"/>
        </w:rPr>
        <w:t>des</w:t>
      </w:r>
      <w:r>
        <w:rPr>
          <w:b/>
          <w:spacing w:val="-9"/>
          <w:sz w:val="24"/>
        </w:rPr>
        <w:t xml:space="preserve"> </w:t>
      </w:r>
      <w:r>
        <w:rPr>
          <w:b/>
          <w:sz w:val="24"/>
        </w:rPr>
        <w:t>Affaires</w:t>
      </w:r>
      <w:r>
        <w:rPr>
          <w:b/>
          <w:spacing w:val="-4"/>
          <w:sz w:val="24"/>
        </w:rPr>
        <w:t xml:space="preserve"> </w:t>
      </w:r>
      <w:r>
        <w:rPr>
          <w:b/>
          <w:sz w:val="24"/>
        </w:rPr>
        <w:t>Islamiques</w:t>
      </w:r>
      <w:r>
        <w:rPr>
          <w:b/>
          <w:spacing w:val="-4"/>
          <w:sz w:val="24"/>
        </w:rPr>
        <w:t xml:space="preserve"> </w:t>
      </w:r>
      <w:r>
        <w:rPr>
          <w:sz w:val="24"/>
        </w:rPr>
        <w:t>agissant</w:t>
      </w:r>
      <w:r>
        <w:rPr>
          <w:spacing w:val="-2"/>
          <w:sz w:val="24"/>
        </w:rPr>
        <w:t xml:space="preserve"> </w:t>
      </w:r>
      <w:r>
        <w:rPr>
          <w:sz w:val="24"/>
        </w:rPr>
        <w:t>au</w:t>
      </w:r>
      <w:r>
        <w:rPr>
          <w:spacing w:val="-7"/>
          <w:sz w:val="24"/>
        </w:rPr>
        <w:t xml:space="preserve"> </w:t>
      </w:r>
      <w:r>
        <w:rPr>
          <w:sz w:val="24"/>
        </w:rPr>
        <w:t>nom</w:t>
      </w:r>
      <w:r>
        <w:rPr>
          <w:spacing w:val="-15"/>
          <w:sz w:val="24"/>
        </w:rPr>
        <w:t xml:space="preserve"> </w:t>
      </w:r>
      <w:r>
        <w:rPr>
          <w:sz w:val="24"/>
        </w:rPr>
        <w:t>et</w:t>
      </w:r>
      <w:r>
        <w:rPr>
          <w:spacing w:val="-2"/>
          <w:sz w:val="24"/>
        </w:rPr>
        <w:t xml:space="preserve"> </w:t>
      </w:r>
      <w:r>
        <w:rPr>
          <w:sz w:val="24"/>
        </w:rPr>
        <w:t>pour</w:t>
      </w:r>
      <w:r>
        <w:rPr>
          <w:spacing w:val="-9"/>
          <w:sz w:val="24"/>
        </w:rPr>
        <w:t xml:space="preserve"> </w:t>
      </w:r>
      <w:r>
        <w:rPr>
          <w:sz w:val="24"/>
        </w:rPr>
        <w:t>le</w:t>
      </w:r>
      <w:r>
        <w:rPr>
          <w:spacing w:val="-8"/>
          <w:sz w:val="24"/>
        </w:rPr>
        <w:t xml:space="preserve"> </w:t>
      </w:r>
      <w:r>
        <w:rPr>
          <w:sz w:val="24"/>
        </w:rPr>
        <w:t>compte</w:t>
      </w:r>
      <w:r>
        <w:rPr>
          <w:spacing w:val="-8"/>
          <w:sz w:val="24"/>
        </w:rPr>
        <w:t xml:space="preserve"> </w:t>
      </w:r>
      <w:r>
        <w:rPr>
          <w:sz w:val="24"/>
        </w:rPr>
        <w:t>du</w:t>
      </w:r>
      <w:r>
        <w:rPr>
          <w:spacing w:val="-7"/>
          <w:sz w:val="24"/>
        </w:rPr>
        <w:t xml:space="preserve"> </w:t>
      </w:r>
      <w:r>
        <w:rPr>
          <w:sz w:val="24"/>
        </w:rPr>
        <w:t>Ministère</w:t>
      </w:r>
      <w:r>
        <w:rPr>
          <w:spacing w:val="-8"/>
          <w:sz w:val="24"/>
        </w:rPr>
        <w:t xml:space="preserve"> </w:t>
      </w:r>
      <w:r>
        <w:rPr>
          <w:sz w:val="24"/>
        </w:rPr>
        <w:t>des Habous</w:t>
      </w:r>
      <w:r>
        <w:rPr>
          <w:spacing w:val="-1"/>
          <w:sz w:val="24"/>
        </w:rPr>
        <w:t xml:space="preserve"> </w:t>
      </w:r>
      <w:r>
        <w:rPr>
          <w:sz w:val="24"/>
        </w:rPr>
        <w:t>et des</w:t>
      </w:r>
      <w:r>
        <w:rPr>
          <w:spacing w:val="-1"/>
          <w:sz w:val="24"/>
        </w:rPr>
        <w:t xml:space="preserve"> </w:t>
      </w:r>
      <w:r>
        <w:rPr>
          <w:sz w:val="24"/>
        </w:rPr>
        <w:t>Affaires</w:t>
      </w:r>
      <w:r>
        <w:rPr>
          <w:spacing w:val="-1"/>
          <w:sz w:val="24"/>
        </w:rPr>
        <w:t xml:space="preserve"> </w:t>
      </w:r>
      <w:r>
        <w:rPr>
          <w:sz w:val="24"/>
        </w:rPr>
        <w:t xml:space="preserve">Islamiques, représenté par </w:t>
      </w:r>
      <w:r>
        <w:rPr>
          <w:b/>
          <w:sz w:val="24"/>
        </w:rPr>
        <w:t xml:space="preserve">Le </w:t>
      </w:r>
      <w:proofErr w:type="spellStart"/>
      <w:r>
        <w:rPr>
          <w:b/>
          <w:sz w:val="24"/>
        </w:rPr>
        <w:t>Nadher</w:t>
      </w:r>
      <w:proofErr w:type="spellEnd"/>
      <w:r>
        <w:rPr>
          <w:b/>
          <w:spacing w:val="-4"/>
          <w:sz w:val="24"/>
        </w:rPr>
        <w:t xml:space="preserve"> </w:t>
      </w:r>
      <w:r>
        <w:rPr>
          <w:b/>
          <w:sz w:val="24"/>
        </w:rPr>
        <w:t>des</w:t>
      </w:r>
      <w:r>
        <w:rPr>
          <w:b/>
          <w:spacing w:val="-1"/>
          <w:sz w:val="24"/>
        </w:rPr>
        <w:t xml:space="preserve"> </w:t>
      </w:r>
      <w:r>
        <w:rPr>
          <w:b/>
          <w:sz w:val="24"/>
        </w:rPr>
        <w:t>Habous</w:t>
      </w:r>
      <w:r>
        <w:rPr>
          <w:b/>
          <w:spacing w:val="-5"/>
          <w:sz w:val="24"/>
        </w:rPr>
        <w:t xml:space="preserve"> </w:t>
      </w:r>
      <w:r>
        <w:rPr>
          <w:b/>
          <w:sz w:val="24"/>
        </w:rPr>
        <w:t>de</w:t>
      </w:r>
      <w:r>
        <w:rPr>
          <w:b/>
          <w:spacing w:val="-4"/>
          <w:sz w:val="24"/>
        </w:rPr>
        <w:t xml:space="preserve"> </w:t>
      </w:r>
      <w:r>
        <w:rPr>
          <w:b/>
          <w:sz w:val="24"/>
        </w:rPr>
        <w:t xml:space="preserve">Sefrou </w:t>
      </w:r>
      <w:r>
        <w:rPr>
          <w:sz w:val="24"/>
        </w:rPr>
        <w:t>et désigné ci- après par maître d'ouvrage.</w:t>
      </w:r>
    </w:p>
    <w:p w14:paraId="2038648F" w14:textId="77777777" w:rsidR="00A54285" w:rsidRDefault="001E5663">
      <w:pPr>
        <w:spacing w:line="263" w:lineRule="exact"/>
        <w:ind w:right="2135"/>
        <w:jc w:val="right"/>
        <w:rPr>
          <w:b/>
          <w:sz w:val="24"/>
        </w:rPr>
      </w:pPr>
      <w:r>
        <w:rPr>
          <w:b/>
          <w:sz w:val="24"/>
        </w:rPr>
        <w:t>D'une</w:t>
      </w:r>
      <w:r>
        <w:rPr>
          <w:b/>
          <w:spacing w:val="-1"/>
          <w:sz w:val="24"/>
        </w:rPr>
        <w:t xml:space="preserve"> </w:t>
      </w:r>
      <w:r>
        <w:rPr>
          <w:b/>
          <w:spacing w:val="-4"/>
          <w:sz w:val="24"/>
        </w:rPr>
        <w:t>part</w:t>
      </w:r>
    </w:p>
    <w:p w14:paraId="2E7681B7" w14:textId="77777777" w:rsidR="00A54285" w:rsidRDefault="001E5663">
      <w:pPr>
        <w:spacing w:before="17" w:line="263" w:lineRule="exact"/>
        <w:ind w:left="425"/>
        <w:rPr>
          <w:b/>
          <w:sz w:val="24"/>
        </w:rPr>
      </w:pPr>
      <w:r>
        <w:rPr>
          <w:b/>
          <w:sz w:val="24"/>
          <w:u w:val="single"/>
        </w:rPr>
        <w:t>Et</w:t>
      </w:r>
      <w:r>
        <w:rPr>
          <w:b/>
          <w:spacing w:val="1"/>
          <w:sz w:val="24"/>
          <w:u w:val="single"/>
        </w:rPr>
        <w:t xml:space="preserve"> </w:t>
      </w:r>
      <w:r>
        <w:rPr>
          <w:b/>
          <w:spacing w:val="-10"/>
          <w:sz w:val="24"/>
          <w:u w:val="single"/>
        </w:rPr>
        <w:t>:</w:t>
      </w:r>
    </w:p>
    <w:p w14:paraId="135B1310" w14:textId="77777777" w:rsidR="00A54285" w:rsidRDefault="001E5663">
      <w:pPr>
        <w:pStyle w:val="ListParagraph"/>
        <w:numPr>
          <w:ilvl w:val="0"/>
          <w:numId w:val="26"/>
        </w:numPr>
        <w:tabs>
          <w:tab w:val="left" w:pos="1505"/>
        </w:tabs>
        <w:spacing w:line="263" w:lineRule="exact"/>
        <w:ind w:hanging="720"/>
        <w:jc w:val="left"/>
        <w:rPr>
          <w:b/>
          <w:sz w:val="24"/>
        </w:rPr>
      </w:pPr>
      <w:r>
        <w:rPr>
          <w:b/>
          <w:spacing w:val="-2"/>
          <w:sz w:val="24"/>
          <w:u w:val="single"/>
        </w:rPr>
        <w:t>Cas</w:t>
      </w:r>
      <w:r>
        <w:rPr>
          <w:b/>
          <w:spacing w:val="-15"/>
          <w:sz w:val="24"/>
          <w:u w:val="single"/>
        </w:rPr>
        <w:t xml:space="preserve"> </w:t>
      </w:r>
      <w:r>
        <w:rPr>
          <w:b/>
          <w:spacing w:val="-2"/>
          <w:sz w:val="24"/>
          <w:u w:val="single"/>
        </w:rPr>
        <w:t>d’une</w:t>
      </w:r>
      <w:r>
        <w:rPr>
          <w:b/>
          <w:spacing w:val="-13"/>
          <w:sz w:val="24"/>
          <w:u w:val="single"/>
        </w:rPr>
        <w:t xml:space="preserve"> </w:t>
      </w:r>
      <w:r>
        <w:rPr>
          <w:b/>
          <w:spacing w:val="-2"/>
          <w:sz w:val="24"/>
          <w:u w:val="single"/>
        </w:rPr>
        <w:t>personne</w:t>
      </w:r>
      <w:r>
        <w:rPr>
          <w:b/>
          <w:spacing w:val="-10"/>
          <w:sz w:val="24"/>
          <w:u w:val="single"/>
        </w:rPr>
        <w:t xml:space="preserve"> </w:t>
      </w:r>
      <w:r>
        <w:rPr>
          <w:b/>
          <w:spacing w:val="-2"/>
          <w:sz w:val="24"/>
          <w:u w:val="single"/>
        </w:rPr>
        <w:t>morale</w:t>
      </w:r>
      <w:r>
        <w:rPr>
          <w:b/>
          <w:spacing w:val="-13"/>
          <w:sz w:val="24"/>
          <w:u w:val="single"/>
        </w:rPr>
        <w:t xml:space="preserve"> </w:t>
      </w:r>
      <w:r>
        <w:rPr>
          <w:b/>
          <w:spacing w:val="-10"/>
          <w:sz w:val="24"/>
          <w:u w:val="single"/>
        </w:rPr>
        <w:t>:</w:t>
      </w:r>
    </w:p>
    <w:p w14:paraId="27F70E87" w14:textId="77777777" w:rsidR="00A54285" w:rsidRDefault="001E5663">
      <w:pPr>
        <w:tabs>
          <w:tab w:val="left" w:leader="dot" w:pos="8053"/>
        </w:tabs>
        <w:spacing w:before="233" w:line="208" w:lineRule="auto"/>
        <w:ind w:left="425" w:right="558"/>
        <w:jc w:val="both"/>
        <w:rPr>
          <w:sz w:val="24"/>
        </w:rPr>
      </w:pPr>
      <w:r>
        <w:rPr>
          <w:sz w:val="24"/>
        </w:rPr>
        <w:t>La</w:t>
      </w:r>
      <w:r>
        <w:rPr>
          <w:spacing w:val="-2"/>
          <w:sz w:val="24"/>
        </w:rPr>
        <w:t xml:space="preserve"> </w:t>
      </w:r>
      <w:r>
        <w:rPr>
          <w:sz w:val="24"/>
        </w:rPr>
        <w:t>société</w:t>
      </w:r>
      <w:r>
        <w:rPr>
          <w:spacing w:val="-2"/>
          <w:sz w:val="24"/>
        </w:rPr>
        <w:t xml:space="preserve"> </w:t>
      </w:r>
      <w:r>
        <w:rPr>
          <w:sz w:val="24"/>
        </w:rPr>
        <w:t>……………………………………………………………………………………</w:t>
      </w:r>
      <w:proofErr w:type="gramStart"/>
      <w:r>
        <w:rPr>
          <w:sz w:val="24"/>
        </w:rPr>
        <w:t>…….</w:t>
      </w:r>
      <w:proofErr w:type="gramEnd"/>
      <w:r>
        <w:rPr>
          <w:sz w:val="24"/>
        </w:rPr>
        <w:t>.……… Représentée</w:t>
      </w:r>
      <w:r>
        <w:rPr>
          <w:spacing w:val="-2"/>
          <w:sz w:val="24"/>
        </w:rPr>
        <w:t xml:space="preserve"> </w:t>
      </w:r>
      <w:r>
        <w:rPr>
          <w:sz w:val="24"/>
        </w:rPr>
        <w:t>par M</w:t>
      </w:r>
      <w:proofErr w:type="gramStart"/>
      <w:r>
        <w:rPr>
          <w:spacing w:val="-1"/>
          <w:sz w:val="24"/>
        </w:rPr>
        <w:t xml:space="preserve"> </w:t>
      </w:r>
      <w:r>
        <w:rPr>
          <w:sz w:val="24"/>
        </w:rPr>
        <w:t>:…</w:t>
      </w:r>
      <w:proofErr w:type="gramEnd"/>
      <w:r>
        <w:rPr>
          <w:sz w:val="24"/>
        </w:rPr>
        <w:t xml:space="preserve">…………………………………..…………………………………………………. </w:t>
      </w:r>
      <w:r>
        <w:rPr>
          <w:spacing w:val="-2"/>
          <w:sz w:val="24"/>
        </w:rPr>
        <w:t>Qualité……………………………………</w:t>
      </w:r>
      <w:proofErr w:type="gramStart"/>
      <w:r>
        <w:rPr>
          <w:spacing w:val="-2"/>
          <w:sz w:val="24"/>
        </w:rPr>
        <w:t>…….</w:t>
      </w:r>
      <w:proofErr w:type="gramEnd"/>
      <w:r>
        <w:rPr>
          <w:spacing w:val="-2"/>
          <w:sz w:val="24"/>
        </w:rPr>
        <w:t xml:space="preserve">.……………………………….…………………………. </w:t>
      </w:r>
      <w:r>
        <w:rPr>
          <w:sz w:val="24"/>
        </w:rPr>
        <w:t>Agissant</w:t>
      </w:r>
      <w:r>
        <w:rPr>
          <w:spacing w:val="8"/>
          <w:sz w:val="24"/>
        </w:rPr>
        <w:t xml:space="preserve"> </w:t>
      </w:r>
      <w:r>
        <w:rPr>
          <w:sz w:val="24"/>
        </w:rPr>
        <w:t>au</w:t>
      </w:r>
      <w:r>
        <w:rPr>
          <w:spacing w:val="3"/>
          <w:sz w:val="24"/>
        </w:rPr>
        <w:t xml:space="preserve"> </w:t>
      </w:r>
      <w:r>
        <w:rPr>
          <w:sz w:val="24"/>
        </w:rPr>
        <w:t>nom</w:t>
      </w:r>
      <w:r>
        <w:rPr>
          <w:spacing w:val="-5"/>
          <w:sz w:val="24"/>
        </w:rPr>
        <w:t xml:space="preserve"> </w:t>
      </w:r>
      <w:r>
        <w:rPr>
          <w:sz w:val="24"/>
        </w:rPr>
        <w:t>et</w:t>
      </w:r>
      <w:r>
        <w:rPr>
          <w:spacing w:val="8"/>
          <w:sz w:val="24"/>
        </w:rPr>
        <w:t xml:space="preserve"> </w:t>
      </w:r>
      <w:r>
        <w:rPr>
          <w:sz w:val="24"/>
        </w:rPr>
        <w:t>pour</w:t>
      </w:r>
      <w:r>
        <w:rPr>
          <w:spacing w:val="1"/>
          <w:sz w:val="24"/>
        </w:rPr>
        <w:t xml:space="preserve"> </w:t>
      </w:r>
      <w:r>
        <w:rPr>
          <w:sz w:val="24"/>
        </w:rPr>
        <w:t>le</w:t>
      </w:r>
      <w:r>
        <w:rPr>
          <w:spacing w:val="3"/>
          <w:sz w:val="24"/>
        </w:rPr>
        <w:t xml:space="preserve"> </w:t>
      </w:r>
      <w:r>
        <w:rPr>
          <w:sz w:val="24"/>
        </w:rPr>
        <w:t>compte</w:t>
      </w:r>
      <w:r>
        <w:rPr>
          <w:spacing w:val="3"/>
          <w:sz w:val="24"/>
        </w:rPr>
        <w:t xml:space="preserve"> </w:t>
      </w:r>
      <w:proofErr w:type="gramStart"/>
      <w:r>
        <w:rPr>
          <w:spacing w:val="-5"/>
          <w:sz w:val="24"/>
        </w:rPr>
        <w:t>de</w:t>
      </w:r>
      <w:r>
        <w:rPr>
          <w:sz w:val="24"/>
        </w:rPr>
        <w:tab/>
        <w:t>en</w:t>
      </w:r>
      <w:proofErr w:type="gramEnd"/>
      <w:r>
        <w:rPr>
          <w:spacing w:val="-2"/>
          <w:sz w:val="24"/>
        </w:rPr>
        <w:t xml:space="preserve"> </w:t>
      </w:r>
      <w:r>
        <w:rPr>
          <w:sz w:val="24"/>
        </w:rPr>
        <w:t>vertu</w:t>
      </w:r>
      <w:r>
        <w:rPr>
          <w:spacing w:val="4"/>
          <w:sz w:val="24"/>
        </w:rPr>
        <w:t xml:space="preserve"> </w:t>
      </w:r>
      <w:r>
        <w:rPr>
          <w:sz w:val="24"/>
        </w:rPr>
        <w:t>des</w:t>
      </w:r>
      <w:r>
        <w:rPr>
          <w:spacing w:val="2"/>
          <w:sz w:val="24"/>
        </w:rPr>
        <w:t xml:space="preserve"> </w:t>
      </w:r>
      <w:r>
        <w:rPr>
          <w:sz w:val="24"/>
        </w:rPr>
        <w:t>pouvoirs</w:t>
      </w:r>
      <w:r>
        <w:rPr>
          <w:spacing w:val="2"/>
          <w:sz w:val="24"/>
        </w:rPr>
        <w:t xml:space="preserve"> </w:t>
      </w:r>
      <w:r>
        <w:rPr>
          <w:spacing w:val="-5"/>
          <w:sz w:val="24"/>
        </w:rPr>
        <w:t>qui</w:t>
      </w:r>
    </w:p>
    <w:p w14:paraId="4BF50FFB" w14:textId="77777777" w:rsidR="00A54285" w:rsidRDefault="001E5663">
      <w:pPr>
        <w:spacing w:line="229" w:lineRule="exact"/>
        <w:ind w:left="425"/>
        <w:jc w:val="both"/>
        <w:rPr>
          <w:sz w:val="24"/>
        </w:rPr>
      </w:pPr>
      <w:proofErr w:type="gramStart"/>
      <w:r>
        <w:rPr>
          <w:sz w:val="24"/>
        </w:rPr>
        <w:t>lui</w:t>
      </w:r>
      <w:proofErr w:type="gramEnd"/>
      <w:r>
        <w:rPr>
          <w:spacing w:val="-6"/>
          <w:sz w:val="24"/>
        </w:rPr>
        <w:t xml:space="preserve"> </w:t>
      </w:r>
      <w:r>
        <w:rPr>
          <w:sz w:val="24"/>
        </w:rPr>
        <w:t>sont</w:t>
      </w:r>
      <w:r>
        <w:rPr>
          <w:spacing w:val="5"/>
          <w:sz w:val="24"/>
        </w:rPr>
        <w:t xml:space="preserve"> </w:t>
      </w:r>
      <w:r>
        <w:rPr>
          <w:spacing w:val="-2"/>
          <w:sz w:val="24"/>
        </w:rPr>
        <w:t>conférés.</w:t>
      </w:r>
    </w:p>
    <w:p w14:paraId="13730034" w14:textId="77777777" w:rsidR="00A54285" w:rsidRDefault="001E5663">
      <w:pPr>
        <w:spacing w:before="11" w:line="208" w:lineRule="auto"/>
        <w:ind w:left="425" w:right="421"/>
        <w:rPr>
          <w:sz w:val="24"/>
        </w:rPr>
      </w:pPr>
      <w:r>
        <w:rPr>
          <w:sz w:val="24"/>
        </w:rPr>
        <w:t>Au capital social …………………………………………………………………………………</w:t>
      </w:r>
      <w:proofErr w:type="gramStart"/>
      <w:r>
        <w:rPr>
          <w:sz w:val="24"/>
        </w:rPr>
        <w:t>…….</w:t>
      </w:r>
      <w:proofErr w:type="gramEnd"/>
      <w:r>
        <w:rPr>
          <w:sz w:val="24"/>
        </w:rPr>
        <w:t>….. Taxe</w:t>
      </w:r>
      <w:r>
        <w:rPr>
          <w:spacing w:val="-13"/>
          <w:sz w:val="24"/>
        </w:rPr>
        <w:t xml:space="preserve"> </w:t>
      </w:r>
      <w:r>
        <w:rPr>
          <w:sz w:val="24"/>
        </w:rPr>
        <w:t>professionnelle</w:t>
      </w:r>
      <w:proofErr w:type="gramStart"/>
      <w:r>
        <w:rPr>
          <w:spacing w:val="-11"/>
          <w:sz w:val="24"/>
        </w:rPr>
        <w:t xml:space="preserve"> </w:t>
      </w:r>
      <w:r>
        <w:rPr>
          <w:sz w:val="24"/>
        </w:rPr>
        <w:t>:…</w:t>
      </w:r>
      <w:proofErr w:type="gramEnd"/>
      <w:r>
        <w:rPr>
          <w:sz w:val="24"/>
        </w:rPr>
        <w:t>…………………………………………………………………………..……….. Faisant élection</w:t>
      </w:r>
      <w:r>
        <w:rPr>
          <w:spacing w:val="-3"/>
          <w:sz w:val="24"/>
        </w:rPr>
        <w:t xml:space="preserve"> </w:t>
      </w:r>
      <w:r>
        <w:rPr>
          <w:sz w:val="24"/>
        </w:rPr>
        <w:t>de domicile au : …………………...</w:t>
      </w:r>
      <w:proofErr w:type="gramStart"/>
      <w:r>
        <w:rPr>
          <w:sz w:val="24"/>
        </w:rPr>
        <w:t>…….</w:t>
      </w:r>
      <w:proofErr w:type="gramEnd"/>
      <w:r>
        <w:rPr>
          <w:sz w:val="24"/>
        </w:rPr>
        <w:t>.…………………………………….………… Registre de commerce de</w:t>
      </w:r>
      <w:proofErr w:type="gramStart"/>
      <w:r>
        <w:rPr>
          <w:sz w:val="24"/>
        </w:rPr>
        <w:t xml:space="preserve"> :…</w:t>
      </w:r>
      <w:proofErr w:type="gramEnd"/>
      <w:r>
        <w:rPr>
          <w:sz w:val="24"/>
        </w:rPr>
        <w:t>….………….……………..</w:t>
      </w:r>
      <w:r>
        <w:rPr>
          <w:spacing w:val="-2"/>
          <w:sz w:val="24"/>
        </w:rPr>
        <w:t xml:space="preserve"> </w:t>
      </w:r>
      <w:r>
        <w:rPr>
          <w:sz w:val="24"/>
        </w:rPr>
        <w:t>Sous</w:t>
      </w:r>
      <w:r>
        <w:rPr>
          <w:spacing w:val="-2"/>
          <w:sz w:val="24"/>
        </w:rPr>
        <w:t xml:space="preserve"> </w:t>
      </w:r>
      <w:r>
        <w:rPr>
          <w:sz w:val="24"/>
        </w:rPr>
        <w:t>le n</w:t>
      </w:r>
      <w:proofErr w:type="gramStart"/>
      <w:r>
        <w:rPr>
          <w:sz w:val="24"/>
        </w:rPr>
        <w:t>°:</w:t>
      </w:r>
      <w:proofErr w:type="gramEnd"/>
      <w:r>
        <w:rPr>
          <w:sz w:val="24"/>
        </w:rPr>
        <w:t xml:space="preserve"> …………………………….……… Affilié à la CNSS sous</w:t>
      </w:r>
      <w:r>
        <w:rPr>
          <w:spacing w:val="-2"/>
          <w:sz w:val="24"/>
        </w:rPr>
        <w:t xml:space="preserve"> </w:t>
      </w:r>
      <w:r>
        <w:rPr>
          <w:sz w:val="24"/>
        </w:rPr>
        <w:t>le n°</w:t>
      </w:r>
      <w:r>
        <w:rPr>
          <w:spacing w:val="-4"/>
          <w:sz w:val="24"/>
        </w:rPr>
        <w:t xml:space="preserve"> </w:t>
      </w:r>
      <w:r>
        <w:rPr>
          <w:sz w:val="24"/>
        </w:rPr>
        <w:t>: …………………………………</w:t>
      </w:r>
      <w:proofErr w:type="gramStart"/>
      <w:r>
        <w:rPr>
          <w:sz w:val="24"/>
        </w:rPr>
        <w:t>…….</w:t>
      </w:r>
      <w:proofErr w:type="gramEnd"/>
      <w:r>
        <w:rPr>
          <w:sz w:val="24"/>
        </w:rPr>
        <w:t>.……………………………..…....... ICE N°</w:t>
      </w:r>
      <w:proofErr w:type="gramStart"/>
      <w:r>
        <w:rPr>
          <w:spacing w:val="-1"/>
          <w:sz w:val="24"/>
        </w:rPr>
        <w:t xml:space="preserve"> </w:t>
      </w:r>
      <w:r>
        <w:rPr>
          <w:sz w:val="24"/>
        </w:rPr>
        <w:t>:…</w:t>
      </w:r>
      <w:proofErr w:type="gramEnd"/>
      <w:r>
        <w:rPr>
          <w:sz w:val="24"/>
        </w:rPr>
        <w:t xml:space="preserve">…………………………………………………………………………………………….…… Compte bancaire n° (RIB sur 24 </w:t>
      </w:r>
      <w:proofErr w:type="gramStart"/>
      <w:r>
        <w:rPr>
          <w:sz w:val="24"/>
        </w:rPr>
        <w:t>chiffres)…</w:t>
      </w:r>
      <w:proofErr w:type="gramEnd"/>
      <w:r>
        <w:rPr>
          <w:sz w:val="24"/>
        </w:rPr>
        <w:t>……………………………………………………………… Ouvert</w:t>
      </w:r>
      <w:r>
        <w:rPr>
          <w:spacing w:val="52"/>
          <w:sz w:val="24"/>
        </w:rPr>
        <w:t xml:space="preserve"> </w:t>
      </w:r>
      <w:r>
        <w:rPr>
          <w:sz w:val="24"/>
        </w:rPr>
        <w:t>auprès</w:t>
      </w:r>
      <w:r>
        <w:rPr>
          <w:spacing w:val="45"/>
          <w:sz w:val="24"/>
        </w:rPr>
        <w:t xml:space="preserve"> </w:t>
      </w:r>
      <w:r>
        <w:rPr>
          <w:sz w:val="24"/>
        </w:rPr>
        <w:t>de</w:t>
      </w:r>
      <w:r>
        <w:rPr>
          <w:spacing w:val="47"/>
          <w:sz w:val="24"/>
        </w:rPr>
        <w:t xml:space="preserve"> </w:t>
      </w:r>
      <w:r>
        <w:rPr>
          <w:spacing w:val="-2"/>
          <w:sz w:val="24"/>
        </w:rPr>
        <w:t>………………………………………………………………………………………….</w:t>
      </w:r>
    </w:p>
    <w:p w14:paraId="3DDB9392" w14:textId="13FD60F7" w:rsidR="00A54285" w:rsidRDefault="001E5663">
      <w:pPr>
        <w:pStyle w:val="Heading4"/>
        <w:spacing w:line="228" w:lineRule="exact"/>
        <w:ind w:left="0" w:right="6399"/>
        <w:jc w:val="right"/>
      </w:pPr>
      <w:r>
        <w:t>Désigné</w:t>
      </w:r>
      <w:r>
        <w:rPr>
          <w:spacing w:val="-2"/>
        </w:rPr>
        <w:t xml:space="preserve"> </w:t>
      </w:r>
      <w:r>
        <w:t>ci-après</w:t>
      </w:r>
      <w:r>
        <w:rPr>
          <w:spacing w:val="-2"/>
        </w:rPr>
        <w:t xml:space="preserve"> </w:t>
      </w:r>
      <w:r>
        <w:t>par</w:t>
      </w:r>
      <w:r>
        <w:rPr>
          <w:spacing w:val="-5"/>
        </w:rPr>
        <w:t xml:space="preserve"> </w:t>
      </w:r>
      <w:r w:rsidR="00C2242C">
        <w:rPr>
          <w:spacing w:val="-2"/>
        </w:rPr>
        <w:t>bureau d’étude</w:t>
      </w:r>
    </w:p>
    <w:p w14:paraId="2BB92939" w14:textId="77777777" w:rsidR="00A54285" w:rsidRDefault="001E5663">
      <w:pPr>
        <w:pStyle w:val="ListParagraph"/>
        <w:numPr>
          <w:ilvl w:val="0"/>
          <w:numId w:val="26"/>
        </w:numPr>
        <w:tabs>
          <w:tab w:val="left" w:pos="720"/>
        </w:tabs>
        <w:spacing w:line="240" w:lineRule="exact"/>
        <w:ind w:left="720" w:right="6398" w:hanging="720"/>
        <w:rPr>
          <w:b/>
          <w:sz w:val="24"/>
        </w:rPr>
      </w:pPr>
      <w:r>
        <w:rPr>
          <w:b/>
          <w:sz w:val="24"/>
          <w:u w:val="single"/>
        </w:rPr>
        <w:t>Cas</w:t>
      </w:r>
      <w:r>
        <w:rPr>
          <w:b/>
          <w:spacing w:val="-5"/>
          <w:sz w:val="24"/>
          <w:u w:val="single"/>
        </w:rPr>
        <w:t xml:space="preserve"> </w:t>
      </w:r>
      <w:r>
        <w:rPr>
          <w:b/>
          <w:sz w:val="24"/>
          <w:u w:val="single"/>
        </w:rPr>
        <w:t>d’une</w:t>
      </w:r>
      <w:r>
        <w:rPr>
          <w:b/>
          <w:spacing w:val="-3"/>
          <w:sz w:val="24"/>
          <w:u w:val="single"/>
        </w:rPr>
        <w:t xml:space="preserve"> </w:t>
      </w:r>
      <w:r>
        <w:rPr>
          <w:b/>
          <w:sz w:val="24"/>
          <w:u w:val="single"/>
        </w:rPr>
        <w:t>personne</w:t>
      </w:r>
      <w:r>
        <w:rPr>
          <w:b/>
          <w:spacing w:val="-3"/>
          <w:sz w:val="24"/>
          <w:u w:val="single"/>
        </w:rPr>
        <w:t xml:space="preserve"> </w:t>
      </w:r>
      <w:r>
        <w:rPr>
          <w:b/>
          <w:sz w:val="24"/>
          <w:u w:val="single"/>
        </w:rPr>
        <w:t>physique</w:t>
      </w:r>
      <w:r>
        <w:rPr>
          <w:b/>
          <w:spacing w:val="2"/>
          <w:sz w:val="24"/>
          <w:u w:val="single"/>
        </w:rPr>
        <w:t xml:space="preserve"> </w:t>
      </w:r>
      <w:r>
        <w:rPr>
          <w:b/>
          <w:spacing w:val="-10"/>
          <w:sz w:val="24"/>
          <w:u w:val="single"/>
        </w:rPr>
        <w:t>:</w:t>
      </w:r>
    </w:p>
    <w:p w14:paraId="796F39BC" w14:textId="77777777" w:rsidR="00A54285" w:rsidRDefault="001E5663">
      <w:pPr>
        <w:tabs>
          <w:tab w:val="left" w:leader="dot" w:pos="5555"/>
        </w:tabs>
        <w:spacing w:line="240" w:lineRule="exact"/>
        <w:ind w:left="425"/>
        <w:rPr>
          <w:sz w:val="24"/>
        </w:rPr>
      </w:pPr>
      <w:r>
        <w:rPr>
          <w:spacing w:val="-10"/>
          <w:sz w:val="24"/>
        </w:rPr>
        <w:t>M</w:t>
      </w:r>
      <w:r>
        <w:rPr>
          <w:sz w:val="24"/>
        </w:rPr>
        <w:tab/>
        <w:t>Agissant</w:t>
      </w:r>
      <w:r>
        <w:rPr>
          <w:spacing w:val="3"/>
          <w:sz w:val="24"/>
        </w:rPr>
        <w:t xml:space="preserve"> </w:t>
      </w:r>
      <w:r>
        <w:rPr>
          <w:sz w:val="24"/>
        </w:rPr>
        <w:t>en</w:t>
      </w:r>
      <w:r>
        <w:rPr>
          <w:spacing w:val="-4"/>
          <w:sz w:val="24"/>
        </w:rPr>
        <w:t xml:space="preserve"> </w:t>
      </w:r>
      <w:r>
        <w:rPr>
          <w:sz w:val="24"/>
        </w:rPr>
        <w:t>son</w:t>
      </w:r>
      <w:r>
        <w:rPr>
          <w:spacing w:val="-5"/>
          <w:sz w:val="24"/>
        </w:rPr>
        <w:t xml:space="preserve"> </w:t>
      </w:r>
      <w:r>
        <w:rPr>
          <w:sz w:val="24"/>
        </w:rPr>
        <w:t>nom</w:t>
      </w:r>
      <w:r>
        <w:rPr>
          <w:spacing w:val="-8"/>
          <w:sz w:val="24"/>
        </w:rPr>
        <w:t xml:space="preserve"> </w:t>
      </w:r>
      <w:r>
        <w:rPr>
          <w:sz w:val="24"/>
        </w:rPr>
        <w:t>et</w:t>
      </w:r>
      <w:r>
        <w:rPr>
          <w:spacing w:val="6"/>
          <w:sz w:val="24"/>
        </w:rPr>
        <w:t xml:space="preserve"> </w:t>
      </w:r>
      <w:r>
        <w:rPr>
          <w:sz w:val="24"/>
        </w:rPr>
        <w:t>pour</w:t>
      </w:r>
      <w:r>
        <w:rPr>
          <w:spacing w:val="-3"/>
          <w:sz w:val="24"/>
        </w:rPr>
        <w:t xml:space="preserve"> </w:t>
      </w:r>
      <w:r>
        <w:rPr>
          <w:sz w:val="24"/>
        </w:rPr>
        <w:t>son</w:t>
      </w:r>
      <w:r>
        <w:rPr>
          <w:spacing w:val="-4"/>
          <w:sz w:val="24"/>
        </w:rPr>
        <w:t xml:space="preserve"> </w:t>
      </w:r>
      <w:r>
        <w:rPr>
          <w:sz w:val="24"/>
        </w:rPr>
        <w:t xml:space="preserve">propre </w:t>
      </w:r>
      <w:r>
        <w:rPr>
          <w:spacing w:val="-2"/>
          <w:sz w:val="24"/>
        </w:rPr>
        <w:t>compte.</w:t>
      </w:r>
    </w:p>
    <w:p w14:paraId="3B06CCD2" w14:textId="77777777" w:rsidR="00A54285" w:rsidRDefault="001E5663">
      <w:pPr>
        <w:spacing w:before="11" w:line="208" w:lineRule="auto"/>
        <w:ind w:left="425" w:right="421"/>
        <w:rPr>
          <w:sz w:val="24"/>
        </w:rPr>
      </w:pPr>
      <w:r>
        <w:rPr>
          <w:sz w:val="24"/>
        </w:rPr>
        <w:t>Registre</w:t>
      </w:r>
      <w:r>
        <w:rPr>
          <w:spacing w:val="-1"/>
          <w:sz w:val="24"/>
        </w:rPr>
        <w:t xml:space="preserve"> </w:t>
      </w:r>
      <w:r>
        <w:rPr>
          <w:sz w:val="24"/>
        </w:rPr>
        <w:t>de</w:t>
      </w:r>
      <w:r>
        <w:rPr>
          <w:spacing w:val="-2"/>
          <w:sz w:val="24"/>
        </w:rPr>
        <w:t xml:space="preserve"> </w:t>
      </w:r>
      <w:r>
        <w:rPr>
          <w:sz w:val="24"/>
        </w:rPr>
        <w:t>commerce</w:t>
      </w:r>
      <w:r>
        <w:rPr>
          <w:spacing w:val="-2"/>
          <w:sz w:val="24"/>
        </w:rPr>
        <w:t xml:space="preserve"> </w:t>
      </w:r>
      <w:r>
        <w:rPr>
          <w:sz w:val="24"/>
        </w:rPr>
        <w:t>de</w:t>
      </w:r>
      <w:proofErr w:type="gramStart"/>
      <w:r>
        <w:rPr>
          <w:sz w:val="24"/>
        </w:rPr>
        <w:t xml:space="preserve"> :…</w:t>
      </w:r>
      <w:proofErr w:type="gramEnd"/>
      <w:r>
        <w:rPr>
          <w:sz w:val="24"/>
        </w:rPr>
        <w:t>….………</w:t>
      </w:r>
      <w:r>
        <w:rPr>
          <w:spacing w:val="-1"/>
          <w:sz w:val="24"/>
        </w:rPr>
        <w:t xml:space="preserve"> </w:t>
      </w:r>
      <w:r>
        <w:rPr>
          <w:sz w:val="24"/>
        </w:rPr>
        <w:t>………..</w:t>
      </w:r>
      <w:r>
        <w:rPr>
          <w:spacing w:val="-4"/>
          <w:sz w:val="24"/>
        </w:rPr>
        <w:t xml:space="preserve"> </w:t>
      </w:r>
      <w:r>
        <w:rPr>
          <w:sz w:val="24"/>
        </w:rPr>
        <w:t>Sous</w:t>
      </w:r>
      <w:r>
        <w:rPr>
          <w:spacing w:val="-4"/>
          <w:sz w:val="24"/>
        </w:rPr>
        <w:t xml:space="preserve"> </w:t>
      </w:r>
      <w:r>
        <w:rPr>
          <w:sz w:val="24"/>
        </w:rPr>
        <w:t>le n</w:t>
      </w:r>
      <w:proofErr w:type="gramStart"/>
      <w:r>
        <w:rPr>
          <w:sz w:val="24"/>
        </w:rPr>
        <w:t>°:</w:t>
      </w:r>
      <w:proofErr w:type="gramEnd"/>
      <w:r>
        <w:rPr>
          <w:spacing w:val="-1"/>
          <w:sz w:val="24"/>
        </w:rPr>
        <w:t xml:space="preserve"> </w:t>
      </w:r>
      <w:r>
        <w:rPr>
          <w:sz w:val="24"/>
        </w:rPr>
        <w:t>……………………………….…………… Taxe</w:t>
      </w:r>
      <w:r>
        <w:rPr>
          <w:spacing w:val="-4"/>
          <w:sz w:val="24"/>
        </w:rPr>
        <w:t xml:space="preserve"> </w:t>
      </w:r>
      <w:r>
        <w:rPr>
          <w:sz w:val="24"/>
        </w:rPr>
        <w:t>professionnelle</w:t>
      </w:r>
      <w:proofErr w:type="gramStart"/>
      <w:r>
        <w:rPr>
          <w:spacing w:val="40"/>
          <w:sz w:val="24"/>
        </w:rPr>
        <w:t xml:space="preserve"> </w:t>
      </w:r>
      <w:r>
        <w:rPr>
          <w:sz w:val="24"/>
        </w:rPr>
        <w:t>:…</w:t>
      </w:r>
      <w:proofErr w:type="gramEnd"/>
      <w:r>
        <w:rPr>
          <w:sz w:val="24"/>
        </w:rPr>
        <w:t>………</w:t>
      </w:r>
      <w:r>
        <w:rPr>
          <w:spacing w:val="-3"/>
          <w:sz w:val="24"/>
        </w:rPr>
        <w:t xml:space="preserve"> </w:t>
      </w:r>
      <w:r>
        <w:rPr>
          <w:sz w:val="24"/>
        </w:rPr>
        <w:t>………Affilié</w:t>
      </w:r>
      <w:r>
        <w:rPr>
          <w:spacing w:val="-4"/>
          <w:sz w:val="24"/>
        </w:rPr>
        <w:t xml:space="preserve"> </w:t>
      </w:r>
      <w:r>
        <w:rPr>
          <w:sz w:val="24"/>
        </w:rPr>
        <w:t>à la</w:t>
      </w:r>
      <w:r>
        <w:rPr>
          <w:spacing w:val="-4"/>
          <w:sz w:val="24"/>
        </w:rPr>
        <w:t xml:space="preserve"> </w:t>
      </w:r>
      <w:r>
        <w:rPr>
          <w:sz w:val="24"/>
        </w:rPr>
        <w:t>CNSS</w:t>
      </w:r>
      <w:r>
        <w:rPr>
          <w:spacing w:val="-3"/>
          <w:sz w:val="24"/>
        </w:rPr>
        <w:t xml:space="preserve"> </w:t>
      </w:r>
      <w:r>
        <w:rPr>
          <w:sz w:val="24"/>
        </w:rPr>
        <w:t>sous</w:t>
      </w:r>
      <w:r>
        <w:rPr>
          <w:spacing w:val="-6"/>
          <w:sz w:val="24"/>
        </w:rPr>
        <w:t xml:space="preserve"> </w:t>
      </w:r>
      <w:r>
        <w:rPr>
          <w:sz w:val="24"/>
        </w:rPr>
        <w:t>le</w:t>
      </w:r>
      <w:r>
        <w:rPr>
          <w:spacing w:val="-4"/>
          <w:sz w:val="24"/>
        </w:rPr>
        <w:t xml:space="preserve"> </w:t>
      </w:r>
      <w:r>
        <w:rPr>
          <w:sz w:val="24"/>
        </w:rPr>
        <w:t>n°</w:t>
      </w:r>
      <w:r>
        <w:rPr>
          <w:spacing w:val="-8"/>
          <w:sz w:val="24"/>
        </w:rPr>
        <w:t xml:space="preserve"> </w:t>
      </w:r>
      <w:r>
        <w:rPr>
          <w:sz w:val="24"/>
        </w:rPr>
        <w:t>:</w:t>
      </w:r>
      <w:r>
        <w:rPr>
          <w:spacing w:val="-3"/>
          <w:sz w:val="24"/>
        </w:rPr>
        <w:t xml:space="preserve"> </w:t>
      </w:r>
      <w:r>
        <w:rPr>
          <w:sz w:val="24"/>
        </w:rPr>
        <w:t>………………………………….. Faisant élection</w:t>
      </w:r>
      <w:r>
        <w:rPr>
          <w:spacing w:val="-5"/>
          <w:sz w:val="24"/>
        </w:rPr>
        <w:t xml:space="preserve"> </w:t>
      </w:r>
      <w:r>
        <w:rPr>
          <w:sz w:val="24"/>
        </w:rPr>
        <w:t>de</w:t>
      </w:r>
      <w:r>
        <w:rPr>
          <w:spacing w:val="-1"/>
          <w:sz w:val="24"/>
        </w:rPr>
        <w:t xml:space="preserve"> </w:t>
      </w:r>
      <w:r>
        <w:rPr>
          <w:sz w:val="24"/>
        </w:rPr>
        <w:t>domicile</w:t>
      </w:r>
      <w:r>
        <w:rPr>
          <w:spacing w:val="-1"/>
          <w:sz w:val="24"/>
        </w:rPr>
        <w:t xml:space="preserve"> </w:t>
      </w:r>
      <w:r>
        <w:rPr>
          <w:sz w:val="24"/>
        </w:rPr>
        <w:t>au : …………………...</w:t>
      </w:r>
      <w:proofErr w:type="gramStart"/>
      <w:r>
        <w:rPr>
          <w:sz w:val="24"/>
        </w:rPr>
        <w:t>…….</w:t>
      </w:r>
      <w:proofErr w:type="gramEnd"/>
      <w:r>
        <w:rPr>
          <w:sz w:val="24"/>
        </w:rPr>
        <w:t xml:space="preserve">.………………………………………………. Compte bancaire n° (RIB sur 24 </w:t>
      </w:r>
      <w:proofErr w:type="gramStart"/>
      <w:r>
        <w:rPr>
          <w:sz w:val="24"/>
        </w:rPr>
        <w:t>chiffres)…</w:t>
      </w:r>
      <w:proofErr w:type="gramEnd"/>
      <w:r>
        <w:rPr>
          <w:sz w:val="24"/>
        </w:rPr>
        <w:t>…………………… ………………………………..……… Ouvert auprès de …………………………………………………</w:t>
      </w:r>
      <w:proofErr w:type="gramStart"/>
      <w:r>
        <w:rPr>
          <w:sz w:val="24"/>
        </w:rPr>
        <w:t>…….</w:t>
      </w:r>
      <w:proofErr w:type="gramEnd"/>
      <w:r>
        <w:rPr>
          <w:sz w:val="24"/>
        </w:rPr>
        <w:t>…………………………………</w:t>
      </w:r>
    </w:p>
    <w:p w14:paraId="0EEC60F2" w14:textId="757D345F" w:rsidR="00A54285" w:rsidRDefault="001E5663">
      <w:pPr>
        <w:pStyle w:val="Heading4"/>
        <w:spacing w:line="229" w:lineRule="exact"/>
        <w:ind w:left="957"/>
      </w:pPr>
      <w:bookmarkStart w:id="2" w:name="Désigné_ci-après_par_entrepreneur"/>
      <w:bookmarkEnd w:id="2"/>
      <w:r>
        <w:t>Désigné</w:t>
      </w:r>
      <w:r>
        <w:rPr>
          <w:spacing w:val="-2"/>
        </w:rPr>
        <w:t xml:space="preserve"> </w:t>
      </w:r>
      <w:r>
        <w:t>ci-après</w:t>
      </w:r>
      <w:r>
        <w:rPr>
          <w:spacing w:val="-4"/>
        </w:rPr>
        <w:t xml:space="preserve"> </w:t>
      </w:r>
      <w:r>
        <w:t>par</w:t>
      </w:r>
      <w:r>
        <w:rPr>
          <w:spacing w:val="-11"/>
        </w:rPr>
        <w:t xml:space="preserve"> </w:t>
      </w:r>
      <w:r w:rsidR="00C2242C">
        <w:rPr>
          <w:spacing w:val="-2"/>
        </w:rPr>
        <w:t>bureau d’étude</w:t>
      </w:r>
    </w:p>
    <w:p w14:paraId="1D4FD06D" w14:textId="77777777" w:rsidR="00A54285" w:rsidRDefault="001E5663">
      <w:pPr>
        <w:pStyle w:val="ListParagraph"/>
        <w:numPr>
          <w:ilvl w:val="0"/>
          <w:numId w:val="26"/>
        </w:numPr>
        <w:tabs>
          <w:tab w:val="left" w:pos="1144"/>
        </w:tabs>
        <w:spacing w:line="240" w:lineRule="exact"/>
        <w:ind w:left="1144" w:hanging="292"/>
        <w:jc w:val="left"/>
        <w:rPr>
          <w:b/>
          <w:sz w:val="24"/>
        </w:rPr>
      </w:pPr>
      <w:r>
        <w:rPr>
          <w:b/>
          <w:sz w:val="24"/>
          <w:u w:val="thick"/>
        </w:rPr>
        <w:t>Cas</w:t>
      </w:r>
      <w:r>
        <w:rPr>
          <w:b/>
          <w:spacing w:val="-9"/>
          <w:sz w:val="24"/>
          <w:u w:val="thick"/>
        </w:rPr>
        <w:t xml:space="preserve"> </w:t>
      </w:r>
      <w:r>
        <w:rPr>
          <w:b/>
          <w:sz w:val="24"/>
          <w:u w:val="thick"/>
        </w:rPr>
        <w:t>d’un</w:t>
      </w:r>
      <w:r>
        <w:rPr>
          <w:b/>
          <w:spacing w:val="1"/>
          <w:sz w:val="24"/>
          <w:u w:val="thick"/>
        </w:rPr>
        <w:t xml:space="preserve"> </w:t>
      </w:r>
      <w:r>
        <w:rPr>
          <w:b/>
          <w:sz w:val="24"/>
          <w:u w:val="thick"/>
        </w:rPr>
        <w:t>groupement</w:t>
      </w:r>
      <w:r>
        <w:rPr>
          <w:b/>
          <w:spacing w:val="6"/>
          <w:sz w:val="24"/>
          <w:u w:val="thick"/>
        </w:rPr>
        <w:t xml:space="preserve"> </w:t>
      </w:r>
      <w:r>
        <w:rPr>
          <w:b/>
          <w:spacing w:val="-10"/>
          <w:sz w:val="24"/>
          <w:u w:val="thick"/>
        </w:rPr>
        <w:t>:</w:t>
      </w:r>
    </w:p>
    <w:p w14:paraId="19FB9508" w14:textId="77777777" w:rsidR="00A54285" w:rsidRDefault="001E5663">
      <w:pPr>
        <w:tabs>
          <w:tab w:val="left" w:pos="1587"/>
          <w:tab w:val="left" w:leader="dot" w:pos="3195"/>
          <w:tab w:val="left" w:pos="4698"/>
          <w:tab w:val="left" w:pos="6004"/>
          <w:tab w:val="left" w:pos="7152"/>
          <w:tab w:val="left" w:pos="7776"/>
          <w:tab w:val="left" w:pos="8698"/>
          <w:tab w:val="left" w:pos="9212"/>
        </w:tabs>
        <w:spacing w:before="11" w:line="208" w:lineRule="auto"/>
        <w:ind w:left="569" w:right="1675" w:firstLine="283"/>
        <w:rPr>
          <w:sz w:val="24"/>
        </w:rPr>
      </w:pPr>
      <w:r>
        <w:rPr>
          <w:spacing w:val="-4"/>
          <w:sz w:val="24"/>
        </w:rPr>
        <w:t>Les</w:t>
      </w:r>
      <w:r>
        <w:rPr>
          <w:sz w:val="24"/>
        </w:rPr>
        <w:tab/>
      </w:r>
      <w:proofErr w:type="gramStart"/>
      <w:r>
        <w:rPr>
          <w:sz w:val="24"/>
        </w:rPr>
        <w:t>membres</w:t>
      </w:r>
      <w:r>
        <w:rPr>
          <w:spacing w:val="40"/>
          <w:sz w:val="24"/>
        </w:rPr>
        <w:t xml:space="preserve">  </w:t>
      </w:r>
      <w:r>
        <w:rPr>
          <w:sz w:val="24"/>
        </w:rPr>
        <w:t>du</w:t>
      </w:r>
      <w:proofErr w:type="gramEnd"/>
      <w:r>
        <w:rPr>
          <w:spacing w:val="40"/>
          <w:sz w:val="24"/>
        </w:rPr>
        <w:t xml:space="preserve">  </w:t>
      </w:r>
      <w:r>
        <w:rPr>
          <w:sz w:val="24"/>
        </w:rPr>
        <w:t>groupement</w:t>
      </w:r>
      <w:r>
        <w:rPr>
          <w:sz w:val="24"/>
        </w:rPr>
        <w:tab/>
      </w:r>
      <w:r>
        <w:rPr>
          <w:spacing w:val="-2"/>
          <w:sz w:val="24"/>
        </w:rPr>
        <w:t>soussignés</w:t>
      </w:r>
      <w:r>
        <w:rPr>
          <w:sz w:val="24"/>
        </w:rPr>
        <w:tab/>
      </w:r>
      <w:r>
        <w:rPr>
          <w:spacing w:val="-2"/>
          <w:sz w:val="24"/>
        </w:rPr>
        <w:t>constitué</w:t>
      </w:r>
      <w:r>
        <w:rPr>
          <w:sz w:val="24"/>
        </w:rPr>
        <w:tab/>
      </w:r>
      <w:r>
        <w:rPr>
          <w:spacing w:val="-4"/>
          <w:sz w:val="24"/>
        </w:rPr>
        <w:t>aux</w:t>
      </w:r>
      <w:r>
        <w:rPr>
          <w:sz w:val="24"/>
        </w:rPr>
        <w:tab/>
      </w:r>
      <w:r>
        <w:rPr>
          <w:spacing w:val="-2"/>
          <w:sz w:val="24"/>
        </w:rPr>
        <w:t>termes</w:t>
      </w:r>
      <w:r>
        <w:rPr>
          <w:sz w:val="24"/>
        </w:rPr>
        <w:tab/>
      </w:r>
      <w:r>
        <w:rPr>
          <w:spacing w:val="-6"/>
          <w:sz w:val="24"/>
        </w:rPr>
        <w:t>de</w:t>
      </w:r>
      <w:r>
        <w:rPr>
          <w:sz w:val="24"/>
        </w:rPr>
        <w:tab/>
      </w:r>
      <w:r>
        <w:rPr>
          <w:spacing w:val="-6"/>
          <w:sz w:val="24"/>
        </w:rPr>
        <w:t xml:space="preserve">la </w:t>
      </w:r>
      <w:r>
        <w:rPr>
          <w:spacing w:val="-2"/>
          <w:sz w:val="24"/>
        </w:rPr>
        <w:t>convention</w:t>
      </w:r>
      <w:r>
        <w:rPr>
          <w:sz w:val="24"/>
        </w:rPr>
        <w:tab/>
        <w:t>(les références de la convention) :</w:t>
      </w:r>
    </w:p>
    <w:p w14:paraId="6391068E" w14:textId="77777777" w:rsidR="00A54285" w:rsidRDefault="001E5663">
      <w:pPr>
        <w:pStyle w:val="Heading4"/>
        <w:numPr>
          <w:ilvl w:val="1"/>
          <w:numId w:val="26"/>
        </w:numPr>
        <w:tabs>
          <w:tab w:val="left" w:pos="1274"/>
        </w:tabs>
        <w:spacing w:line="229" w:lineRule="exact"/>
        <w:ind w:hanging="422"/>
      </w:pPr>
      <w:bookmarkStart w:id="3" w:name="a)_Membre_1_:"/>
      <w:bookmarkEnd w:id="3"/>
      <w:r>
        <w:rPr>
          <w:u w:val="thick"/>
        </w:rPr>
        <w:t>Membre</w:t>
      </w:r>
      <w:r>
        <w:rPr>
          <w:spacing w:val="-2"/>
          <w:u w:val="thick"/>
        </w:rPr>
        <w:t xml:space="preserve"> </w:t>
      </w:r>
      <w:r>
        <w:rPr>
          <w:u w:val="thick"/>
        </w:rPr>
        <w:t>1</w:t>
      </w:r>
      <w:r>
        <w:rPr>
          <w:spacing w:val="-2"/>
          <w:u w:val="thick"/>
        </w:rPr>
        <w:t xml:space="preserve"> </w:t>
      </w:r>
      <w:r>
        <w:rPr>
          <w:spacing w:val="-10"/>
          <w:u w:val="thick"/>
        </w:rPr>
        <w:t>:</w:t>
      </w:r>
    </w:p>
    <w:p w14:paraId="4DB56DB2" w14:textId="77777777" w:rsidR="00A54285" w:rsidRDefault="001E5663">
      <w:pPr>
        <w:tabs>
          <w:tab w:val="left" w:leader="dot" w:pos="5768"/>
        </w:tabs>
        <w:spacing w:before="11" w:line="208" w:lineRule="auto"/>
        <w:ind w:left="852" w:right="1141"/>
        <w:rPr>
          <w:sz w:val="24"/>
        </w:rPr>
      </w:pPr>
      <w:r>
        <w:rPr>
          <w:sz w:val="24"/>
        </w:rPr>
        <w:t>M …………………...…………qualité……………………………………</w:t>
      </w:r>
      <w:proofErr w:type="gramStart"/>
      <w:r>
        <w:rPr>
          <w:sz w:val="24"/>
        </w:rPr>
        <w:t>…….</w:t>
      </w:r>
      <w:proofErr w:type="gramEnd"/>
      <w:r>
        <w:rPr>
          <w:sz w:val="24"/>
        </w:rPr>
        <w:t xml:space="preserve">……………. Agissant au nom et pour le compte </w:t>
      </w:r>
      <w:proofErr w:type="gramStart"/>
      <w:r>
        <w:rPr>
          <w:sz w:val="24"/>
        </w:rPr>
        <w:t>de</w:t>
      </w:r>
      <w:r>
        <w:rPr>
          <w:sz w:val="24"/>
        </w:rPr>
        <w:tab/>
        <w:t>en</w:t>
      </w:r>
      <w:proofErr w:type="gramEnd"/>
      <w:r>
        <w:rPr>
          <w:sz w:val="24"/>
        </w:rPr>
        <w:t xml:space="preserve"> vertu des</w:t>
      </w:r>
      <w:r>
        <w:rPr>
          <w:spacing w:val="-3"/>
          <w:sz w:val="24"/>
        </w:rPr>
        <w:t xml:space="preserve"> </w:t>
      </w:r>
      <w:r>
        <w:rPr>
          <w:sz w:val="24"/>
        </w:rPr>
        <w:t>pouvoirs</w:t>
      </w:r>
      <w:r>
        <w:rPr>
          <w:spacing w:val="-7"/>
          <w:sz w:val="24"/>
        </w:rPr>
        <w:t xml:space="preserve"> </w:t>
      </w:r>
      <w:r>
        <w:rPr>
          <w:sz w:val="24"/>
        </w:rPr>
        <w:t>qui</w:t>
      </w:r>
      <w:r>
        <w:rPr>
          <w:spacing w:val="-12"/>
          <w:sz w:val="24"/>
        </w:rPr>
        <w:t xml:space="preserve"> </w:t>
      </w:r>
      <w:r>
        <w:rPr>
          <w:sz w:val="24"/>
        </w:rPr>
        <w:t>lui</w:t>
      </w:r>
      <w:r>
        <w:rPr>
          <w:spacing w:val="-15"/>
          <w:sz w:val="24"/>
        </w:rPr>
        <w:t xml:space="preserve"> </w:t>
      </w:r>
      <w:r>
        <w:rPr>
          <w:sz w:val="24"/>
        </w:rPr>
        <w:t>sont conférés.</w:t>
      </w:r>
    </w:p>
    <w:p w14:paraId="443E2606" w14:textId="77777777" w:rsidR="00A54285" w:rsidRDefault="001E5663">
      <w:pPr>
        <w:spacing w:line="208" w:lineRule="auto"/>
        <w:ind w:left="852" w:right="421"/>
        <w:rPr>
          <w:sz w:val="24"/>
        </w:rPr>
      </w:pPr>
      <w:r>
        <w:rPr>
          <w:sz w:val="24"/>
        </w:rPr>
        <w:t>Au</w:t>
      </w:r>
      <w:r>
        <w:rPr>
          <w:spacing w:val="-5"/>
          <w:sz w:val="24"/>
        </w:rPr>
        <w:t xml:space="preserve"> </w:t>
      </w:r>
      <w:r>
        <w:rPr>
          <w:sz w:val="24"/>
        </w:rPr>
        <w:t>capital</w:t>
      </w:r>
      <w:r>
        <w:rPr>
          <w:spacing w:val="-12"/>
          <w:sz w:val="24"/>
        </w:rPr>
        <w:t xml:space="preserve"> </w:t>
      </w:r>
      <w:r>
        <w:rPr>
          <w:sz w:val="24"/>
        </w:rPr>
        <w:t>social</w:t>
      </w:r>
      <w:r>
        <w:rPr>
          <w:spacing w:val="-15"/>
          <w:sz w:val="24"/>
        </w:rPr>
        <w:t xml:space="preserve"> </w:t>
      </w:r>
      <w:r>
        <w:rPr>
          <w:sz w:val="24"/>
        </w:rPr>
        <w:t>………………………</w:t>
      </w:r>
      <w:proofErr w:type="gramStart"/>
      <w:r>
        <w:rPr>
          <w:sz w:val="24"/>
        </w:rPr>
        <w:t>…….</w:t>
      </w:r>
      <w:proofErr w:type="gramEnd"/>
      <w:r>
        <w:rPr>
          <w:sz w:val="24"/>
        </w:rPr>
        <w:t>.taxe</w:t>
      </w:r>
      <w:r>
        <w:rPr>
          <w:spacing w:val="-5"/>
          <w:sz w:val="24"/>
        </w:rPr>
        <w:t xml:space="preserve"> </w:t>
      </w:r>
      <w:r>
        <w:rPr>
          <w:sz w:val="24"/>
        </w:rPr>
        <w:t>professionnelle</w:t>
      </w:r>
      <w:r>
        <w:rPr>
          <w:spacing w:val="40"/>
          <w:sz w:val="24"/>
        </w:rPr>
        <w:t xml:space="preserve"> </w:t>
      </w:r>
      <w:r>
        <w:rPr>
          <w:sz w:val="24"/>
        </w:rPr>
        <w:t>n° :………………………… Registre de commerce de :…….………….…………….. Sous le n</w:t>
      </w:r>
      <w:proofErr w:type="gramStart"/>
      <w:r>
        <w:rPr>
          <w:sz w:val="24"/>
        </w:rPr>
        <w:t>°:</w:t>
      </w:r>
      <w:proofErr w:type="gramEnd"/>
      <w:r>
        <w:rPr>
          <w:sz w:val="24"/>
        </w:rPr>
        <w:t xml:space="preserve"> ………….</w:t>
      </w:r>
    </w:p>
    <w:p w14:paraId="1F457E49" w14:textId="77777777" w:rsidR="00A54285" w:rsidRDefault="001E5663">
      <w:pPr>
        <w:spacing w:line="208" w:lineRule="auto"/>
        <w:ind w:left="852" w:right="421"/>
        <w:rPr>
          <w:sz w:val="24"/>
        </w:rPr>
      </w:pPr>
      <w:r>
        <w:rPr>
          <w:sz w:val="24"/>
        </w:rPr>
        <w:t>Affilié</w:t>
      </w:r>
      <w:r>
        <w:rPr>
          <w:spacing w:val="-8"/>
          <w:sz w:val="24"/>
        </w:rPr>
        <w:t xml:space="preserve"> </w:t>
      </w:r>
      <w:r>
        <w:rPr>
          <w:sz w:val="24"/>
        </w:rPr>
        <w:t>à la</w:t>
      </w:r>
      <w:r>
        <w:rPr>
          <w:spacing w:val="-9"/>
          <w:sz w:val="24"/>
        </w:rPr>
        <w:t xml:space="preserve"> </w:t>
      </w:r>
      <w:r>
        <w:rPr>
          <w:sz w:val="24"/>
        </w:rPr>
        <w:t>CNSS</w:t>
      </w:r>
      <w:r>
        <w:rPr>
          <w:spacing w:val="-2"/>
          <w:sz w:val="24"/>
        </w:rPr>
        <w:t xml:space="preserve"> </w:t>
      </w:r>
      <w:r>
        <w:rPr>
          <w:sz w:val="24"/>
        </w:rPr>
        <w:t>sous</w:t>
      </w:r>
      <w:r>
        <w:rPr>
          <w:spacing w:val="-5"/>
          <w:sz w:val="24"/>
        </w:rPr>
        <w:t xml:space="preserve"> </w:t>
      </w:r>
      <w:r>
        <w:rPr>
          <w:sz w:val="24"/>
        </w:rPr>
        <w:t>le n°</w:t>
      </w:r>
      <w:r>
        <w:rPr>
          <w:spacing w:val="-13"/>
          <w:sz w:val="24"/>
        </w:rPr>
        <w:t xml:space="preserve"> </w:t>
      </w:r>
      <w:r>
        <w:rPr>
          <w:sz w:val="24"/>
        </w:rPr>
        <w:t>:</w:t>
      </w:r>
      <w:r>
        <w:rPr>
          <w:spacing w:val="-3"/>
          <w:sz w:val="24"/>
        </w:rPr>
        <w:t xml:space="preserve"> </w:t>
      </w:r>
      <w:r>
        <w:rPr>
          <w:sz w:val="24"/>
        </w:rPr>
        <w:t>………………Faisant élection</w:t>
      </w:r>
      <w:r>
        <w:rPr>
          <w:spacing w:val="-11"/>
          <w:sz w:val="24"/>
        </w:rPr>
        <w:t xml:space="preserve"> </w:t>
      </w:r>
      <w:r>
        <w:rPr>
          <w:sz w:val="24"/>
        </w:rPr>
        <w:t>de</w:t>
      </w:r>
      <w:r>
        <w:rPr>
          <w:spacing w:val="-9"/>
          <w:sz w:val="24"/>
        </w:rPr>
        <w:t xml:space="preserve"> </w:t>
      </w:r>
      <w:r>
        <w:rPr>
          <w:sz w:val="24"/>
        </w:rPr>
        <w:t>domicile</w:t>
      </w:r>
      <w:r>
        <w:rPr>
          <w:spacing w:val="-8"/>
          <w:sz w:val="24"/>
        </w:rPr>
        <w:t xml:space="preserve"> </w:t>
      </w:r>
      <w:r>
        <w:rPr>
          <w:sz w:val="24"/>
        </w:rPr>
        <w:t>au</w:t>
      </w:r>
      <w:r>
        <w:rPr>
          <w:spacing w:val="-8"/>
          <w:sz w:val="24"/>
        </w:rPr>
        <w:t xml:space="preserve"> </w:t>
      </w:r>
      <w:r>
        <w:rPr>
          <w:sz w:val="24"/>
        </w:rPr>
        <w:t>:</w:t>
      </w:r>
      <w:r>
        <w:rPr>
          <w:spacing w:val="-3"/>
          <w:sz w:val="24"/>
        </w:rPr>
        <w:t xml:space="preserve"> </w:t>
      </w:r>
      <w:r>
        <w:rPr>
          <w:sz w:val="24"/>
        </w:rPr>
        <w:t>…………………... Compte</w:t>
      </w:r>
      <w:r>
        <w:rPr>
          <w:spacing w:val="-3"/>
          <w:sz w:val="24"/>
        </w:rPr>
        <w:t xml:space="preserve"> </w:t>
      </w:r>
      <w:r>
        <w:rPr>
          <w:sz w:val="24"/>
        </w:rPr>
        <w:t>bancaire n°</w:t>
      </w:r>
      <w:r>
        <w:rPr>
          <w:spacing w:val="-8"/>
          <w:sz w:val="24"/>
        </w:rPr>
        <w:t xml:space="preserve"> </w:t>
      </w:r>
      <w:r>
        <w:rPr>
          <w:sz w:val="24"/>
        </w:rPr>
        <w:t>(RIB</w:t>
      </w:r>
      <w:r>
        <w:rPr>
          <w:spacing w:val="-4"/>
          <w:sz w:val="24"/>
        </w:rPr>
        <w:t xml:space="preserve"> </w:t>
      </w:r>
      <w:r>
        <w:rPr>
          <w:sz w:val="24"/>
        </w:rPr>
        <w:t xml:space="preserve">sur 24 </w:t>
      </w:r>
      <w:proofErr w:type="gramStart"/>
      <w:r>
        <w:rPr>
          <w:sz w:val="24"/>
        </w:rPr>
        <w:t>chiffres)…</w:t>
      </w:r>
      <w:proofErr w:type="gramEnd"/>
      <w:r>
        <w:rPr>
          <w:sz w:val="24"/>
        </w:rPr>
        <w:t>…………Ouvert auprès</w:t>
      </w:r>
      <w:r>
        <w:rPr>
          <w:spacing w:val="-4"/>
          <w:sz w:val="24"/>
        </w:rPr>
        <w:t xml:space="preserve"> </w:t>
      </w:r>
      <w:r>
        <w:rPr>
          <w:sz w:val="24"/>
        </w:rPr>
        <w:t>de</w:t>
      </w:r>
      <w:r>
        <w:rPr>
          <w:spacing w:val="-4"/>
          <w:sz w:val="24"/>
        </w:rPr>
        <w:t xml:space="preserve"> </w:t>
      </w:r>
      <w:r>
        <w:rPr>
          <w:sz w:val="24"/>
        </w:rPr>
        <w:t>…………………………</w:t>
      </w:r>
    </w:p>
    <w:p w14:paraId="480A82A6" w14:textId="77777777" w:rsidR="00A54285" w:rsidRDefault="001E5663">
      <w:pPr>
        <w:pStyle w:val="Heading4"/>
        <w:numPr>
          <w:ilvl w:val="1"/>
          <w:numId w:val="26"/>
        </w:numPr>
        <w:tabs>
          <w:tab w:val="left" w:pos="1274"/>
        </w:tabs>
        <w:spacing w:line="229" w:lineRule="exact"/>
        <w:ind w:hanging="422"/>
      </w:pPr>
      <w:bookmarkStart w:id="4" w:name="b)_Membre_2_:"/>
      <w:bookmarkEnd w:id="4"/>
      <w:r>
        <w:rPr>
          <w:u w:val="thick"/>
        </w:rPr>
        <w:t>Membre</w:t>
      </w:r>
      <w:r>
        <w:rPr>
          <w:spacing w:val="-2"/>
          <w:u w:val="thick"/>
        </w:rPr>
        <w:t xml:space="preserve"> </w:t>
      </w:r>
      <w:r>
        <w:rPr>
          <w:u w:val="thick"/>
        </w:rPr>
        <w:t>2</w:t>
      </w:r>
      <w:r>
        <w:rPr>
          <w:spacing w:val="-2"/>
          <w:u w:val="thick"/>
        </w:rPr>
        <w:t xml:space="preserve"> </w:t>
      </w:r>
      <w:r>
        <w:rPr>
          <w:spacing w:val="-10"/>
          <w:u w:val="thick"/>
        </w:rPr>
        <w:t>:</w:t>
      </w:r>
    </w:p>
    <w:p w14:paraId="5642E2C2" w14:textId="77777777" w:rsidR="00A54285" w:rsidRDefault="001E5663">
      <w:pPr>
        <w:spacing w:line="240" w:lineRule="exact"/>
        <w:ind w:left="852"/>
        <w:rPr>
          <w:sz w:val="24"/>
        </w:rPr>
      </w:pPr>
      <w:r>
        <w:rPr>
          <w:sz w:val="24"/>
        </w:rPr>
        <w:t>(Servir</w:t>
      </w:r>
      <w:r>
        <w:rPr>
          <w:spacing w:val="1"/>
          <w:sz w:val="24"/>
        </w:rPr>
        <w:t xml:space="preserve"> </w:t>
      </w:r>
      <w:r>
        <w:rPr>
          <w:sz w:val="24"/>
        </w:rPr>
        <w:t>les</w:t>
      </w:r>
      <w:r>
        <w:rPr>
          <w:spacing w:val="-12"/>
          <w:sz w:val="24"/>
        </w:rPr>
        <w:t xml:space="preserve"> </w:t>
      </w:r>
      <w:r>
        <w:rPr>
          <w:sz w:val="24"/>
        </w:rPr>
        <w:t>renseignements</w:t>
      </w:r>
      <w:r>
        <w:rPr>
          <w:spacing w:val="-1"/>
          <w:sz w:val="24"/>
        </w:rPr>
        <w:t xml:space="preserve"> </w:t>
      </w:r>
      <w:r>
        <w:rPr>
          <w:sz w:val="24"/>
        </w:rPr>
        <w:t>le</w:t>
      </w:r>
      <w:r>
        <w:rPr>
          <w:spacing w:val="-11"/>
          <w:sz w:val="24"/>
        </w:rPr>
        <w:t xml:space="preserve"> </w:t>
      </w:r>
      <w:proofErr w:type="gramStart"/>
      <w:r>
        <w:rPr>
          <w:spacing w:val="-2"/>
          <w:sz w:val="24"/>
        </w:rPr>
        <w:t>concernant)…</w:t>
      </w:r>
      <w:proofErr w:type="gramEnd"/>
      <w:r>
        <w:rPr>
          <w:spacing w:val="-2"/>
          <w:sz w:val="24"/>
        </w:rPr>
        <w:t>…………………………………………………………</w:t>
      </w:r>
    </w:p>
    <w:p w14:paraId="5F021F1E" w14:textId="77777777" w:rsidR="00A54285" w:rsidRDefault="001E5663">
      <w:pPr>
        <w:pStyle w:val="ListParagraph"/>
        <w:numPr>
          <w:ilvl w:val="1"/>
          <w:numId w:val="26"/>
        </w:numPr>
        <w:tabs>
          <w:tab w:val="left" w:pos="1274"/>
        </w:tabs>
        <w:spacing w:before="11" w:line="208" w:lineRule="auto"/>
        <w:ind w:left="569" w:right="563" w:firstLine="283"/>
        <w:jc w:val="right"/>
        <w:rPr>
          <w:sz w:val="24"/>
        </w:rPr>
      </w:pPr>
      <w:bookmarkStart w:id="5" w:name="c)_Membre_…._:_…………………………………………………………………"/>
      <w:bookmarkEnd w:id="5"/>
      <w:r>
        <w:rPr>
          <w:b/>
          <w:sz w:val="24"/>
          <w:u w:val="thick"/>
        </w:rPr>
        <w:t>Membre</w:t>
      </w:r>
      <w:proofErr w:type="gramStart"/>
      <w:r>
        <w:rPr>
          <w:b/>
          <w:spacing w:val="-1"/>
          <w:sz w:val="24"/>
          <w:u w:val="thick"/>
        </w:rPr>
        <w:t xml:space="preserve"> </w:t>
      </w:r>
      <w:r>
        <w:rPr>
          <w:b/>
          <w:sz w:val="24"/>
          <w:u w:val="thick"/>
        </w:rPr>
        <w:t>….</w:t>
      </w:r>
      <w:proofErr w:type="gramEnd"/>
      <w:r>
        <w:rPr>
          <w:b/>
          <w:sz w:val="24"/>
          <w:u w:val="thick"/>
        </w:rPr>
        <w:t xml:space="preserve"> : </w:t>
      </w:r>
      <w:r>
        <w:rPr>
          <w:sz w:val="24"/>
        </w:rPr>
        <w:t>…………………………………………………………………………………..... Nous</w:t>
      </w:r>
      <w:r>
        <w:rPr>
          <w:spacing w:val="40"/>
          <w:sz w:val="24"/>
        </w:rPr>
        <w:t xml:space="preserve"> </w:t>
      </w:r>
      <w:r>
        <w:rPr>
          <w:sz w:val="24"/>
        </w:rPr>
        <w:t>nous</w:t>
      </w:r>
      <w:r>
        <w:rPr>
          <w:spacing w:val="40"/>
          <w:sz w:val="24"/>
        </w:rPr>
        <w:t xml:space="preserve"> </w:t>
      </w:r>
      <w:r>
        <w:rPr>
          <w:sz w:val="24"/>
        </w:rPr>
        <w:t>obligeons</w:t>
      </w:r>
      <w:r>
        <w:rPr>
          <w:spacing w:val="40"/>
          <w:sz w:val="24"/>
        </w:rPr>
        <w:t xml:space="preserve"> </w:t>
      </w:r>
      <w:r>
        <w:rPr>
          <w:sz w:val="24"/>
        </w:rPr>
        <w:t>(conjointement</w:t>
      </w:r>
      <w:r>
        <w:rPr>
          <w:spacing w:val="80"/>
          <w:sz w:val="24"/>
        </w:rPr>
        <w:t xml:space="preserve"> </w:t>
      </w:r>
      <w:r>
        <w:rPr>
          <w:sz w:val="24"/>
        </w:rPr>
        <w:t>ou</w:t>
      </w:r>
      <w:r>
        <w:rPr>
          <w:spacing w:val="40"/>
          <w:sz w:val="24"/>
        </w:rPr>
        <w:t xml:space="preserve"> </w:t>
      </w:r>
      <w:r>
        <w:rPr>
          <w:sz w:val="24"/>
        </w:rPr>
        <w:t>solidairement,</w:t>
      </w:r>
      <w:r>
        <w:rPr>
          <w:spacing w:val="40"/>
          <w:sz w:val="24"/>
        </w:rPr>
        <w:t xml:space="preserve"> </w:t>
      </w:r>
      <w:r>
        <w:rPr>
          <w:sz w:val="24"/>
        </w:rPr>
        <w:t>selon</w:t>
      </w:r>
      <w:r>
        <w:rPr>
          <w:spacing w:val="40"/>
          <w:sz w:val="24"/>
        </w:rPr>
        <w:t xml:space="preserve"> </w:t>
      </w:r>
      <w:r>
        <w:rPr>
          <w:sz w:val="24"/>
        </w:rPr>
        <w:t>la</w:t>
      </w:r>
      <w:r>
        <w:rPr>
          <w:spacing w:val="40"/>
          <w:sz w:val="24"/>
        </w:rPr>
        <w:t xml:space="preserve"> </w:t>
      </w:r>
      <w:r>
        <w:rPr>
          <w:sz w:val="24"/>
        </w:rPr>
        <w:t>nature</w:t>
      </w:r>
      <w:r>
        <w:rPr>
          <w:spacing w:val="40"/>
          <w:sz w:val="24"/>
        </w:rPr>
        <w:t xml:space="preserve"> </w:t>
      </w:r>
      <w:r>
        <w:rPr>
          <w:sz w:val="24"/>
        </w:rPr>
        <w:t>du</w:t>
      </w:r>
      <w:r>
        <w:rPr>
          <w:spacing w:val="40"/>
          <w:sz w:val="24"/>
        </w:rPr>
        <w:t xml:space="preserve"> </w:t>
      </w:r>
      <w:r>
        <w:rPr>
          <w:sz w:val="24"/>
        </w:rPr>
        <w:t>groupement)</w:t>
      </w:r>
      <w:r>
        <w:rPr>
          <w:spacing w:val="40"/>
          <w:sz w:val="24"/>
        </w:rPr>
        <w:t xml:space="preserve"> </w:t>
      </w:r>
      <w:r>
        <w:rPr>
          <w:sz w:val="24"/>
        </w:rPr>
        <w:t>ayant</w:t>
      </w:r>
      <w:r>
        <w:rPr>
          <w:spacing w:val="40"/>
          <w:sz w:val="24"/>
        </w:rPr>
        <w:t xml:space="preserve"> </w:t>
      </w:r>
      <w:r>
        <w:rPr>
          <w:sz w:val="24"/>
        </w:rPr>
        <w:t>M………</w:t>
      </w:r>
      <w:proofErr w:type="gramStart"/>
      <w:r>
        <w:rPr>
          <w:sz w:val="24"/>
        </w:rPr>
        <w:t>…….</w:t>
      </w:r>
      <w:proofErr w:type="gramEnd"/>
      <w:r>
        <w:rPr>
          <w:sz w:val="24"/>
        </w:rPr>
        <w:t>(prénom,</w:t>
      </w:r>
      <w:r>
        <w:rPr>
          <w:spacing w:val="80"/>
          <w:w w:val="150"/>
          <w:sz w:val="24"/>
        </w:rPr>
        <w:t xml:space="preserve"> </w:t>
      </w:r>
      <w:r>
        <w:rPr>
          <w:sz w:val="24"/>
        </w:rPr>
        <w:t>nom</w:t>
      </w:r>
      <w:r>
        <w:rPr>
          <w:spacing w:val="80"/>
          <w:w w:val="150"/>
          <w:sz w:val="24"/>
        </w:rPr>
        <w:t xml:space="preserve"> </w:t>
      </w:r>
      <w:r>
        <w:rPr>
          <w:sz w:val="24"/>
        </w:rPr>
        <w:t>et</w:t>
      </w:r>
      <w:r>
        <w:rPr>
          <w:spacing w:val="80"/>
          <w:w w:val="150"/>
          <w:sz w:val="24"/>
        </w:rPr>
        <w:t xml:space="preserve"> </w:t>
      </w:r>
      <w:r>
        <w:rPr>
          <w:sz w:val="24"/>
        </w:rPr>
        <w:t>qualité)………….en</w:t>
      </w:r>
      <w:r>
        <w:rPr>
          <w:spacing w:val="80"/>
          <w:w w:val="150"/>
          <w:sz w:val="24"/>
        </w:rPr>
        <w:t xml:space="preserve"> </w:t>
      </w:r>
      <w:r>
        <w:rPr>
          <w:sz w:val="24"/>
        </w:rPr>
        <w:t>tant</w:t>
      </w:r>
      <w:r>
        <w:rPr>
          <w:spacing w:val="80"/>
          <w:w w:val="150"/>
          <w:sz w:val="24"/>
        </w:rPr>
        <w:t xml:space="preserve"> </w:t>
      </w:r>
      <w:r>
        <w:rPr>
          <w:sz w:val="24"/>
        </w:rPr>
        <w:t>que</w:t>
      </w:r>
      <w:r>
        <w:rPr>
          <w:spacing w:val="80"/>
          <w:w w:val="150"/>
          <w:sz w:val="24"/>
        </w:rPr>
        <w:t xml:space="preserve"> </w:t>
      </w:r>
      <w:r>
        <w:rPr>
          <w:sz w:val="24"/>
        </w:rPr>
        <w:t>mandataire</w:t>
      </w:r>
      <w:r>
        <w:rPr>
          <w:spacing w:val="80"/>
          <w:w w:val="150"/>
          <w:sz w:val="24"/>
        </w:rPr>
        <w:t xml:space="preserve"> </w:t>
      </w:r>
      <w:r>
        <w:rPr>
          <w:sz w:val="24"/>
        </w:rPr>
        <w:t>du</w:t>
      </w:r>
      <w:r>
        <w:rPr>
          <w:spacing w:val="80"/>
          <w:w w:val="150"/>
          <w:sz w:val="24"/>
        </w:rPr>
        <w:t xml:space="preserve"> </w:t>
      </w:r>
      <w:r>
        <w:rPr>
          <w:sz w:val="24"/>
        </w:rPr>
        <w:t>groupement</w:t>
      </w:r>
      <w:r>
        <w:rPr>
          <w:spacing w:val="80"/>
          <w:w w:val="150"/>
          <w:sz w:val="24"/>
        </w:rPr>
        <w:t xml:space="preserve"> </w:t>
      </w:r>
      <w:r>
        <w:rPr>
          <w:sz w:val="24"/>
        </w:rPr>
        <w:t>et coordonnateur</w:t>
      </w:r>
      <w:r>
        <w:rPr>
          <w:spacing w:val="16"/>
          <w:sz w:val="24"/>
        </w:rPr>
        <w:t xml:space="preserve"> </w:t>
      </w:r>
      <w:r>
        <w:rPr>
          <w:sz w:val="24"/>
        </w:rPr>
        <w:t>de</w:t>
      </w:r>
      <w:r>
        <w:rPr>
          <w:spacing w:val="17"/>
          <w:sz w:val="24"/>
        </w:rPr>
        <w:t xml:space="preserve"> </w:t>
      </w:r>
      <w:r>
        <w:rPr>
          <w:sz w:val="24"/>
        </w:rPr>
        <w:t>l’exécution</w:t>
      </w:r>
      <w:r>
        <w:rPr>
          <w:spacing w:val="13"/>
          <w:sz w:val="24"/>
        </w:rPr>
        <w:t xml:space="preserve"> </w:t>
      </w:r>
      <w:r>
        <w:rPr>
          <w:sz w:val="24"/>
        </w:rPr>
        <w:t>des</w:t>
      </w:r>
      <w:r>
        <w:rPr>
          <w:spacing w:val="15"/>
          <w:sz w:val="24"/>
        </w:rPr>
        <w:t xml:space="preserve"> </w:t>
      </w:r>
      <w:r>
        <w:rPr>
          <w:sz w:val="24"/>
        </w:rPr>
        <w:t>prestations,</w:t>
      </w:r>
      <w:r>
        <w:rPr>
          <w:spacing w:val="20"/>
          <w:sz w:val="24"/>
        </w:rPr>
        <w:t xml:space="preserve"> </w:t>
      </w:r>
      <w:r>
        <w:rPr>
          <w:sz w:val="24"/>
        </w:rPr>
        <w:t>ayant</w:t>
      </w:r>
      <w:r>
        <w:rPr>
          <w:spacing w:val="29"/>
          <w:sz w:val="24"/>
        </w:rPr>
        <w:t xml:space="preserve"> </w:t>
      </w:r>
      <w:r>
        <w:rPr>
          <w:sz w:val="24"/>
        </w:rPr>
        <w:t>un</w:t>
      </w:r>
      <w:r>
        <w:rPr>
          <w:spacing w:val="13"/>
          <w:sz w:val="24"/>
        </w:rPr>
        <w:t xml:space="preserve"> </w:t>
      </w:r>
      <w:r>
        <w:rPr>
          <w:sz w:val="24"/>
        </w:rPr>
        <w:t>compte</w:t>
      </w:r>
      <w:r>
        <w:rPr>
          <w:spacing w:val="17"/>
          <w:sz w:val="24"/>
        </w:rPr>
        <w:t xml:space="preserve"> </w:t>
      </w:r>
      <w:r>
        <w:rPr>
          <w:sz w:val="24"/>
        </w:rPr>
        <w:t>bancaire</w:t>
      </w:r>
      <w:r>
        <w:rPr>
          <w:spacing w:val="17"/>
          <w:sz w:val="24"/>
        </w:rPr>
        <w:t xml:space="preserve"> </w:t>
      </w:r>
      <w:r>
        <w:rPr>
          <w:sz w:val="24"/>
        </w:rPr>
        <w:t>commun</w:t>
      </w:r>
      <w:r>
        <w:rPr>
          <w:spacing w:val="12"/>
          <w:sz w:val="24"/>
        </w:rPr>
        <w:t xml:space="preserve"> </w:t>
      </w:r>
      <w:r>
        <w:rPr>
          <w:sz w:val="24"/>
        </w:rPr>
        <w:t>sous</w:t>
      </w:r>
      <w:r>
        <w:rPr>
          <w:spacing w:val="16"/>
          <w:sz w:val="24"/>
        </w:rPr>
        <w:t xml:space="preserve"> </w:t>
      </w:r>
      <w:r>
        <w:rPr>
          <w:sz w:val="24"/>
        </w:rPr>
        <w:t>n°(RIB</w:t>
      </w:r>
      <w:r>
        <w:rPr>
          <w:spacing w:val="16"/>
          <w:sz w:val="24"/>
        </w:rPr>
        <w:t xml:space="preserve"> </w:t>
      </w:r>
      <w:r>
        <w:rPr>
          <w:sz w:val="24"/>
        </w:rPr>
        <w:t>sur</w:t>
      </w:r>
      <w:r>
        <w:rPr>
          <w:spacing w:val="19"/>
          <w:sz w:val="24"/>
        </w:rPr>
        <w:t xml:space="preserve"> </w:t>
      </w:r>
      <w:r>
        <w:rPr>
          <w:spacing w:val="-5"/>
          <w:sz w:val="24"/>
        </w:rPr>
        <w:t>24</w:t>
      </w:r>
    </w:p>
    <w:p w14:paraId="6F70984A" w14:textId="77777777" w:rsidR="00A54285" w:rsidRDefault="001E5663">
      <w:pPr>
        <w:spacing w:line="229" w:lineRule="exact"/>
        <w:ind w:left="569"/>
        <w:rPr>
          <w:sz w:val="24"/>
        </w:rPr>
      </w:pPr>
      <w:proofErr w:type="gramStart"/>
      <w:r>
        <w:rPr>
          <w:sz w:val="24"/>
        </w:rPr>
        <w:t>chiffre)…</w:t>
      </w:r>
      <w:proofErr w:type="gramEnd"/>
      <w:r>
        <w:rPr>
          <w:sz w:val="24"/>
        </w:rPr>
        <w:t>………………………Ouvert</w:t>
      </w:r>
      <w:r>
        <w:rPr>
          <w:spacing w:val="11"/>
          <w:sz w:val="24"/>
        </w:rPr>
        <w:t xml:space="preserve"> </w:t>
      </w:r>
      <w:r>
        <w:rPr>
          <w:sz w:val="24"/>
        </w:rPr>
        <w:t>auprès</w:t>
      </w:r>
      <w:r>
        <w:rPr>
          <w:spacing w:val="-7"/>
          <w:sz w:val="24"/>
        </w:rPr>
        <w:t xml:space="preserve"> </w:t>
      </w:r>
      <w:r>
        <w:rPr>
          <w:sz w:val="24"/>
        </w:rPr>
        <w:t>de</w:t>
      </w:r>
      <w:r>
        <w:rPr>
          <w:spacing w:val="-11"/>
          <w:sz w:val="24"/>
        </w:rPr>
        <w:t xml:space="preserve"> </w:t>
      </w:r>
      <w:r>
        <w:rPr>
          <w:spacing w:val="-2"/>
          <w:sz w:val="24"/>
        </w:rPr>
        <w:t>…………………</w:t>
      </w:r>
    </w:p>
    <w:p w14:paraId="4D8F3948" w14:textId="775F5867" w:rsidR="00A54285" w:rsidRDefault="001E5663">
      <w:pPr>
        <w:pStyle w:val="Heading4"/>
        <w:spacing w:line="258" w:lineRule="exact"/>
        <w:ind w:left="957"/>
      </w:pPr>
      <w:bookmarkStart w:id="6" w:name="Désigné_ci-après_par_entrepreneur."/>
      <w:bookmarkEnd w:id="6"/>
      <w:r>
        <w:t>Désigné</w:t>
      </w:r>
      <w:r>
        <w:rPr>
          <w:spacing w:val="-2"/>
        </w:rPr>
        <w:t xml:space="preserve"> </w:t>
      </w:r>
      <w:r>
        <w:t>ci-après</w:t>
      </w:r>
      <w:r>
        <w:rPr>
          <w:spacing w:val="-4"/>
        </w:rPr>
        <w:t xml:space="preserve"> </w:t>
      </w:r>
      <w:r>
        <w:t>par</w:t>
      </w:r>
      <w:r>
        <w:rPr>
          <w:spacing w:val="-11"/>
        </w:rPr>
        <w:t xml:space="preserve"> </w:t>
      </w:r>
      <w:r w:rsidR="00C2242C">
        <w:rPr>
          <w:spacing w:val="-2"/>
        </w:rPr>
        <w:t>bureau d’étude</w:t>
      </w:r>
      <w:r>
        <w:rPr>
          <w:spacing w:val="-2"/>
        </w:rPr>
        <w:t>.</w:t>
      </w:r>
    </w:p>
    <w:p w14:paraId="0A95564D" w14:textId="77777777" w:rsidR="00A54285" w:rsidRDefault="001E5663">
      <w:pPr>
        <w:spacing w:before="204" w:line="267" w:lineRule="exact"/>
        <w:ind w:left="438"/>
        <w:jc w:val="center"/>
        <w:rPr>
          <w:b/>
          <w:sz w:val="24"/>
        </w:rPr>
      </w:pPr>
      <w:r>
        <w:rPr>
          <w:b/>
          <w:sz w:val="24"/>
        </w:rPr>
        <w:t>D'autre</w:t>
      </w:r>
      <w:r>
        <w:rPr>
          <w:b/>
          <w:spacing w:val="-11"/>
          <w:sz w:val="24"/>
        </w:rPr>
        <w:t xml:space="preserve"> </w:t>
      </w:r>
      <w:r>
        <w:rPr>
          <w:b/>
          <w:spacing w:val="-4"/>
          <w:sz w:val="24"/>
        </w:rPr>
        <w:t>part</w:t>
      </w:r>
    </w:p>
    <w:p w14:paraId="1E1C84F7" w14:textId="77777777" w:rsidR="00A54285" w:rsidRDefault="001E5663">
      <w:pPr>
        <w:spacing w:line="244" w:lineRule="exact"/>
        <w:ind w:right="6747"/>
        <w:jc w:val="center"/>
        <w:rPr>
          <w:b/>
        </w:rPr>
      </w:pPr>
      <w:r>
        <w:rPr>
          <w:b/>
        </w:rPr>
        <w:t>Il</w:t>
      </w:r>
      <w:r>
        <w:rPr>
          <w:b/>
          <w:spacing w:val="-3"/>
        </w:rPr>
        <w:t xml:space="preserve"> </w:t>
      </w:r>
      <w:r>
        <w:rPr>
          <w:b/>
        </w:rPr>
        <w:t>a</w:t>
      </w:r>
      <w:r>
        <w:rPr>
          <w:b/>
          <w:spacing w:val="-5"/>
        </w:rPr>
        <w:t xml:space="preserve"> </w:t>
      </w:r>
      <w:r>
        <w:rPr>
          <w:b/>
        </w:rPr>
        <w:t>été</w:t>
      </w:r>
      <w:r>
        <w:rPr>
          <w:b/>
          <w:spacing w:val="-2"/>
        </w:rPr>
        <w:t xml:space="preserve"> </w:t>
      </w:r>
      <w:r>
        <w:rPr>
          <w:b/>
        </w:rPr>
        <w:t>convenu</w:t>
      </w:r>
      <w:r>
        <w:rPr>
          <w:b/>
          <w:spacing w:val="-3"/>
        </w:rPr>
        <w:t xml:space="preserve"> </w:t>
      </w:r>
      <w:r>
        <w:rPr>
          <w:b/>
        </w:rPr>
        <w:t>et</w:t>
      </w:r>
      <w:r>
        <w:rPr>
          <w:b/>
          <w:spacing w:val="-2"/>
        </w:rPr>
        <w:t xml:space="preserve"> </w:t>
      </w:r>
      <w:r>
        <w:rPr>
          <w:b/>
        </w:rPr>
        <w:t>arrêté</w:t>
      </w:r>
      <w:r>
        <w:rPr>
          <w:b/>
          <w:spacing w:val="-2"/>
        </w:rPr>
        <w:t xml:space="preserve"> </w:t>
      </w:r>
      <w:r>
        <w:rPr>
          <w:b/>
        </w:rPr>
        <w:t>ce</w:t>
      </w:r>
      <w:r>
        <w:rPr>
          <w:b/>
          <w:spacing w:val="-3"/>
        </w:rPr>
        <w:t xml:space="preserve"> </w:t>
      </w:r>
      <w:r>
        <w:rPr>
          <w:b/>
        </w:rPr>
        <w:t>qui</w:t>
      </w:r>
      <w:r>
        <w:rPr>
          <w:b/>
          <w:spacing w:val="-3"/>
        </w:rPr>
        <w:t xml:space="preserve"> </w:t>
      </w:r>
      <w:r>
        <w:rPr>
          <w:b/>
        </w:rPr>
        <w:t>suit</w:t>
      </w:r>
      <w:r>
        <w:rPr>
          <w:b/>
          <w:spacing w:val="-2"/>
        </w:rPr>
        <w:t xml:space="preserve"> </w:t>
      </w:r>
      <w:r>
        <w:rPr>
          <w:b/>
          <w:spacing w:val="-10"/>
        </w:rPr>
        <w:t>:</w:t>
      </w:r>
    </w:p>
    <w:p w14:paraId="4725CC06" w14:textId="77777777" w:rsidR="00A54285" w:rsidRDefault="00A54285">
      <w:pPr>
        <w:spacing w:line="244" w:lineRule="exact"/>
        <w:jc w:val="center"/>
        <w:rPr>
          <w:b/>
        </w:rPr>
        <w:sectPr w:rsidR="00A54285">
          <w:pgSz w:w="11910" w:h="16840"/>
          <w:pgMar w:top="740" w:right="425" w:bottom="760" w:left="425" w:header="0" w:footer="508" w:gutter="0"/>
          <w:cols w:space="720"/>
        </w:sectPr>
      </w:pPr>
    </w:p>
    <w:p w14:paraId="1010E949" w14:textId="77777777" w:rsidR="00A54285" w:rsidRDefault="001E5663" w:rsidP="00053220">
      <w:pPr>
        <w:pStyle w:val="Heading3"/>
        <w:spacing w:before="4" w:line="360" w:lineRule="exact"/>
        <w:ind w:right="3250" w:firstLine="142"/>
        <w:rPr>
          <w:u w:val="none"/>
        </w:rPr>
      </w:pPr>
      <w:r>
        <w:lastRenderedPageBreak/>
        <w:t>CHAPITRE</w:t>
      </w:r>
      <w:r>
        <w:rPr>
          <w:spacing w:val="-9"/>
        </w:rPr>
        <w:t xml:space="preserve"> </w:t>
      </w:r>
      <w:r>
        <w:t>I</w:t>
      </w:r>
      <w:r>
        <w:rPr>
          <w:spacing w:val="-9"/>
        </w:rPr>
        <w:t xml:space="preserve"> </w:t>
      </w:r>
      <w:r>
        <w:t>:</w:t>
      </w:r>
      <w:r>
        <w:rPr>
          <w:spacing w:val="-7"/>
        </w:rPr>
        <w:t xml:space="preserve"> </w:t>
      </w:r>
      <w:r>
        <w:t>CLAUSES</w:t>
      </w:r>
      <w:r>
        <w:rPr>
          <w:spacing w:val="-8"/>
        </w:rPr>
        <w:t xml:space="preserve"> </w:t>
      </w:r>
      <w:r>
        <w:t>ADMINISTRATIVES</w:t>
      </w:r>
      <w:r>
        <w:rPr>
          <w:spacing w:val="-8"/>
        </w:rPr>
        <w:t xml:space="preserve"> </w:t>
      </w:r>
      <w:r>
        <w:t>ET</w:t>
      </w:r>
      <w:r>
        <w:rPr>
          <w:spacing w:val="-9"/>
        </w:rPr>
        <w:t xml:space="preserve"> </w:t>
      </w:r>
      <w:r>
        <w:t>FINANCIERES</w:t>
      </w:r>
      <w:r>
        <w:rPr>
          <w:u w:val="none"/>
        </w:rPr>
        <w:t xml:space="preserve"> </w:t>
      </w:r>
      <w:r>
        <w:t>ARTICLE</w:t>
      </w:r>
      <w:proofErr w:type="gramStart"/>
      <w:r>
        <w:t>1:</w:t>
      </w:r>
      <w:proofErr w:type="gramEnd"/>
      <w:r>
        <w:t xml:space="preserve"> OBJET DU MARCHE</w:t>
      </w:r>
    </w:p>
    <w:p w14:paraId="64EB3472" w14:textId="396F5180" w:rsidR="00A54285" w:rsidRPr="001E5663" w:rsidRDefault="001E5663" w:rsidP="001E5663">
      <w:pPr>
        <w:spacing w:before="71"/>
        <w:ind w:left="599" w:right="588" w:firstLine="6"/>
        <w:jc w:val="center"/>
        <w:rPr>
          <w:b/>
          <w:sz w:val="32"/>
        </w:rPr>
      </w:pPr>
      <w:r>
        <w:t>Le</w:t>
      </w:r>
      <w:r>
        <w:rPr>
          <w:spacing w:val="1"/>
        </w:rPr>
        <w:t xml:space="preserve"> </w:t>
      </w:r>
      <w:r>
        <w:t>présent</w:t>
      </w:r>
      <w:r>
        <w:rPr>
          <w:spacing w:val="12"/>
        </w:rPr>
        <w:t xml:space="preserve"> </w:t>
      </w:r>
      <w:r>
        <w:t>appel</w:t>
      </w:r>
      <w:r>
        <w:rPr>
          <w:spacing w:val="11"/>
        </w:rPr>
        <w:t xml:space="preserve"> </w:t>
      </w:r>
      <w:r>
        <w:t>d'offres</w:t>
      </w:r>
      <w:r>
        <w:rPr>
          <w:spacing w:val="11"/>
        </w:rPr>
        <w:t xml:space="preserve"> </w:t>
      </w:r>
      <w:r>
        <w:t>a</w:t>
      </w:r>
      <w:r>
        <w:rPr>
          <w:spacing w:val="8"/>
        </w:rPr>
        <w:t xml:space="preserve"> </w:t>
      </w:r>
      <w:r>
        <w:t>pour</w:t>
      </w:r>
      <w:r>
        <w:rPr>
          <w:spacing w:val="12"/>
        </w:rPr>
        <w:t xml:space="preserve"> </w:t>
      </w:r>
      <w:r>
        <w:t>objet</w:t>
      </w:r>
      <w:r>
        <w:rPr>
          <w:spacing w:val="10"/>
        </w:rPr>
        <w:t xml:space="preserve"> </w:t>
      </w:r>
      <w:r>
        <w:t>de</w:t>
      </w:r>
      <w:r>
        <w:rPr>
          <w:spacing w:val="4"/>
        </w:rPr>
        <w:t xml:space="preserve"> </w:t>
      </w:r>
      <w:r>
        <w:t>confier</w:t>
      </w:r>
      <w:r>
        <w:rPr>
          <w:spacing w:val="12"/>
        </w:rPr>
        <w:t xml:space="preserve"> </w:t>
      </w:r>
      <w:r>
        <w:t>au</w:t>
      </w:r>
      <w:r>
        <w:rPr>
          <w:spacing w:val="10"/>
        </w:rPr>
        <w:t xml:space="preserve"> </w:t>
      </w:r>
      <w:r>
        <w:t>bureau</w:t>
      </w:r>
      <w:r>
        <w:rPr>
          <w:spacing w:val="9"/>
        </w:rPr>
        <w:t xml:space="preserve"> </w:t>
      </w:r>
      <w:r>
        <w:t>d'études</w:t>
      </w:r>
      <w:r>
        <w:rPr>
          <w:spacing w:val="11"/>
        </w:rPr>
        <w:t xml:space="preserve"> </w:t>
      </w:r>
      <w:r>
        <w:t>techniques</w:t>
      </w:r>
      <w:r>
        <w:rPr>
          <w:spacing w:val="10"/>
        </w:rPr>
        <w:t xml:space="preserve"> </w:t>
      </w:r>
      <w:r>
        <w:t>"</w:t>
      </w:r>
      <w:r>
        <w:rPr>
          <w:b/>
        </w:rPr>
        <w:t>BET</w:t>
      </w:r>
      <w:bookmarkStart w:id="7" w:name="_Hlk199158141"/>
      <w:r>
        <w:t>",</w:t>
      </w:r>
      <w:r w:rsidRPr="00F52DA0">
        <w:t xml:space="preserve"> L’ELABORATION</w:t>
      </w:r>
      <w:r w:rsidRPr="001E5663">
        <w:rPr>
          <w:color w:val="FF0000"/>
        </w:rPr>
        <w:t xml:space="preserve"> </w:t>
      </w:r>
      <w:r w:rsidRPr="00FB7175">
        <w:t xml:space="preserve">DES ETUDES TECHNIQUES ET SUIVI DES TRAVAUX DE CONSTRUCTION D’UN COMPLEXE RESIDENTIEL ET </w:t>
      </w:r>
      <w:r w:rsidR="00967688" w:rsidRPr="00967688">
        <w:t>COMMERCIAL</w:t>
      </w:r>
      <w:r w:rsidR="00967688">
        <w:rPr>
          <w:b/>
          <w:u w:val="single"/>
        </w:rPr>
        <w:t xml:space="preserve"> </w:t>
      </w:r>
      <w:r w:rsidRPr="00FB7175">
        <w:t>SUR LA PROPRIETE HABOUS DITE </w:t>
      </w:r>
      <w:r w:rsidR="00FA0B91" w:rsidRPr="00FB7175">
        <w:t>JNAN KAZIOUI</w:t>
      </w:r>
      <w:r w:rsidRPr="00FB7175">
        <w:t xml:space="preserve"> A</w:t>
      </w:r>
      <w:r w:rsidR="00FA0B91" w:rsidRPr="00FB7175">
        <w:t>U</w:t>
      </w:r>
      <w:r w:rsidRPr="00FB7175">
        <w:t xml:space="preserve"> QUARTIER HABOUNA SEFROU EN LOT UNIQUE</w:t>
      </w:r>
      <w:bookmarkEnd w:id="7"/>
      <w:r w:rsidR="00D01FDD">
        <w:t xml:space="preserve"> </w:t>
      </w:r>
      <w:r w:rsidR="00D01FDD" w:rsidRPr="00D01FDD">
        <w:t>SUR LE TITRE FONCIER 26765/41 (P1)</w:t>
      </w:r>
      <w:r>
        <w:t xml:space="preserve">, pour le compte du </w:t>
      </w:r>
      <w:r>
        <w:rPr>
          <w:b/>
        </w:rPr>
        <w:t>Ministère des Habous et des Affaires Islamiques.</w:t>
      </w:r>
    </w:p>
    <w:p w14:paraId="2E47E3BD" w14:textId="77777777" w:rsidR="00A54285" w:rsidRDefault="00A54285">
      <w:pPr>
        <w:pStyle w:val="BodyText"/>
        <w:spacing w:before="23"/>
        <w:rPr>
          <w:b/>
        </w:rPr>
      </w:pPr>
    </w:p>
    <w:p w14:paraId="16F899D6" w14:textId="77777777" w:rsidR="00A54285" w:rsidRDefault="001E5663">
      <w:pPr>
        <w:pStyle w:val="Heading3"/>
        <w:rPr>
          <w:u w:val="none"/>
        </w:rPr>
      </w:pPr>
      <w:bookmarkStart w:id="8" w:name="_TOC_250027"/>
      <w:r>
        <w:t>ARTICLE</w:t>
      </w:r>
      <w:r>
        <w:rPr>
          <w:spacing w:val="-2"/>
        </w:rPr>
        <w:t xml:space="preserve"> </w:t>
      </w:r>
      <w:r>
        <w:t>2</w:t>
      </w:r>
      <w:r>
        <w:rPr>
          <w:spacing w:val="1"/>
        </w:rPr>
        <w:t xml:space="preserve"> </w:t>
      </w:r>
      <w:r>
        <w:t>:</w:t>
      </w:r>
      <w:r>
        <w:rPr>
          <w:spacing w:val="-2"/>
        </w:rPr>
        <w:t xml:space="preserve"> </w:t>
      </w:r>
      <w:r>
        <w:t>MODE</w:t>
      </w:r>
      <w:r>
        <w:rPr>
          <w:spacing w:val="-2"/>
        </w:rPr>
        <w:t xml:space="preserve"> </w:t>
      </w:r>
      <w:r>
        <w:t>ET</w:t>
      </w:r>
      <w:r>
        <w:rPr>
          <w:spacing w:val="-1"/>
        </w:rPr>
        <w:t xml:space="preserve"> </w:t>
      </w:r>
      <w:r>
        <w:t>PROCEDURE</w:t>
      </w:r>
      <w:r>
        <w:rPr>
          <w:spacing w:val="-2"/>
        </w:rPr>
        <w:t xml:space="preserve"> </w:t>
      </w:r>
      <w:r>
        <w:t>DE</w:t>
      </w:r>
      <w:r>
        <w:rPr>
          <w:spacing w:val="-1"/>
        </w:rPr>
        <w:t xml:space="preserve"> </w:t>
      </w:r>
      <w:r>
        <w:t xml:space="preserve">PASSATION DU </w:t>
      </w:r>
      <w:bookmarkEnd w:id="8"/>
      <w:r>
        <w:rPr>
          <w:spacing w:val="-2"/>
        </w:rPr>
        <w:t>MARCHE</w:t>
      </w:r>
    </w:p>
    <w:p w14:paraId="5A3267DB" w14:textId="77777777" w:rsidR="00A54285" w:rsidRDefault="00A54285">
      <w:pPr>
        <w:pStyle w:val="BodyText"/>
        <w:spacing w:before="22"/>
        <w:rPr>
          <w:b/>
        </w:rPr>
      </w:pPr>
    </w:p>
    <w:p w14:paraId="5AC7107A" w14:textId="20EE21E2" w:rsidR="00A54285" w:rsidRDefault="001E5663">
      <w:pPr>
        <w:pStyle w:val="BodyText"/>
        <w:ind w:left="425" w:right="425"/>
        <w:jc w:val="both"/>
      </w:pPr>
      <w:r>
        <w:t xml:space="preserve">Marché passé par appel d’offres ouvert sur offres de prix </w:t>
      </w:r>
      <w:r>
        <w:rPr>
          <w:b/>
        </w:rPr>
        <w:t xml:space="preserve">N° </w:t>
      </w:r>
      <w:r w:rsidRPr="001E5663">
        <w:rPr>
          <w:b/>
          <w:bCs/>
          <w:sz w:val="24"/>
        </w:rPr>
        <w:t>01/NHS/BH/</w:t>
      </w:r>
      <w:r w:rsidR="00053220">
        <w:rPr>
          <w:b/>
          <w:bCs/>
          <w:sz w:val="24"/>
        </w:rPr>
        <w:t>2026</w:t>
      </w:r>
      <w:r>
        <w:rPr>
          <w:sz w:val="24"/>
        </w:rPr>
        <w:t xml:space="preserve"> </w:t>
      </w:r>
      <w:r>
        <w:t>en vertu de l’article 33 et l’article 34 paragraphe</w:t>
      </w:r>
      <w:r>
        <w:rPr>
          <w:spacing w:val="-2"/>
        </w:rPr>
        <w:t xml:space="preserve"> </w:t>
      </w:r>
      <w:r>
        <w:t xml:space="preserve">3 alinéa 3 de l’arrêté du Ministre des Habous et des Affaires Islamiques n° 258.13 du 6 Dou </w:t>
      </w:r>
      <w:proofErr w:type="spellStart"/>
      <w:r>
        <w:t>Lkiada</w:t>
      </w:r>
      <w:proofErr w:type="spellEnd"/>
      <w:r>
        <w:t xml:space="preserve"> 1434 (13 septembre 2013) fixant le règlement des marchés des travaux, fournitures et de services conclu par l’Administration des Habous au profit des Habous Publics.</w:t>
      </w:r>
    </w:p>
    <w:p w14:paraId="21D002F2" w14:textId="77777777" w:rsidR="00A54285" w:rsidRDefault="00A54285">
      <w:pPr>
        <w:pStyle w:val="BodyText"/>
        <w:spacing w:before="3"/>
      </w:pPr>
    </w:p>
    <w:p w14:paraId="440DC399" w14:textId="77777777" w:rsidR="00A54285" w:rsidRDefault="001E5663">
      <w:pPr>
        <w:pStyle w:val="Heading3"/>
        <w:jc w:val="both"/>
        <w:rPr>
          <w:u w:val="none"/>
        </w:rPr>
      </w:pPr>
      <w:r>
        <w:t>ARTICLE</w:t>
      </w:r>
      <w:r>
        <w:rPr>
          <w:spacing w:val="-6"/>
        </w:rPr>
        <w:t xml:space="preserve"> </w:t>
      </w:r>
      <w:r>
        <w:t>3 :</w:t>
      </w:r>
      <w:r>
        <w:rPr>
          <w:spacing w:val="-1"/>
        </w:rPr>
        <w:t xml:space="preserve"> </w:t>
      </w:r>
      <w:r>
        <w:t>PIÈCES</w:t>
      </w:r>
      <w:r>
        <w:rPr>
          <w:spacing w:val="-1"/>
        </w:rPr>
        <w:t xml:space="preserve"> </w:t>
      </w:r>
      <w:r>
        <w:t>CONSTITUTIVES</w:t>
      </w:r>
      <w:r>
        <w:rPr>
          <w:spacing w:val="-2"/>
        </w:rPr>
        <w:t xml:space="preserve"> </w:t>
      </w:r>
      <w:r>
        <w:t>DU</w:t>
      </w:r>
      <w:r>
        <w:rPr>
          <w:spacing w:val="-2"/>
        </w:rPr>
        <w:t xml:space="preserve"> </w:t>
      </w:r>
      <w:r>
        <w:t>MARCHÉ</w:t>
      </w:r>
      <w:r>
        <w:rPr>
          <w:spacing w:val="1"/>
        </w:rPr>
        <w:t xml:space="preserve"> </w:t>
      </w:r>
      <w:r>
        <w:rPr>
          <w:spacing w:val="-10"/>
        </w:rPr>
        <w:t>:</w:t>
      </w:r>
    </w:p>
    <w:p w14:paraId="5F159B92" w14:textId="77777777" w:rsidR="00A54285" w:rsidRDefault="00A54285">
      <w:pPr>
        <w:pStyle w:val="BodyText"/>
        <w:spacing w:before="13"/>
        <w:rPr>
          <w:b/>
        </w:rPr>
      </w:pPr>
    </w:p>
    <w:p w14:paraId="5AFE2BD2" w14:textId="77777777" w:rsidR="00A54285" w:rsidRDefault="001E5663">
      <w:pPr>
        <w:pStyle w:val="Heading6"/>
        <w:numPr>
          <w:ilvl w:val="2"/>
          <w:numId w:val="26"/>
        </w:numPr>
        <w:tabs>
          <w:tab w:val="left" w:pos="359"/>
        </w:tabs>
        <w:ind w:left="359" w:right="4531" w:hanging="359"/>
        <w:jc w:val="right"/>
      </w:pPr>
      <w:r>
        <w:rPr>
          <w:u w:val="single"/>
        </w:rPr>
        <w:t>Les</w:t>
      </w:r>
      <w:r>
        <w:rPr>
          <w:spacing w:val="-5"/>
          <w:u w:val="single"/>
        </w:rPr>
        <w:t xml:space="preserve"> </w:t>
      </w:r>
      <w:r>
        <w:rPr>
          <w:u w:val="single"/>
        </w:rPr>
        <w:t>pièces</w:t>
      </w:r>
      <w:r>
        <w:rPr>
          <w:spacing w:val="-5"/>
          <w:u w:val="single"/>
        </w:rPr>
        <w:t xml:space="preserve"> </w:t>
      </w:r>
      <w:r>
        <w:rPr>
          <w:u w:val="single"/>
        </w:rPr>
        <w:t>constitutives</w:t>
      </w:r>
      <w:r>
        <w:rPr>
          <w:spacing w:val="-5"/>
          <w:u w:val="single"/>
        </w:rPr>
        <w:t xml:space="preserve"> </w:t>
      </w:r>
      <w:r>
        <w:rPr>
          <w:u w:val="single"/>
        </w:rPr>
        <w:t>du</w:t>
      </w:r>
      <w:r>
        <w:rPr>
          <w:spacing w:val="-8"/>
          <w:u w:val="single"/>
        </w:rPr>
        <w:t xml:space="preserve"> </w:t>
      </w:r>
      <w:r>
        <w:rPr>
          <w:u w:val="single"/>
        </w:rPr>
        <w:t>marché</w:t>
      </w:r>
      <w:r>
        <w:rPr>
          <w:spacing w:val="-6"/>
          <w:u w:val="single"/>
        </w:rPr>
        <w:t xml:space="preserve"> </w:t>
      </w:r>
      <w:r>
        <w:rPr>
          <w:u w:val="single"/>
        </w:rPr>
        <w:t>comprennent</w:t>
      </w:r>
      <w:r>
        <w:rPr>
          <w:spacing w:val="-1"/>
        </w:rPr>
        <w:t xml:space="preserve"> </w:t>
      </w:r>
      <w:r>
        <w:rPr>
          <w:spacing w:val="-10"/>
        </w:rPr>
        <w:t>:</w:t>
      </w:r>
    </w:p>
    <w:p w14:paraId="63E3F3D3" w14:textId="77777777" w:rsidR="00A54285" w:rsidRDefault="001E5663">
      <w:pPr>
        <w:pStyle w:val="BodyText"/>
        <w:spacing w:before="88"/>
        <w:ind w:right="4611"/>
        <w:jc w:val="right"/>
      </w:pPr>
      <w:r>
        <w:t>Les</w:t>
      </w:r>
      <w:r>
        <w:rPr>
          <w:spacing w:val="-7"/>
        </w:rPr>
        <w:t xml:space="preserve"> </w:t>
      </w:r>
      <w:r>
        <w:t>pièces</w:t>
      </w:r>
      <w:r>
        <w:rPr>
          <w:spacing w:val="-7"/>
        </w:rPr>
        <w:t xml:space="preserve"> </w:t>
      </w:r>
      <w:r>
        <w:t>constitutives</w:t>
      </w:r>
      <w:r>
        <w:rPr>
          <w:spacing w:val="-5"/>
        </w:rPr>
        <w:t xml:space="preserve"> </w:t>
      </w:r>
      <w:r>
        <w:t>du</w:t>
      </w:r>
      <w:r>
        <w:rPr>
          <w:spacing w:val="-4"/>
        </w:rPr>
        <w:t xml:space="preserve"> </w:t>
      </w:r>
      <w:r>
        <w:t>marché</w:t>
      </w:r>
      <w:r>
        <w:rPr>
          <w:spacing w:val="-14"/>
        </w:rPr>
        <w:t xml:space="preserve"> </w:t>
      </w:r>
      <w:r>
        <w:t>sont</w:t>
      </w:r>
      <w:r>
        <w:rPr>
          <w:spacing w:val="-4"/>
        </w:rPr>
        <w:t xml:space="preserve"> </w:t>
      </w:r>
      <w:r>
        <w:t>ceux</w:t>
      </w:r>
      <w:r>
        <w:rPr>
          <w:spacing w:val="-5"/>
        </w:rPr>
        <w:t xml:space="preserve"> </w:t>
      </w:r>
      <w:r>
        <w:t>énumérés</w:t>
      </w:r>
      <w:r>
        <w:rPr>
          <w:spacing w:val="-4"/>
        </w:rPr>
        <w:t xml:space="preserve"> </w:t>
      </w:r>
      <w:r>
        <w:t>ci-après</w:t>
      </w:r>
      <w:r>
        <w:rPr>
          <w:spacing w:val="-4"/>
        </w:rPr>
        <w:t xml:space="preserve"> </w:t>
      </w:r>
      <w:r>
        <w:rPr>
          <w:spacing w:val="-10"/>
        </w:rPr>
        <w:t>:</w:t>
      </w:r>
    </w:p>
    <w:p w14:paraId="3B0DCC01" w14:textId="77777777" w:rsidR="00A54285" w:rsidRDefault="001E5663">
      <w:pPr>
        <w:pStyle w:val="ListParagraph"/>
        <w:numPr>
          <w:ilvl w:val="0"/>
          <w:numId w:val="25"/>
        </w:numPr>
        <w:tabs>
          <w:tab w:val="left" w:pos="1456"/>
        </w:tabs>
        <w:spacing w:before="50"/>
        <w:ind w:left="1456" w:hanging="359"/>
      </w:pPr>
      <w:r>
        <w:t>L’acte</w:t>
      </w:r>
      <w:r>
        <w:rPr>
          <w:spacing w:val="-11"/>
        </w:rPr>
        <w:t xml:space="preserve"> </w:t>
      </w:r>
      <w:r>
        <w:t>d’engagement</w:t>
      </w:r>
      <w:r>
        <w:rPr>
          <w:spacing w:val="-3"/>
        </w:rPr>
        <w:t xml:space="preserve"> </w:t>
      </w:r>
      <w:r>
        <w:rPr>
          <w:spacing w:val="-10"/>
        </w:rPr>
        <w:t>;</w:t>
      </w:r>
    </w:p>
    <w:p w14:paraId="1B5820DA" w14:textId="77777777" w:rsidR="00A54285" w:rsidRDefault="001E5663">
      <w:pPr>
        <w:pStyle w:val="ListParagraph"/>
        <w:numPr>
          <w:ilvl w:val="0"/>
          <w:numId w:val="25"/>
        </w:numPr>
        <w:tabs>
          <w:tab w:val="left" w:pos="1456"/>
        </w:tabs>
        <w:spacing w:before="40"/>
        <w:ind w:left="1456" w:hanging="359"/>
      </w:pPr>
      <w:r>
        <w:t>Le</w:t>
      </w:r>
      <w:r>
        <w:rPr>
          <w:spacing w:val="-11"/>
        </w:rPr>
        <w:t xml:space="preserve"> </w:t>
      </w:r>
      <w:r>
        <w:t>présent</w:t>
      </w:r>
      <w:r>
        <w:rPr>
          <w:spacing w:val="-8"/>
        </w:rPr>
        <w:t xml:space="preserve"> </w:t>
      </w:r>
      <w:r>
        <w:t>cahier</w:t>
      </w:r>
      <w:r>
        <w:rPr>
          <w:spacing w:val="-1"/>
        </w:rPr>
        <w:t xml:space="preserve"> </w:t>
      </w:r>
      <w:r>
        <w:t>des</w:t>
      </w:r>
      <w:r>
        <w:rPr>
          <w:spacing w:val="-4"/>
        </w:rPr>
        <w:t xml:space="preserve"> </w:t>
      </w:r>
      <w:r>
        <w:t>prescriptions</w:t>
      </w:r>
      <w:r>
        <w:rPr>
          <w:spacing w:val="-3"/>
        </w:rPr>
        <w:t xml:space="preserve"> </w:t>
      </w:r>
      <w:r>
        <w:t>spéciales</w:t>
      </w:r>
      <w:r>
        <w:rPr>
          <w:spacing w:val="-3"/>
        </w:rPr>
        <w:t xml:space="preserve"> </w:t>
      </w:r>
      <w:r>
        <w:t>(CPS)</w:t>
      </w:r>
      <w:r>
        <w:rPr>
          <w:spacing w:val="-9"/>
        </w:rPr>
        <w:t xml:space="preserve"> </w:t>
      </w:r>
      <w:r>
        <w:rPr>
          <w:spacing w:val="-10"/>
        </w:rPr>
        <w:t>;</w:t>
      </w:r>
    </w:p>
    <w:p w14:paraId="1EF1008C" w14:textId="7679679E" w:rsidR="00A54285" w:rsidRDefault="001E5663">
      <w:pPr>
        <w:pStyle w:val="ListParagraph"/>
        <w:numPr>
          <w:ilvl w:val="0"/>
          <w:numId w:val="25"/>
        </w:numPr>
        <w:tabs>
          <w:tab w:val="left" w:pos="1456"/>
        </w:tabs>
        <w:spacing w:before="43"/>
        <w:ind w:left="1456" w:hanging="359"/>
      </w:pPr>
      <w:r>
        <w:t>Documents</w:t>
      </w:r>
      <w:r>
        <w:rPr>
          <w:spacing w:val="-9"/>
        </w:rPr>
        <w:t xml:space="preserve"> </w:t>
      </w:r>
      <w:r>
        <w:t>techniques</w:t>
      </w:r>
      <w:r>
        <w:rPr>
          <w:spacing w:val="-11"/>
        </w:rPr>
        <w:t xml:space="preserve"> </w:t>
      </w:r>
      <w:r>
        <w:rPr>
          <w:spacing w:val="-10"/>
        </w:rPr>
        <w:t>;</w:t>
      </w:r>
    </w:p>
    <w:p w14:paraId="1EAEBAED" w14:textId="77777777" w:rsidR="00A54285" w:rsidRDefault="001E5663">
      <w:pPr>
        <w:pStyle w:val="ListParagraph"/>
        <w:numPr>
          <w:ilvl w:val="0"/>
          <w:numId w:val="25"/>
        </w:numPr>
        <w:tabs>
          <w:tab w:val="left" w:pos="1456"/>
        </w:tabs>
        <w:spacing w:before="39"/>
        <w:ind w:left="1456" w:hanging="359"/>
      </w:pPr>
      <w:r>
        <w:t>Le</w:t>
      </w:r>
      <w:r>
        <w:rPr>
          <w:spacing w:val="-10"/>
        </w:rPr>
        <w:t xml:space="preserve"> </w:t>
      </w:r>
      <w:r>
        <w:t>bordereau</w:t>
      </w:r>
      <w:r>
        <w:rPr>
          <w:spacing w:val="-3"/>
        </w:rPr>
        <w:t xml:space="preserve"> </w:t>
      </w:r>
      <w:r>
        <w:t>du</w:t>
      </w:r>
      <w:r>
        <w:rPr>
          <w:spacing w:val="-4"/>
        </w:rPr>
        <w:t xml:space="preserve"> </w:t>
      </w:r>
      <w:r>
        <w:t>prix</w:t>
      </w:r>
      <w:r>
        <w:rPr>
          <w:spacing w:val="-3"/>
        </w:rPr>
        <w:t xml:space="preserve"> </w:t>
      </w:r>
      <w:r>
        <w:t>global</w:t>
      </w:r>
      <w:r>
        <w:rPr>
          <w:spacing w:val="-7"/>
        </w:rPr>
        <w:t xml:space="preserve"> </w:t>
      </w:r>
      <w:r>
        <w:t>et</w:t>
      </w:r>
      <w:r>
        <w:rPr>
          <w:spacing w:val="-2"/>
        </w:rPr>
        <w:t xml:space="preserve"> </w:t>
      </w:r>
      <w:r>
        <w:t>la</w:t>
      </w:r>
      <w:r>
        <w:rPr>
          <w:spacing w:val="-1"/>
        </w:rPr>
        <w:t xml:space="preserve"> </w:t>
      </w:r>
      <w:r>
        <w:t>décomposition</w:t>
      </w:r>
      <w:r>
        <w:rPr>
          <w:spacing w:val="-8"/>
        </w:rPr>
        <w:t xml:space="preserve"> </w:t>
      </w:r>
      <w:r>
        <w:t>du</w:t>
      </w:r>
      <w:r>
        <w:rPr>
          <w:spacing w:val="2"/>
        </w:rPr>
        <w:t xml:space="preserve"> </w:t>
      </w:r>
      <w:r>
        <w:t>montant</w:t>
      </w:r>
      <w:r>
        <w:rPr>
          <w:spacing w:val="-3"/>
        </w:rPr>
        <w:t xml:space="preserve"> </w:t>
      </w:r>
      <w:r>
        <w:t>global</w:t>
      </w:r>
      <w:r>
        <w:rPr>
          <w:spacing w:val="-6"/>
        </w:rPr>
        <w:t xml:space="preserve"> </w:t>
      </w:r>
      <w:r>
        <w:rPr>
          <w:spacing w:val="-10"/>
        </w:rPr>
        <w:t>;</w:t>
      </w:r>
    </w:p>
    <w:p w14:paraId="4AC07558" w14:textId="77777777" w:rsidR="00A54285" w:rsidRDefault="00A54285">
      <w:pPr>
        <w:pStyle w:val="BodyText"/>
        <w:spacing w:before="8"/>
      </w:pPr>
    </w:p>
    <w:p w14:paraId="546292E7" w14:textId="77777777" w:rsidR="00A54285" w:rsidRDefault="001E5663">
      <w:pPr>
        <w:pStyle w:val="Heading6"/>
        <w:numPr>
          <w:ilvl w:val="2"/>
          <w:numId w:val="26"/>
        </w:numPr>
        <w:tabs>
          <w:tab w:val="left" w:pos="1854"/>
        </w:tabs>
        <w:ind w:left="1854" w:hanging="359"/>
      </w:pPr>
      <w:r>
        <w:rPr>
          <w:u w:val="single"/>
        </w:rPr>
        <w:t>Les</w:t>
      </w:r>
      <w:r>
        <w:rPr>
          <w:spacing w:val="-5"/>
          <w:u w:val="single"/>
        </w:rPr>
        <w:t xml:space="preserve"> </w:t>
      </w:r>
      <w:r>
        <w:rPr>
          <w:u w:val="single"/>
        </w:rPr>
        <w:t>pièces</w:t>
      </w:r>
      <w:r>
        <w:rPr>
          <w:spacing w:val="-4"/>
          <w:u w:val="single"/>
        </w:rPr>
        <w:t xml:space="preserve"> </w:t>
      </w:r>
      <w:r>
        <w:rPr>
          <w:u w:val="single"/>
        </w:rPr>
        <w:t>contractuelles</w:t>
      </w:r>
      <w:r>
        <w:rPr>
          <w:spacing w:val="-5"/>
          <w:u w:val="single"/>
        </w:rPr>
        <w:t xml:space="preserve"> </w:t>
      </w:r>
      <w:r>
        <w:rPr>
          <w:u w:val="single"/>
        </w:rPr>
        <w:t>postérieures</w:t>
      </w:r>
      <w:r>
        <w:rPr>
          <w:spacing w:val="-4"/>
          <w:u w:val="single"/>
        </w:rPr>
        <w:t xml:space="preserve"> </w:t>
      </w:r>
      <w:r>
        <w:rPr>
          <w:u w:val="single"/>
        </w:rPr>
        <w:t>à</w:t>
      </w:r>
      <w:r>
        <w:rPr>
          <w:spacing w:val="-9"/>
          <w:u w:val="single"/>
        </w:rPr>
        <w:t xml:space="preserve"> </w:t>
      </w:r>
      <w:r>
        <w:rPr>
          <w:u w:val="single"/>
        </w:rPr>
        <w:t>la</w:t>
      </w:r>
      <w:r>
        <w:rPr>
          <w:spacing w:val="-8"/>
          <w:u w:val="single"/>
        </w:rPr>
        <w:t xml:space="preserve"> </w:t>
      </w:r>
      <w:r>
        <w:rPr>
          <w:u w:val="single"/>
        </w:rPr>
        <w:t>conclusion</w:t>
      </w:r>
      <w:r>
        <w:rPr>
          <w:spacing w:val="-12"/>
          <w:u w:val="single"/>
        </w:rPr>
        <w:t xml:space="preserve"> </w:t>
      </w:r>
      <w:r>
        <w:rPr>
          <w:u w:val="single"/>
        </w:rPr>
        <w:t>du</w:t>
      </w:r>
      <w:r>
        <w:rPr>
          <w:spacing w:val="-2"/>
          <w:u w:val="single"/>
        </w:rPr>
        <w:t xml:space="preserve"> </w:t>
      </w:r>
      <w:r>
        <w:rPr>
          <w:u w:val="single"/>
        </w:rPr>
        <w:t>marché comprennent</w:t>
      </w:r>
      <w:r>
        <w:rPr>
          <w:spacing w:val="-6"/>
          <w:u w:val="single"/>
        </w:rPr>
        <w:t xml:space="preserve"> </w:t>
      </w:r>
      <w:r>
        <w:rPr>
          <w:spacing w:val="-10"/>
          <w:u w:val="single"/>
        </w:rPr>
        <w:t>:</w:t>
      </w:r>
      <w:r>
        <w:rPr>
          <w:spacing w:val="40"/>
          <w:u w:val="single"/>
        </w:rPr>
        <w:t xml:space="preserve"> </w:t>
      </w:r>
    </w:p>
    <w:p w14:paraId="64AA81E8" w14:textId="77777777" w:rsidR="00A54285" w:rsidRDefault="00A54285">
      <w:pPr>
        <w:pStyle w:val="BodyText"/>
        <w:spacing w:before="68"/>
        <w:rPr>
          <w:b/>
        </w:rPr>
      </w:pPr>
    </w:p>
    <w:p w14:paraId="7C4680E3" w14:textId="77777777" w:rsidR="00A54285" w:rsidRDefault="001E5663">
      <w:pPr>
        <w:pStyle w:val="ListParagraph"/>
        <w:numPr>
          <w:ilvl w:val="0"/>
          <w:numId w:val="24"/>
        </w:numPr>
        <w:tabs>
          <w:tab w:val="left" w:pos="1135"/>
        </w:tabs>
      </w:pPr>
      <w:r>
        <w:t>Les ordres de</w:t>
      </w:r>
      <w:r>
        <w:rPr>
          <w:spacing w:val="-10"/>
        </w:rPr>
        <w:t xml:space="preserve"> </w:t>
      </w:r>
      <w:r>
        <w:rPr>
          <w:spacing w:val="-2"/>
        </w:rPr>
        <w:t>services</w:t>
      </w:r>
    </w:p>
    <w:p w14:paraId="37CB7BFA" w14:textId="77777777" w:rsidR="00A54285" w:rsidRDefault="001E5663">
      <w:pPr>
        <w:pStyle w:val="ListParagraph"/>
        <w:numPr>
          <w:ilvl w:val="0"/>
          <w:numId w:val="24"/>
        </w:numPr>
        <w:tabs>
          <w:tab w:val="left" w:pos="1135"/>
        </w:tabs>
        <w:spacing w:before="38"/>
      </w:pPr>
      <w:r>
        <w:t>Les</w:t>
      </w:r>
      <w:r>
        <w:rPr>
          <w:spacing w:val="-6"/>
        </w:rPr>
        <w:t xml:space="preserve"> </w:t>
      </w:r>
      <w:r>
        <w:t>avenants</w:t>
      </w:r>
      <w:r>
        <w:rPr>
          <w:spacing w:val="-1"/>
        </w:rPr>
        <w:t xml:space="preserve"> </w:t>
      </w:r>
      <w:r>
        <w:rPr>
          <w:spacing w:val="-2"/>
        </w:rPr>
        <w:t>éventuels</w:t>
      </w:r>
    </w:p>
    <w:p w14:paraId="145FF4DF" w14:textId="77777777" w:rsidR="00A54285" w:rsidRDefault="00A54285">
      <w:pPr>
        <w:pStyle w:val="BodyText"/>
        <w:spacing w:before="70"/>
      </w:pPr>
    </w:p>
    <w:p w14:paraId="4041DAB1" w14:textId="77777777" w:rsidR="00A54285" w:rsidRDefault="001E5663">
      <w:pPr>
        <w:pStyle w:val="Heading3"/>
        <w:rPr>
          <w:u w:val="none"/>
        </w:rPr>
      </w:pPr>
      <w:bookmarkStart w:id="9" w:name="_TOC_250026"/>
      <w:r>
        <w:t>ARTICLE</w:t>
      </w:r>
      <w:r>
        <w:rPr>
          <w:spacing w:val="-4"/>
        </w:rPr>
        <w:t xml:space="preserve"> </w:t>
      </w:r>
      <w:r>
        <w:t>4 : TEXTES</w:t>
      </w:r>
      <w:r>
        <w:rPr>
          <w:spacing w:val="-2"/>
        </w:rPr>
        <w:t xml:space="preserve"> </w:t>
      </w:r>
      <w:r>
        <w:t>GENERAUX</w:t>
      </w:r>
      <w:r>
        <w:rPr>
          <w:spacing w:val="-2"/>
        </w:rPr>
        <w:t xml:space="preserve"> </w:t>
      </w:r>
      <w:r>
        <w:t>ET</w:t>
      </w:r>
      <w:r>
        <w:rPr>
          <w:spacing w:val="-3"/>
        </w:rPr>
        <w:t xml:space="preserve"> </w:t>
      </w:r>
      <w:bookmarkEnd w:id="9"/>
      <w:r>
        <w:rPr>
          <w:spacing w:val="-2"/>
        </w:rPr>
        <w:t>PARTICULIERS</w:t>
      </w:r>
    </w:p>
    <w:p w14:paraId="396F7D4F" w14:textId="77777777" w:rsidR="00A54285" w:rsidRDefault="00A54285">
      <w:pPr>
        <w:pStyle w:val="BodyText"/>
        <w:spacing w:before="23"/>
        <w:rPr>
          <w:b/>
        </w:rPr>
      </w:pPr>
    </w:p>
    <w:p w14:paraId="052724B5" w14:textId="77777777" w:rsidR="00A54285" w:rsidRDefault="001E5663">
      <w:pPr>
        <w:pStyle w:val="BodyText"/>
        <w:ind w:left="737"/>
      </w:pPr>
      <w:r>
        <w:t>Le</w:t>
      </w:r>
      <w:r>
        <w:rPr>
          <w:spacing w:val="-11"/>
        </w:rPr>
        <w:t xml:space="preserve"> </w:t>
      </w:r>
      <w:r>
        <w:t>titulaire</w:t>
      </w:r>
      <w:r>
        <w:rPr>
          <w:spacing w:val="-6"/>
        </w:rPr>
        <w:t xml:space="preserve"> </w:t>
      </w:r>
      <w:r>
        <w:t>du marché</w:t>
      </w:r>
      <w:r>
        <w:rPr>
          <w:spacing w:val="-6"/>
        </w:rPr>
        <w:t xml:space="preserve"> </w:t>
      </w:r>
      <w:r>
        <w:t>est</w:t>
      </w:r>
      <w:r>
        <w:rPr>
          <w:spacing w:val="-4"/>
        </w:rPr>
        <w:t xml:space="preserve"> </w:t>
      </w:r>
      <w:r>
        <w:t>soumis</w:t>
      </w:r>
      <w:r>
        <w:rPr>
          <w:spacing w:val="-4"/>
        </w:rPr>
        <w:t xml:space="preserve"> </w:t>
      </w:r>
      <w:r>
        <w:t>aux</w:t>
      </w:r>
      <w:r>
        <w:rPr>
          <w:spacing w:val="-4"/>
        </w:rPr>
        <w:t xml:space="preserve"> </w:t>
      </w:r>
      <w:r>
        <w:t>dispositions</w:t>
      </w:r>
      <w:r>
        <w:rPr>
          <w:spacing w:val="-5"/>
        </w:rPr>
        <w:t xml:space="preserve"> </w:t>
      </w:r>
      <w:r>
        <w:t>des</w:t>
      </w:r>
      <w:r>
        <w:rPr>
          <w:spacing w:val="-4"/>
        </w:rPr>
        <w:t xml:space="preserve"> </w:t>
      </w:r>
      <w:r>
        <w:t>textes</w:t>
      </w:r>
      <w:r>
        <w:rPr>
          <w:spacing w:val="-4"/>
        </w:rPr>
        <w:t xml:space="preserve"> </w:t>
      </w:r>
      <w:r>
        <w:t>suivants</w:t>
      </w:r>
      <w:r>
        <w:rPr>
          <w:spacing w:val="-4"/>
        </w:rPr>
        <w:t xml:space="preserve"> </w:t>
      </w:r>
      <w:r>
        <w:rPr>
          <w:spacing w:val="-10"/>
        </w:rPr>
        <w:t>:</w:t>
      </w:r>
    </w:p>
    <w:p w14:paraId="49B7E189" w14:textId="77777777" w:rsidR="00A54285" w:rsidRPr="001E5663" w:rsidRDefault="00A54285">
      <w:pPr>
        <w:pStyle w:val="BodyText"/>
        <w:spacing w:before="32"/>
        <w:rPr>
          <w:sz w:val="4"/>
          <w:szCs w:val="4"/>
        </w:rPr>
      </w:pPr>
    </w:p>
    <w:p w14:paraId="2E541DF0" w14:textId="6453CBC2" w:rsidR="00A54285" w:rsidRDefault="001E5663">
      <w:pPr>
        <w:pStyle w:val="Heading4"/>
      </w:pPr>
      <w:r>
        <w:t>A-</w:t>
      </w:r>
      <w:r>
        <w:rPr>
          <w:spacing w:val="42"/>
        </w:rPr>
        <w:t xml:space="preserve"> </w:t>
      </w:r>
      <w:r>
        <w:rPr>
          <w:u w:val="single"/>
        </w:rPr>
        <w:t>Documents</w:t>
      </w:r>
      <w:r>
        <w:rPr>
          <w:spacing w:val="-2"/>
          <w:u w:val="single"/>
        </w:rPr>
        <w:t xml:space="preserve"> </w:t>
      </w:r>
      <w:r w:rsidR="00CC2216">
        <w:rPr>
          <w:spacing w:val="-2"/>
          <w:u w:val="single"/>
        </w:rPr>
        <w:t>généraux :</w:t>
      </w:r>
    </w:p>
    <w:p w14:paraId="6C0D3981" w14:textId="77777777" w:rsidR="00A54285" w:rsidRDefault="00A54285">
      <w:pPr>
        <w:pStyle w:val="BodyText"/>
        <w:spacing w:before="45"/>
        <w:rPr>
          <w:b/>
          <w:sz w:val="20"/>
        </w:rPr>
      </w:pPr>
    </w:p>
    <w:p w14:paraId="52640857" w14:textId="77777777" w:rsidR="00A54285" w:rsidRDefault="001E5663">
      <w:pPr>
        <w:pStyle w:val="ListParagraph"/>
        <w:numPr>
          <w:ilvl w:val="0"/>
          <w:numId w:val="23"/>
        </w:numPr>
        <w:tabs>
          <w:tab w:val="left" w:pos="1144"/>
        </w:tabs>
        <w:ind w:left="1144" w:hanging="359"/>
        <w:jc w:val="both"/>
        <w:rPr>
          <w:sz w:val="20"/>
        </w:rPr>
      </w:pPr>
      <w:r>
        <w:rPr>
          <w:sz w:val="20"/>
        </w:rPr>
        <w:t>Le</w:t>
      </w:r>
      <w:r>
        <w:rPr>
          <w:spacing w:val="-10"/>
          <w:sz w:val="20"/>
        </w:rPr>
        <w:t xml:space="preserve"> </w:t>
      </w:r>
      <w:r>
        <w:rPr>
          <w:sz w:val="20"/>
        </w:rPr>
        <w:t>Dahir</w:t>
      </w:r>
      <w:r>
        <w:rPr>
          <w:spacing w:val="-11"/>
          <w:sz w:val="20"/>
        </w:rPr>
        <w:t xml:space="preserve"> </w:t>
      </w:r>
      <w:r>
        <w:rPr>
          <w:sz w:val="20"/>
        </w:rPr>
        <w:t>n°</w:t>
      </w:r>
      <w:r>
        <w:rPr>
          <w:spacing w:val="-9"/>
          <w:sz w:val="20"/>
        </w:rPr>
        <w:t xml:space="preserve"> </w:t>
      </w:r>
      <w:r>
        <w:rPr>
          <w:sz w:val="20"/>
        </w:rPr>
        <w:t>1.09.236</w:t>
      </w:r>
      <w:r>
        <w:rPr>
          <w:spacing w:val="-7"/>
          <w:sz w:val="20"/>
        </w:rPr>
        <w:t xml:space="preserve"> </w:t>
      </w:r>
      <w:r>
        <w:rPr>
          <w:sz w:val="20"/>
        </w:rPr>
        <w:t>du</w:t>
      </w:r>
      <w:r>
        <w:rPr>
          <w:spacing w:val="-6"/>
          <w:sz w:val="20"/>
        </w:rPr>
        <w:t xml:space="preserve"> </w:t>
      </w:r>
      <w:r>
        <w:rPr>
          <w:sz w:val="20"/>
        </w:rPr>
        <w:t>8</w:t>
      </w:r>
      <w:r>
        <w:rPr>
          <w:spacing w:val="-5"/>
          <w:sz w:val="20"/>
        </w:rPr>
        <w:t xml:space="preserve"> </w:t>
      </w:r>
      <w:r>
        <w:rPr>
          <w:sz w:val="20"/>
        </w:rPr>
        <w:t>Rabia</w:t>
      </w:r>
      <w:r>
        <w:rPr>
          <w:spacing w:val="-9"/>
          <w:sz w:val="20"/>
        </w:rPr>
        <w:t xml:space="preserve"> </w:t>
      </w:r>
      <w:r>
        <w:rPr>
          <w:sz w:val="20"/>
        </w:rPr>
        <w:t>I</w:t>
      </w:r>
      <w:r>
        <w:rPr>
          <w:spacing w:val="-7"/>
          <w:sz w:val="20"/>
        </w:rPr>
        <w:t xml:space="preserve"> </w:t>
      </w:r>
      <w:r>
        <w:rPr>
          <w:sz w:val="20"/>
        </w:rPr>
        <w:t>1431</w:t>
      </w:r>
      <w:r>
        <w:rPr>
          <w:spacing w:val="-6"/>
          <w:sz w:val="20"/>
        </w:rPr>
        <w:t xml:space="preserve"> </w:t>
      </w:r>
      <w:r>
        <w:rPr>
          <w:sz w:val="20"/>
        </w:rPr>
        <w:t>portant</w:t>
      </w:r>
      <w:r>
        <w:rPr>
          <w:spacing w:val="-10"/>
          <w:sz w:val="20"/>
        </w:rPr>
        <w:t xml:space="preserve"> </w:t>
      </w:r>
      <w:r>
        <w:rPr>
          <w:sz w:val="20"/>
        </w:rPr>
        <w:t>le</w:t>
      </w:r>
      <w:r>
        <w:rPr>
          <w:spacing w:val="-9"/>
          <w:sz w:val="20"/>
        </w:rPr>
        <w:t xml:space="preserve"> </w:t>
      </w:r>
      <w:r>
        <w:rPr>
          <w:sz w:val="20"/>
        </w:rPr>
        <w:t>code</w:t>
      </w:r>
      <w:r>
        <w:rPr>
          <w:spacing w:val="-9"/>
          <w:sz w:val="20"/>
        </w:rPr>
        <w:t xml:space="preserve"> </w:t>
      </w:r>
      <w:r>
        <w:rPr>
          <w:sz w:val="20"/>
        </w:rPr>
        <w:t>des</w:t>
      </w:r>
      <w:r>
        <w:rPr>
          <w:spacing w:val="-8"/>
          <w:sz w:val="20"/>
        </w:rPr>
        <w:t xml:space="preserve"> </w:t>
      </w:r>
      <w:r>
        <w:rPr>
          <w:sz w:val="20"/>
        </w:rPr>
        <w:t>habous</w:t>
      </w:r>
      <w:r>
        <w:rPr>
          <w:spacing w:val="-7"/>
          <w:sz w:val="20"/>
        </w:rPr>
        <w:t xml:space="preserve"> </w:t>
      </w:r>
      <w:r>
        <w:rPr>
          <w:sz w:val="20"/>
        </w:rPr>
        <w:t>tel</w:t>
      </w:r>
      <w:r>
        <w:rPr>
          <w:spacing w:val="-2"/>
          <w:sz w:val="20"/>
        </w:rPr>
        <w:t xml:space="preserve"> </w:t>
      </w:r>
      <w:r>
        <w:rPr>
          <w:sz w:val="20"/>
        </w:rPr>
        <w:t>qu’il</w:t>
      </w:r>
      <w:r>
        <w:rPr>
          <w:spacing w:val="-10"/>
          <w:sz w:val="20"/>
        </w:rPr>
        <w:t xml:space="preserve"> </w:t>
      </w:r>
      <w:r>
        <w:rPr>
          <w:sz w:val="20"/>
        </w:rPr>
        <w:t>a</w:t>
      </w:r>
      <w:r>
        <w:rPr>
          <w:spacing w:val="-4"/>
          <w:sz w:val="20"/>
        </w:rPr>
        <w:t xml:space="preserve"> </w:t>
      </w:r>
      <w:r>
        <w:rPr>
          <w:sz w:val="20"/>
        </w:rPr>
        <w:t>été</w:t>
      </w:r>
      <w:r>
        <w:rPr>
          <w:spacing w:val="-13"/>
          <w:sz w:val="20"/>
        </w:rPr>
        <w:t xml:space="preserve"> </w:t>
      </w:r>
      <w:r>
        <w:rPr>
          <w:sz w:val="20"/>
        </w:rPr>
        <w:t>modifié</w:t>
      </w:r>
      <w:r>
        <w:rPr>
          <w:spacing w:val="-9"/>
          <w:sz w:val="20"/>
        </w:rPr>
        <w:t xml:space="preserve"> </w:t>
      </w:r>
      <w:r>
        <w:rPr>
          <w:sz w:val="20"/>
        </w:rPr>
        <w:t>et</w:t>
      </w:r>
      <w:r>
        <w:rPr>
          <w:spacing w:val="-5"/>
          <w:sz w:val="20"/>
        </w:rPr>
        <w:t xml:space="preserve"> </w:t>
      </w:r>
      <w:r>
        <w:rPr>
          <w:sz w:val="20"/>
        </w:rPr>
        <w:t>accepté</w:t>
      </w:r>
      <w:r>
        <w:rPr>
          <w:spacing w:val="-9"/>
          <w:sz w:val="20"/>
        </w:rPr>
        <w:t xml:space="preserve"> </w:t>
      </w:r>
      <w:r>
        <w:rPr>
          <w:sz w:val="20"/>
        </w:rPr>
        <w:t>(23</w:t>
      </w:r>
      <w:r>
        <w:rPr>
          <w:spacing w:val="-7"/>
          <w:sz w:val="20"/>
        </w:rPr>
        <w:t xml:space="preserve"> </w:t>
      </w:r>
      <w:r>
        <w:rPr>
          <w:sz w:val="20"/>
        </w:rPr>
        <w:t>février</w:t>
      </w:r>
      <w:r>
        <w:rPr>
          <w:spacing w:val="-6"/>
          <w:sz w:val="20"/>
        </w:rPr>
        <w:t xml:space="preserve"> </w:t>
      </w:r>
      <w:r>
        <w:rPr>
          <w:spacing w:val="-2"/>
          <w:sz w:val="20"/>
        </w:rPr>
        <w:t>2010).</w:t>
      </w:r>
    </w:p>
    <w:p w14:paraId="62A0E2D2" w14:textId="4BA8C137" w:rsidR="00A54285" w:rsidRPr="002B079F" w:rsidRDefault="001E5663">
      <w:pPr>
        <w:pStyle w:val="ListParagraph"/>
        <w:numPr>
          <w:ilvl w:val="0"/>
          <w:numId w:val="23"/>
        </w:numPr>
        <w:tabs>
          <w:tab w:val="left" w:pos="1145"/>
        </w:tabs>
        <w:spacing w:before="59"/>
        <w:ind w:right="554"/>
        <w:jc w:val="both"/>
        <w:rPr>
          <w:color w:val="FF0000"/>
          <w:sz w:val="20"/>
        </w:rPr>
      </w:pPr>
      <w:r w:rsidRPr="00C764AA">
        <w:rPr>
          <w:sz w:val="20"/>
        </w:rPr>
        <w:t xml:space="preserve">Dahir n° 1-15-05 du 29 </w:t>
      </w:r>
      <w:proofErr w:type="spellStart"/>
      <w:r w:rsidRPr="00C764AA">
        <w:rPr>
          <w:sz w:val="20"/>
        </w:rPr>
        <w:t>Rabii</w:t>
      </w:r>
      <w:proofErr w:type="spellEnd"/>
      <w:r w:rsidRPr="00C764AA">
        <w:rPr>
          <w:sz w:val="20"/>
        </w:rPr>
        <w:t xml:space="preserve"> II 1436 </w:t>
      </w:r>
      <w:r w:rsidR="00CC2216" w:rsidRPr="00C764AA">
        <w:rPr>
          <w:sz w:val="20"/>
        </w:rPr>
        <w:t>(19</w:t>
      </w:r>
      <w:r w:rsidRPr="00C764AA">
        <w:rPr>
          <w:sz w:val="20"/>
        </w:rPr>
        <w:t xml:space="preserve"> Février 2015) portant promulgation de la loin° 112-13 relative au nantissement des marchés publics</w:t>
      </w:r>
      <w:r w:rsidRPr="002B079F">
        <w:rPr>
          <w:color w:val="FF0000"/>
          <w:sz w:val="20"/>
        </w:rPr>
        <w:t>.</w:t>
      </w:r>
    </w:p>
    <w:p w14:paraId="512A7DBC" w14:textId="77777777" w:rsidR="00A54285" w:rsidRDefault="001E5663">
      <w:pPr>
        <w:pStyle w:val="ListParagraph"/>
        <w:numPr>
          <w:ilvl w:val="0"/>
          <w:numId w:val="23"/>
        </w:numPr>
        <w:tabs>
          <w:tab w:val="left" w:pos="1145"/>
        </w:tabs>
        <w:spacing w:before="58" w:line="244" w:lineRule="auto"/>
        <w:ind w:right="563"/>
        <w:jc w:val="both"/>
        <w:rPr>
          <w:sz w:val="20"/>
        </w:rPr>
      </w:pPr>
      <w:r>
        <w:rPr>
          <w:sz w:val="20"/>
        </w:rPr>
        <w:t xml:space="preserve">Arrêté du ministre de l’économie et des finances n° 1593-15 du 19 </w:t>
      </w:r>
      <w:proofErr w:type="spellStart"/>
      <w:r>
        <w:rPr>
          <w:sz w:val="20"/>
        </w:rPr>
        <w:t>rejeb</w:t>
      </w:r>
      <w:proofErr w:type="spellEnd"/>
      <w:r>
        <w:rPr>
          <w:sz w:val="20"/>
        </w:rPr>
        <w:t xml:space="preserve"> 1436 (8 mai 2015) fixant les modèles de documents pour le nantissement des marchés publics.</w:t>
      </w:r>
    </w:p>
    <w:p w14:paraId="66268144" w14:textId="77777777" w:rsidR="00A54285" w:rsidRDefault="001E5663">
      <w:pPr>
        <w:pStyle w:val="ListParagraph"/>
        <w:numPr>
          <w:ilvl w:val="0"/>
          <w:numId w:val="23"/>
        </w:numPr>
        <w:tabs>
          <w:tab w:val="left" w:pos="1145"/>
        </w:tabs>
        <w:spacing w:before="54"/>
        <w:ind w:right="561"/>
        <w:jc w:val="both"/>
        <w:rPr>
          <w:sz w:val="20"/>
        </w:rPr>
      </w:pPr>
      <w:r>
        <w:rPr>
          <w:sz w:val="20"/>
        </w:rPr>
        <w:t>Arrêté</w:t>
      </w:r>
      <w:r>
        <w:rPr>
          <w:spacing w:val="-7"/>
          <w:sz w:val="20"/>
        </w:rPr>
        <w:t xml:space="preserve"> </w:t>
      </w:r>
      <w:r>
        <w:rPr>
          <w:sz w:val="20"/>
        </w:rPr>
        <w:t>du</w:t>
      </w:r>
      <w:r>
        <w:rPr>
          <w:spacing w:val="-5"/>
          <w:sz w:val="20"/>
        </w:rPr>
        <w:t xml:space="preserve"> </w:t>
      </w:r>
      <w:r>
        <w:rPr>
          <w:sz w:val="20"/>
        </w:rPr>
        <w:t>Chef</w:t>
      </w:r>
      <w:r>
        <w:rPr>
          <w:spacing w:val="-5"/>
          <w:sz w:val="20"/>
        </w:rPr>
        <w:t xml:space="preserve"> </w:t>
      </w:r>
      <w:r>
        <w:rPr>
          <w:sz w:val="20"/>
        </w:rPr>
        <w:t>du</w:t>
      </w:r>
      <w:r>
        <w:rPr>
          <w:spacing w:val="-5"/>
          <w:sz w:val="20"/>
        </w:rPr>
        <w:t xml:space="preserve"> </w:t>
      </w:r>
      <w:r>
        <w:rPr>
          <w:sz w:val="20"/>
        </w:rPr>
        <w:t>Gouvernement</w:t>
      </w:r>
      <w:r>
        <w:rPr>
          <w:spacing w:val="-7"/>
          <w:sz w:val="20"/>
        </w:rPr>
        <w:t xml:space="preserve"> </w:t>
      </w:r>
      <w:r>
        <w:rPr>
          <w:sz w:val="20"/>
        </w:rPr>
        <w:t>n°3-302-15</w:t>
      </w:r>
      <w:r>
        <w:rPr>
          <w:spacing w:val="-5"/>
          <w:sz w:val="20"/>
        </w:rPr>
        <w:t xml:space="preserve"> </w:t>
      </w:r>
      <w:r>
        <w:rPr>
          <w:sz w:val="20"/>
        </w:rPr>
        <w:t>du</w:t>
      </w:r>
      <w:r>
        <w:rPr>
          <w:spacing w:val="-5"/>
          <w:sz w:val="20"/>
        </w:rPr>
        <w:t xml:space="preserve"> </w:t>
      </w:r>
      <w:r>
        <w:rPr>
          <w:sz w:val="20"/>
        </w:rPr>
        <w:t>15</w:t>
      </w:r>
      <w:r>
        <w:rPr>
          <w:spacing w:val="-5"/>
          <w:sz w:val="20"/>
        </w:rPr>
        <w:t xml:space="preserve"> </w:t>
      </w:r>
      <w:proofErr w:type="spellStart"/>
      <w:r>
        <w:rPr>
          <w:sz w:val="20"/>
        </w:rPr>
        <w:t>safar</w:t>
      </w:r>
      <w:proofErr w:type="spellEnd"/>
      <w:r>
        <w:rPr>
          <w:sz w:val="20"/>
        </w:rPr>
        <w:t xml:space="preserve"> 1437</w:t>
      </w:r>
      <w:r>
        <w:rPr>
          <w:spacing w:val="-5"/>
          <w:sz w:val="20"/>
        </w:rPr>
        <w:t xml:space="preserve"> </w:t>
      </w:r>
      <w:r>
        <w:rPr>
          <w:sz w:val="20"/>
        </w:rPr>
        <w:t>(27</w:t>
      </w:r>
      <w:r>
        <w:rPr>
          <w:spacing w:val="-8"/>
          <w:sz w:val="20"/>
        </w:rPr>
        <w:t xml:space="preserve"> </w:t>
      </w:r>
      <w:r>
        <w:rPr>
          <w:sz w:val="20"/>
        </w:rPr>
        <w:t>novembre</w:t>
      </w:r>
      <w:r>
        <w:rPr>
          <w:spacing w:val="-3"/>
          <w:sz w:val="20"/>
        </w:rPr>
        <w:t xml:space="preserve"> </w:t>
      </w:r>
      <w:r>
        <w:rPr>
          <w:sz w:val="20"/>
        </w:rPr>
        <w:t>2015)</w:t>
      </w:r>
      <w:r>
        <w:rPr>
          <w:spacing w:val="-5"/>
          <w:sz w:val="20"/>
        </w:rPr>
        <w:t xml:space="preserve"> </w:t>
      </w:r>
      <w:r>
        <w:rPr>
          <w:sz w:val="20"/>
        </w:rPr>
        <w:t>fixant</w:t>
      </w:r>
      <w:r>
        <w:rPr>
          <w:spacing w:val="-7"/>
          <w:sz w:val="20"/>
        </w:rPr>
        <w:t xml:space="preserve"> </w:t>
      </w:r>
      <w:r>
        <w:rPr>
          <w:sz w:val="20"/>
        </w:rPr>
        <w:t>les</w:t>
      </w:r>
      <w:r>
        <w:rPr>
          <w:spacing w:val="-6"/>
          <w:sz w:val="20"/>
        </w:rPr>
        <w:t xml:space="preserve"> </w:t>
      </w:r>
      <w:r>
        <w:rPr>
          <w:sz w:val="20"/>
        </w:rPr>
        <w:t>règles</w:t>
      </w:r>
      <w:r>
        <w:rPr>
          <w:spacing w:val="-1"/>
          <w:sz w:val="20"/>
        </w:rPr>
        <w:t xml:space="preserve"> </w:t>
      </w:r>
      <w:r>
        <w:rPr>
          <w:sz w:val="20"/>
        </w:rPr>
        <w:t>et</w:t>
      </w:r>
      <w:r>
        <w:rPr>
          <w:spacing w:val="-7"/>
          <w:sz w:val="20"/>
        </w:rPr>
        <w:t xml:space="preserve"> </w:t>
      </w:r>
      <w:r>
        <w:rPr>
          <w:sz w:val="20"/>
        </w:rPr>
        <w:t>les</w:t>
      </w:r>
      <w:r>
        <w:rPr>
          <w:spacing w:val="-1"/>
          <w:sz w:val="20"/>
        </w:rPr>
        <w:t xml:space="preserve"> </w:t>
      </w:r>
      <w:r>
        <w:rPr>
          <w:sz w:val="20"/>
        </w:rPr>
        <w:t>conditions de révision des prix des marchés publics ;</w:t>
      </w:r>
    </w:p>
    <w:p w14:paraId="6E3A0416" w14:textId="77777777" w:rsidR="00A54285" w:rsidRDefault="001E5663">
      <w:pPr>
        <w:pStyle w:val="ListParagraph"/>
        <w:numPr>
          <w:ilvl w:val="0"/>
          <w:numId w:val="23"/>
        </w:numPr>
        <w:tabs>
          <w:tab w:val="left" w:pos="1145"/>
        </w:tabs>
        <w:spacing w:before="59"/>
        <w:ind w:right="570"/>
        <w:jc w:val="both"/>
        <w:rPr>
          <w:sz w:val="20"/>
        </w:rPr>
      </w:pPr>
      <w:r>
        <w:rPr>
          <w:sz w:val="20"/>
        </w:rPr>
        <w:t xml:space="preserve">L’arrêté du Ministre des Habous et des Affaires Islamiques n° 258.13 du 6 Dou </w:t>
      </w:r>
      <w:proofErr w:type="spellStart"/>
      <w:r>
        <w:rPr>
          <w:sz w:val="20"/>
        </w:rPr>
        <w:t>Lkiada</w:t>
      </w:r>
      <w:proofErr w:type="spellEnd"/>
      <w:r>
        <w:rPr>
          <w:sz w:val="20"/>
        </w:rPr>
        <w:t xml:space="preserve"> 1434 (13 septembre 2013) fixant le règlement des marchés des travaux, fournitures et de services conclu par l’Administration des Habous au profit des Habous Publics ;</w:t>
      </w:r>
    </w:p>
    <w:p w14:paraId="42BBBFE5" w14:textId="77777777" w:rsidR="00A54285" w:rsidRDefault="001E5663">
      <w:pPr>
        <w:pStyle w:val="ListParagraph"/>
        <w:numPr>
          <w:ilvl w:val="0"/>
          <w:numId w:val="23"/>
        </w:numPr>
        <w:tabs>
          <w:tab w:val="left" w:pos="1145"/>
        </w:tabs>
        <w:spacing w:before="59"/>
        <w:ind w:right="566"/>
        <w:jc w:val="both"/>
        <w:rPr>
          <w:sz w:val="20"/>
        </w:rPr>
      </w:pPr>
      <w:r>
        <w:rPr>
          <w:sz w:val="20"/>
        </w:rPr>
        <w:t xml:space="preserve">L’arrêté du Ministre des Habous et des Affaires Islamiques n° 094.13 du 22 </w:t>
      </w:r>
      <w:proofErr w:type="spellStart"/>
      <w:r>
        <w:rPr>
          <w:sz w:val="20"/>
        </w:rPr>
        <w:t>joumada</w:t>
      </w:r>
      <w:proofErr w:type="spellEnd"/>
      <w:r>
        <w:rPr>
          <w:sz w:val="20"/>
        </w:rPr>
        <w:t xml:space="preserve"> premier 1434 (03 avril 2013) fixant la nomenclature des règles comptables des Habous Publics</w:t>
      </w:r>
    </w:p>
    <w:p w14:paraId="37BD906E" w14:textId="77777777" w:rsidR="00A54285" w:rsidRDefault="001E5663">
      <w:pPr>
        <w:pStyle w:val="ListParagraph"/>
        <w:numPr>
          <w:ilvl w:val="0"/>
          <w:numId w:val="23"/>
        </w:numPr>
        <w:tabs>
          <w:tab w:val="left" w:pos="1145"/>
        </w:tabs>
        <w:spacing w:before="58" w:line="244" w:lineRule="auto"/>
        <w:ind w:right="560"/>
        <w:jc w:val="both"/>
        <w:rPr>
          <w:sz w:val="20"/>
        </w:rPr>
      </w:pPr>
      <w:r>
        <w:rPr>
          <w:sz w:val="20"/>
        </w:rPr>
        <w:t xml:space="preserve">L’arrêté du Ministre des Habous et des Affaires Islamiques n° 257.13 du 22 </w:t>
      </w:r>
      <w:proofErr w:type="spellStart"/>
      <w:r>
        <w:rPr>
          <w:sz w:val="20"/>
        </w:rPr>
        <w:t>joumada</w:t>
      </w:r>
      <w:proofErr w:type="spellEnd"/>
      <w:r>
        <w:rPr>
          <w:sz w:val="20"/>
        </w:rPr>
        <w:t xml:space="preserve"> premier 1434 (03 avril 2013) fixant la nomenclature budgétaire des Habous Publics ;</w:t>
      </w:r>
    </w:p>
    <w:p w14:paraId="7E5A9670" w14:textId="77777777" w:rsidR="00A54285" w:rsidRDefault="001E5663">
      <w:pPr>
        <w:pStyle w:val="ListParagraph"/>
        <w:numPr>
          <w:ilvl w:val="0"/>
          <w:numId w:val="23"/>
        </w:numPr>
        <w:tabs>
          <w:tab w:val="left" w:pos="1145"/>
        </w:tabs>
        <w:spacing w:before="54"/>
        <w:ind w:right="571"/>
        <w:rPr>
          <w:sz w:val="20"/>
        </w:rPr>
      </w:pPr>
      <w:r>
        <w:rPr>
          <w:sz w:val="20"/>
        </w:rPr>
        <w:t>L’arrêté du Ministre des Habous et des Affaires Islamiques n° 2685.13 du 19 septembre 2013 portant l'organisation financière et comptable des Habous Publics ;</w:t>
      </w:r>
    </w:p>
    <w:p w14:paraId="744A35A7" w14:textId="77777777" w:rsidR="00A54285" w:rsidRDefault="001E5663">
      <w:pPr>
        <w:pStyle w:val="ListParagraph"/>
        <w:numPr>
          <w:ilvl w:val="0"/>
          <w:numId w:val="23"/>
        </w:numPr>
        <w:tabs>
          <w:tab w:val="left" w:pos="1144"/>
        </w:tabs>
        <w:spacing w:before="59"/>
        <w:ind w:left="1144" w:hanging="359"/>
        <w:rPr>
          <w:sz w:val="20"/>
        </w:rPr>
      </w:pPr>
      <w:r>
        <w:rPr>
          <w:sz w:val="20"/>
        </w:rPr>
        <w:t>Les</w:t>
      </w:r>
      <w:r>
        <w:rPr>
          <w:spacing w:val="-5"/>
          <w:sz w:val="20"/>
        </w:rPr>
        <w:t xml:space="preserve"> </w:t>
      </w:r>
      <w:r>
        <w:rPr>
          <w:sz w:val="20"/>
        </w:rPr>
        <w:t>textes</w:t>
      </w:r>
      <w:r>
        <w:rPr>
          <w:spacing w:val="-6"/>
          <w:sz w:val="20"/>
        </w:rPr>
        <w:t xml:space="preserve"> </w:t>
      </w:r>
      <w:r>
        <w:rPr>
          <w:sz w:val="20"/>
        </w:rPr>
        <w:t>officiels</w:t>
      </w:r>
      <w:r>
        <w:rPr>
          <w:spacing w:val="-6"/>
          <w:sz w:val="20"/>
        </w:rPr>
        <w:t xml:space="preserve"> </w:t>
      </w:r>
      <w:r>
        <w:rPr>
          <w:sz w:val="20"/>
        </w:rPr>
        <w:t>réglementant</w:t>
      </w:r>
      <w:r>
        <w:rPr>
          <w:spacing w:val="-7"/>
          <w:sz w:val="20"/>
        </w:rPr>
        <w:t xml:space="preserve"> </w:t>
      </w:r>
      <w:r>
        <w:rPr>
          <w:sz w:val="20"/>
        </w:rPr>
        <w:t>la</w:t>
      </w:r>
      <w:r>
        <w:rPr>
          <w:spacing w:val="-7"/>
          <w:sz w:val="20"/>
        </w:rPr>
        <w:t xml:space="preserve"> </w:t>
      </w:r>
      <w:r>
        <w:rPr>
          <w:sz w:val="20"/>
        </w:rPr>
        <w:t>main</w:t>
      </w:r>
      <w:r>
        <w:rPr>
          <w:spacing w:val="-4"/>
          <w:sz w:val="20"/>
        </w:rPr>
        <w:t xml:space="preserve"> </w:t>
      </w:r>
      <w:r>
        <w:rPr>
          <w:sz w:val="20"/>
        </w:rPr>
        <w:t>d’œuvre</w:t>
      </w:r>
      <w:r>
        <w:rPr>
          <w:spacing w:val="-7"/>
          <w:sz w:val="20"/>
        </w:rPr>
        <w:t xml:space="preserve"> </w:t>
      </w:r>
      <w:r>
        <w:rPr>
          <w:sz w:val="20"/>
        </w:rPr>
        <w:t>et</w:t>
      </w:r>
      <w:r>
        <w:rPr>
          <w:spacing w:val="-6"/>
          <w:sz w:val="20"/>
        </w:rPr>
        <w:t xml:space="preserve"> </w:t>
      </w:r>
      <w:r>
        <w:rPr>
          <w:sz w:val="20"/>
        </w:rPr>
        <w:t>les</w:t>
      </w:r>
      <w:r>
        <w:rPr>
          <w:spacing w:val="-6"/>
          <w:sz w:val="20"/>
        </w:rPr>
        <w:t xml:space="preserve"> </w:t>
      </w:r>
      <w:r>
        <w:rPr>
          <w:sz w:val="20"/>
        </w:rPr>
        <w:t>salaires</w:t>
      </w:r>
      <w:r>
        <w:rPr>
          <w:spacing w:val="-6"/>
          <w:sz w:val="20"/>
        </w:rPr>
        <w:t xml:space="preserve"> </w:t>
      </w:r>
      <w:r>
        <w:rPr>
          <w:sz w:val="20"/>
        </w:rPr>
        <w:t>et</w:t>
      </w:r>
      <w:r>
        <w:rPr>
          <w:spacing w:val="-11"/>
          <w:sz w:val="20"/>
        </w:rPr>
        <w:t xml:space="preserve"> </w:t>
      </w:r>
      <w:r>
        <w:rPr>
          <w:sz w:val="20"/>
        </w:rPr>
        <w:t>notamment</w:t>
      </w:r>
      <w:r>
        <w:rPr>
          <w:spacing w:val="-7"/>
          <w:sz w:val="20"/>
        </w:rPr>
        <w:t xml:space="preserve"> </w:t>
      </w:r>
      <w:r>
        <w:rPr>
          <w:sz w:val="20"/>
        </w:rPr>
        <w:t>le</w:t>
      </w:r>
      <w:r>
        <w:rPr>
          <w:spacing w:val="-7"/>
          <w:sz w:val="20"/>
        </w:rPr>
        <w:t xml:space="preserve"> </w:t>
      </w:r>
      <w:r>
        <w:rPr>
          <w:sz w:val="20"/>
        </w:rPr>
        <w:t>bordereau</w:t>
      </w:r>
      <w:r>
        <w:rPr>
          <w:spacing w:val="-4"/>
          <w:sz w:val="20"/>
        </w:rPr>
        <w:t xml:space="preserve"> </w:t>
      </w:r>
      <w:r>
        <w:rPr>
          <w:sz w:val="20"/>
        </w:rPr>
        <w:t>des</w:t>
      </w:r>
      <w:r>
        <w:rPr>
          <w:spacing w:val="-6"/>
          <w:sz w:val="20"/>
        </w:rPr>
        <w:t xml:space="preserve"> </w:t>
      </w:r>
      <w:r>
        <w:rPr>
          <w:sz w:val="20"/>
        </w:rPr>
        <w:t>salaires</w:t>
      </w:r>
      <w:r>
        <w:rPr>
          <w:spacing w:val="-9"/>
          <w:sz w:val="20"/>
        </w:rPr>
        <w:t xml:space="preserve"> </w:t>
      </w:r>
      <w:r>
        <w:rPr>
          <w:sz w:val="20"/>
        </w:rPr>
        <w:t>minimums</w:t>
      </w:r>
      <w:r>
        <w:rPr>
          <w:spacing w:val="-9"/>
          <w:sz w:val="20"/>
        </w:rPr>
        <w:t xml:space="preserve"> </w:t>
      </w:r>
      <w:r>
        <w:rPr>
          <w:spacing w:val="-10"/>
          <w:sz w:val="20"/>
        </w:rPr>
        <w:t>;</w:t>
      </w:r>
    </w:p>
    <w:p w14:paraId="5DF94851" w14:textId="77777777" w:rsidR="00A54285" w:rsidRDefault="001E5663">
      <w:pPr>
        <w:pStyle w:val="ListParagraph"/>
        <w:numPr>
          <w:ilvl w:val="0"/>
          <w:numId w:val="23"/>
        </w:numPr>
        <w:tabs>
          <w:tab w:val="left" w:pos="1145"/>
        </w:tabs>
        <w:spacing w:before="58"/>
        <w:rPr>
          <w:sz w:val="20"/>
        </w:rPr>
      </w:pPr>
      <w:r>
        <w:rPr>
          <w:sz w:val="20"/>
        </w:rPr>
        <w:t>Le</w:t>
      </w:r>
      <w:r>
        <w:rPr>
          <w:spacing w:val="-8"/>
          <w:sz w:val="20"/>
        </w:rPr>
        <w:t xml:space="preserve"> </w:t>
      </w:r>
      <w:r>
        <w:rPr>
          <w:sz w:val="20"/>
        </w:rPr>
        <w:t>circulaire</w:t>
      </w:r>
      <w:r>
        <w:rPr>
          <w:spacing w:val="-11"/>
          <w:sz w:val="20"/>
        </w:rPr>
        <w:t xml:space="preserve"> </w:t>
      </w:r>
      <w:r>
        <w:rPr>
          <w:sz w:val="20"/>
        </w:rPr>
        <w:t>n°</w:t>
      </w:r>
      <w:r>
        <w:rPr>
          <w:spacing w:val="-6"/>
          <w:sz w:val="20"/>
        </w:rPr>
        <w:t xml:space="preserve"> </w:t>
      </w:r>
      <w:r>
        <w:rPr>
          <w:sz w:val="20"/>
        </w:rPr>
        <w:t>6011/</w:t>
      </w:r>
      <w:proofErr w:type="gramStart"/>
      <w:r>
        <w:rPr>
          <w:sz w:val="20"/>
        </w:rPr>
        <w:t>T.P</w:t>
      </w:r>
      <w:proofErr w:type="gramEnd"/>
      <w:r>
        <w:rPr>
          <w:sz w:val="20"/>
        </w:rPr>
        <w:t>/IBM</w:t>
      </w:r>
      <w:r>
        <w:rPr>
          <w:spacing w:val="-5"/>
          <w:sz w:val="20"/>
        </w:rPr>
        <w:t xml:space="preserve"> </w:t>
      </w:r>
      <w:r>
        <w:rPr>
          <w:sz w:val="20"/>
        </w:rPr>
        <w:t>458/4</w:t>
      </w:r>
      <w:r>
        <w:rPr>
          <w:spacing w:val="-8"/>
          <w:sz w:val="20"/>
        </w:rPr>
        <w:t xml:space="preserve"> </w:t>
      </w:r>
      <w:r>
        <w:rPr>
          <w:sz w:val="20"/>
        </w:rPr>
        <w:t>relative</w:t>
      </w:r>
      <w:r>
        <w:rPr>
          <w:spacing w:val="-6"/>
          <w:sz w:val="20"/>
        </w:rPr>
        <w:t xml:space="preserve"> </w:t>
      </w:r>
      <w:r>
        <w:rPr>
          <w:sz w:val="20"/>
        </w:rPr>
        <w:t>à</w:t>
      </w:r>
      <w:r>
        <w:rPr>
          <w:spacing w:val="-1"/>
          <w:sz w:val="20"/>
        </w:rPr>
        <w:t xml:space="preserve"> </w:t>
      </w:r>
      <w:r>
        <w:rPr>
          <w:sz w:val="20"/>
        </w:rPr>
        <w:t>l’application</w:t>
      </w:r>
      <w:r>
        <w:rPr>
          <w:spacing w:val="-8"/>
          <w:sz w:val="20"/>
        </w:rPr>
        <w:t xml:space="preserve"> </w:t>
      </w:r>
      <w:r>
        <w:rPr>
          <w:sz w:val="20"/>
        </w:rPr>
        <w:t>de</w:t>
      </w:r>
      <w:r>
        <w:rPr>
          <w:spacing w:val="-6"/>
          <w:sz w:val="20"/>
        </w:rPr>
        <w:t xml:space="preserve"> </w:t>
      </w:r>
      <w:r>
        <w:rPr>
          <w:sz w:val="20"/>
        </w:rPr>
        <w:t>la</w:t>
      </w:r>
      <w:r>
        <w:rPr>
          <w:spacing w:val="-5"/>
          <w:sz w:val="20"/>
        </w:rPr>
        <w:t xml:space="preserve"> </w:t>
      </w:r>
      <w:r>
        <w:rPr>
          <w:spacing w:val="-2"/>
          <w:sz w:val="20"/>
        </w:rPr>
        <w:t>T.V.A.</w:t>
      </w:r>
    </w:p>
    <w:p w14:paraId="3F5846FC" w14:textId="77777777" w:rsidR="00A54285" w:rsidRDefault="00A54285">
      <w:pPr>
        <w:pStyle w:val="ListParagraph"/>
        <w:rPr>
          <w:sz w:val="20"/>
        </w:rPr>
        <w:sectPr w:rsidR="00A54285">
          <w:pgSz w:w="11910" w:h="16840"/>
          <w:pgMar w:top="760" w:right="425" w:bottom="760" w:left="425" w:header="0" w:footer="508" w:gutter="0"/>
          <w:cols w:space="720"/>
        </w:sectPr>
      </w:pPr>
    </w:p>
    <w:p w14:paraId="38A7F92E" w14:textId="77777777" w:rsidR="00A54285" w:rsidRDefault="001E5663">
      <w:pPr>
        <w:pStyle w:val="ListParagraph"/>
        <w:numPr>
          <w:ilvl w:val="0"/>
          <w:numId w:val="23"/>
        </w:numPr>
        <w:tabs>
          <w:tab w:val="left" w:pos="1145"/>
        </w:tabs>
        <w:spacing w:before="81" w:line="242" w:lineRule="auto"/>
        <w:ind w:right="561"/>
        <w:jc w:val="both"/>
        <w:rPr>
          <w:sz w:val="20"/>
        </w:rPr>
      </w:pPr>
      <w:r>
        <w:rPr>
          <w:sz w:val="20"/>
        </w:rPr>
        <w:lastRenderedPageBreak/>
        <w:t xml:space="preserve">Décret n° 2-16-344 du 17 </w:t>
      </w:r>
      <w:proofErr w:type="spellStart"/>
      <w:r>
        <w:rPr>
          <w:sz w:val="20"/>
        </w:rPr>
        <w:t>chaoual</w:t>
      </w:r>
      <w:proofErr w:type="spellEnd"/>
      <w:r>
        <w:rPr>
          <w:sz w:val="20"/>
        </w:rPr>
        <w:t xml:space="preserve"> 1437 (22 Juillet 2016) relatif aux délais de paiement et aux intérêts moratoires relatifs</w:t>
      </w:r>
      <w:r>
        <w:rPr>
          <w:spacing w:val="-2"/>
          <w:sz w:val="20"/>
        </w:rPr>
        <w:t xml:space="preserve"> </w:t>
      </w:r>
      <w:r>
        <w:rPr>
          <w:sz w:val="20"/>
        </w:rPr>
        <w:t>aux commandes</w:t>
      </w:r>
      <w:r>
        <w:rPr>
          <w:spacing w:val="-2"/>
          <w:sz w:val="20"/>
        </w:rPr>
        <w:t xml:space="preserve"> </w:t>
      </w:r>
      <w:r>
        <w:rPr>
          <w:sz w:val="20"/>
        </w:rPr>
        <w:t>publiques</w:t>
      </w:r>
      <w:r>
        <w:rPr>
          <w:spacing w:val="-2"/>
          <w:sz w:val="20"/>
        </w:rPr>
        <w:t xml:space="preserve"> </w:t>
      </w:r>
      <w:r>
        <w:rPr>
          <w:sz w:val="20"/>
        </w:rPr>
        <w:t>tel qu’il a</w:t>
      </w:r>
      <w:r>
        <w:rPr>
          <w:spacing w:val="-3"/>
          <w:sz w:val="20"/>
        </w:rPr>
        <w:t xml:space="preserve"> </w:t>
      </w:r>
      <w:r>
        <w:rPr>
          <w:sz w:val="20"/>
        </w:rPr>
        <w:t>été</w:t>
      </w:r>
      <w:r>
        <w:rPr>
          <w:spacing w:val="-3"/>
          <w:sz w:val="20"/>
        </w:rPr>
        <w:t xml:space="preserve"> </w:t>
      </w:r>
      <w:r>
        <w:rPr>
          <w:sz w:val="20"/>
        </w:rPr>
        <w:t>modifié</w:t>
      </w:r>
      <w:r>
        <w:rPr>
          <w:spacing w:val="-3"/>
          <w:sz w:val="20"/>
        </w:rPr>
        <w:t xml:space="preserve"> </w:t>
      </w:r>
      <w:r>
        <w:rPr>
          <w:sz w:val="20"/>
        </w:rPr>
        <w:t>et complété</w:t>
      </w:r>
      <w:r>
        <w:rPr>
          <w:spacing w:val="-3"/>
          <w:sz w:val="20"/>
        </w:rPr>
        <w:t xml:space="preserve"> </w:t>
      </w:r>
      <w:r>
        <w:rPr>
          <w:sz w:val="20"/>
        </w:rPr>
        <w:t>par le</w:t>
      </w:r>
      <w:r>
        <w:rPr>
          <w:spacing w:val="-3"/>
          <w:sz w:val="20"/>
        </w:rPr>
        <w:t xml:space="preserve"> </w:t>
      </w:r>
      <w:r>
        <w:rPr>
          <w:sz w:val="20"/>
        </w:rPr>
        <w:t>Décret</w:t>
      </w:r>
      <w:r>
        <w:rPr>
          <w:spacing w:val="-3"/>
          <w:sz w:val="20"/>
        </w:rPr>
        <w:t xml:space="preserve"> </w:t>
      </w:r>
      <w:r>
        <w:rPr>
          <w:sz w:val="20"/>
        </w:rPr>
        <w:t>n°</w:t>
      </w:r>
      <w:r>
        <w:rPr>
          <w:spacing w:val="-4"/>
          <w:sz w:val="20"/>
        </w:rPr>
        <w:t xml:space="preserve"> </w:t>
      </w:r>
      <w:r>
        <w:rPr>
          <w:sz w:val="20"/>
        </w:rPr>
        <w:t>2.19.184 du 19</w:t>
      </w:r>
      <w:r>
        <w:rPr>
          <w:spacing w:val="-5"/>
          <w:sz w:val="20"/>
        </w:rPr>
        <w:t xml:space="preserve"> </w:t>
      </w:r>
      <w:proofErr w:type="spellStart"/>
      <w:r>
        <w:rPr>
          <w:sz w:val="20"/>
        </w:rPr>
        <w:t>Chaabane</w:t>
      </w:r>
      <w:proofErr w:type="spellEnd"/>
      <w:r>
        <w:rPr>
          <w:spacing w:val="-3"/>
          <w:sz w:val="20"/>
        </w:rPr>
        <w:t xml:space="preserve"> </w:t>
      </w:r>
      <w:r>
        <w:rPr>
          <w:sz w:val="20"/>
        </w:rPr>
        <w:t>1440 (25 Avril 2019</w:t>
      </w:r>
      <w:proofErr w:type="gramStart"/>
      <w:r>
        <w:rPr>
          <w:sz w:val="20"/>
        </w:rPr>
        <w:t>);</w:t>
      </w:r>
      <w:proofErr w:type="gramEnd"/>
    </w:p>
    <w:p w14:paraId="1F0F2611" w14:textId="77777777" w:rsidR="00A54285" w:rsidRDefault="001E5663">
      <w:pPr>
        <w:pStyle w:val="ListParagraph"/>
        <w:numPr>
          <w:ilvl w:val="0"/>
          <w:numId w:val="23"/>
        </w:numPr>
        <w:tabs>
          <w:tab w:val="left" w:pos="1145"/>
        </w:tabs>
        <w:spacing w:before="57"/>
        <w:jc w:val="both"/>
        <w:rPr>
          <w:sz w:val="20"/>
        </w:rPr>
      </w:pPr>
      <w:r>
        <w:rPr>
          <w:sz w:val="20"/>
        </w:rPr>
        <w:t>Ainsi</w:t>
      </w:r>
      <w:r>
        <w:rPr>
          <w:spacing w:val="-3"/>
          <w:sz w:val="20"/>
        </w:rPr>
        <w:t xml:space="preserve"> </w:t>
      </w:r>
      <w:r>
        <w:rPr>
          <w:sz w:val="20"/>
        </w:rPr>
        <w:t>que</w:t>
      </w:r>
      <w:r>
        <w:rPr>
          <w:spacing w:val="-5"/>
          <w:sz w:val="20"/>
        </w:rPr>
        <w:t xml:space="preserve"> </w:t>
      </w:r>
      <w:r>
        <w:rPr>
          <w:sz w:val="20"/>
        </w:rPr>
        <w:t>tous</w:t>
      </w:r>
      <w:r>
        <w:rPr>
          <w:spacing w:val="-4"/>
          <w:sz w:val="20"/>
        </w:rPr>
        <w:t xml:space="preserve"> </w:t>
      </w:r>
      <w:r>
        <w:rPr>
          <w:sz w:val="20"/>
        </w:rPr>
        <w:t>les</w:t>
      </w:r>
      <w:r>
        <w:rPr>
          <w:spacing w:val="-8"/>
          <w:sz w:val="20"/>
        </w:rPr>
        <w:t xml:space="preserve"> </w:t>
      </w:r>
      <w:r>
        <w:rPr>
          <w:sz w:val="20"/>
        </w:rPr>
        <w:t>textes</w:t>
      </w:r>
      <w:r>
        <w:rPr>
          <w:spacing w:val="-8"/>
          <w:sz w:val="20"/>
        </w:rPr>
        <w:t xml:space="preserve"> </w:t>
      </w:r>
      <w:r>
        <w:rPr>
          <w:sz w:val="20"/>
        </w:rPr>
        <w:t>réglementaires</w:t>
      </w:r>
      <w:r>
        <w:rPr>
          <w:spacing w:val="-8"/>
          <w:sz w:val="20"/>
        </w:rPr>
        <w:t xml:space="preserve"> </w:t>
      </w:r>
      <w:r>
        <w:rPr>
          <w:sz w:val="20"/>
        </w:rPr>
        <w:t>rendus</w:t>
      </w:r>
      <w:r>
        <w:rPr>
          <w:spacing w:val="-8"/>
          <w:sz w:val="20"/>
        </w:rPr>
        <w:t xml:space="preserve"> </w:t>
      </w:r>
      <w:r>
        <w:rPr>
          <w:sz w:val="20"/>
        </w:rPr>
        <w:t>applicables</w:t>
      </w:r>
      <w:r>
        <w:rPr>
          <w:spacing w:val="-3"/>
          <w:sz w:val="20"/>
        </w:rPr>
        <w:t xml:space="preserve"> </w:t>
      </w:r>
      <w:r>
        <w:rPr>
          <w:sz w:val="20"/>
        </w:rPr>
        <w:t>à</w:t>
      </w:r>
      <w:r>
        <w:rPr>
          <w:spacing w:val="-10"/>
          <w:sz w:val="20"/>
        </w:rPr>
        <w:t xml:space="preserve"> </w:t>
      </w:r>
      <w:r>
        <w:rPr>
          <w:sz w:val="20"/>
        </w:rPr>
        <w:t>la</w:t>
      </w:r>
      <w:r>
        <w:rPr>
          <w:spacing w:val="-5"/>
          <w:sz w:val="20"/>
        </w:rPr>
        <w:t xml:space="preserve"> </w:t>
      </w:r>
      <w:r>
        <w:rPr>
          <w:sz w:val="20"/>
        </w:rPr>
        <w:t>date</w:t>
      </w:r>
      <w:r>
        <w:rPr>
          <w:spacing w:val="-5"/>
          <w:sz w:val="20"/>
        </w:rPr>
        <w:t xml:space="preserve"> </w:t>
      </w:r>
      <w:r>
        <w:rPr>
          <w:sz w:val="20"/>
        </w:rPr>
        <w:t>de</w:t>
      </w:r>
      <w:r>
        <w:rPr>
          <w:spacing w:val="-5"/>
          <w:sz w:val="20"/>
        </w:rPr>
        <w:t xml:space="preserve"> </w:t>
      </w:r>
      <w:r>
        <w:rPr>
          <w:sz w:val="20"/>
        </w:rPr>
        <w:t>la</w:t>
      </w:r>
      <w:r>
        <w:rPr>
          <w:spacing w:val="-5"/>
          <w:sz w:val="20"/>
        </w:rPr>
        <w:t xml:space="preserve"> </w:t>
      </w:r>
      <w:r>
        <w:rPr>
          <w:spacing w:val="-2"/>
          <w:sz w:val="20"/>
        </w:rPr>
        <w:t>soumission.</w:t>
      </w:r>
    </w:p>
    <w:p w14:paraId="2334112D" w14:textId="77777777" w:rsidR="00A54285" w:rsidRDefault="001E5663">
      <w:pPr>
        <w:pStyle w:val="ListParagraph"/>
        <w:numPr>
          <w:ilvl w:val="0"/>
          <w:numId w:val="23"/>
        </w:numPr>
        <w:tabs>
          <w:tab w:val="left" w:pos="1145"/>
        </w:tabs>
        <w:spacing w:before="58"/>
        <w:ind w:right="564"/>
        <w:jc w:val="both"/>
        <w:rPr>
          <w:sz w:val="20"/>
        </w:rPr>
      </w:pPr>
      <w:r>
        <w:rPr>
          <w:sz w:val="20"/>
        </w:rPr>
        <w:t>Le</w:t>
      </w:r>
      <w:r>
        <w:rPr>
          <w:spacing w:val="-3"/>
          <w:sz w:val="20"/>
        </w:rPr>
        <w:t xml:space="preserve"> </w:t>
      </w:r>
      <w:r>
        <w:rPr>
          <w:sz w:val="20"/>
        </w:rPr>
        <w:t>Décret N°2-01-2332</w:t>
      </w:r>
      <w:r>
        <w:rPr>
          <w:spacing w:val="-4"/>
          <w:sz w:val="20"/>
        </w:rPr>
        <w:t xml:space="preserve"> </w:t>
      </w:r>
      <w:r>
        <w:rPr>
          <w:sz w:val="20"/>
        </w:rPr>
        <w:t>du</w:t>
      </w:r>
      <w:r>
        <w:rPr>
          <w:spacing w:val="-4"/>
          <w:sz w:val="20"/>
        </w:rPr>
        <w:t xml:space="preserve"> </w:t>
      </w:r>
      <w:r>
        <w:rPr>
          <w:sz w:val="20"/>
        </w:rPr>
        <w:t>22</w:t>
      </w:r>
      <w:r>
        <w:rPr>
          <w:spacing w:val="-4"/>
          <w:sz w:val="20"/>
        </w:rPr>
        <w:t xml:space="preserve"> </w:t>
      </w:r>
      <w:proofErr w:type="spellStart"/>
      <w:r>
        <w:rPr>
          <w:sz w:val="20"/>
        </w:rPr>
        <w:t>Rabii</w:t>
      </w:r>
      <w:proofErr w:type="spellEnd"/>
      <w:r>
        <w:rPr>
          <w:spacing w:val="-3"/>
          <w:sz w:val="20"/>
        </w:rPr>
        <w:t xml:space="preserve"> </w:t>
      </w:r>
      <w:r>
        <w:rPr>
          <w:sz w:val="20"/>
        </w:rPr>
        <w:t>I</w:t>
      </w:r>
      <w:r>
        <w:rPr>
          <w:spacing w:val="-4"/>
          <w:sz w:val="20"/>
        </w:rPr>
        <w:t xml:space="preserve"> </w:t>
      </w:r>
      <w:r>
        <w:rPr>
          <w:sz w:val="20"/>
        </w:rPr>
        <w:t>1423-</w:t>
      </w:r>
      <w:r>
        <w:rPr>
          <w:spacing w:val="-4"/>
          <w:sz w:val="20"/>
        </w:rPr>
        <w:t xml:space="preserve"> </w:t>
      </w:r>
      <w:r>
        <w:rPr>
          <w:sz w:val="20"/>
        </w:rPr>
        <w:t>4</w:t>
      </w:r>
      <w:r>
        <w:rPr>
          <w:spacing w:val="-4"/>
          <w:sz w:val="20"/>
        </w:rPr>
        <w:t xml:space="preserve"> </w:t>
      </w:r>
      <w:r>
        <w:rPr>
          <w:sz w:val="20"/>
        </w:rPr>
        <w:t>juin 2002</w:t>
      </w:r>
      <w:r>
        <w:rPr>
          <w:spacing w:val="-4"/>
          <w:sz w:val="20"/>
        </w:rPr>
        <w:t xml:space="preserve"> </w:t>
      </w:r>
      <w:r>
        <w:rPr>
          <w:sz w:val="20"/>
        </w:rPr>
        <w:t>(publié</w:t>
      </w:r>
      <w:r>
        <w:rPr>
          <w:spacing w:val="-7"/>
          <w:sz w:val="20"/>
        </w:rPr>
        <w:t xml:space="preserve"> </w:t>
      </w:r>
      <w:r>
        <w:rPr>
          <w:sz w:val="20"/>
        </w:rPr>
        <w:t>au BO</w:t>
      </w:r>
      <w:r>
        <w:rPr>
          <w:spacing w:val="-1"/>
          <w:sz w:val="20"/>
        </w:rPr>
        <w:t xml:space="preserve"> </w:t>
      </w:r>
      <w:r>
        <w:rPr>
          <w:sz w:val="20"/>
        </w:rPr>
        <w:t>N°5010</w:t>
      </w:r>
      <w:r>
        <w:rPr>
          <w:spacing w:val="-4"/>
          <w:sz w:val="20"/>
        </w:rPr>
        <w:t xml:space="preserve"> </w:t>
      </w:r>
      <w:r>
        <w:rPr>
          <w:sz w:val="20"/>
        </w:rPr>
        <w:t>du</w:t>
      </w:r>
      <w:r>
        <w:rPr>
          <w:spacing w:val="-4"/>
          <w:sz w:val="20"/>
        </w:rPr>
        <w:t xml:space="preserve"> </w:t>
      </w:r>
      <w:r>
        <w:rPr>
          <w:sz w:val="20"/>
        </w:rPr>
        <w:t>6</w:t>
      </w:r>
      <w:r>
        <w:rPr>
          <w:spacing w:val="-4"/>
          <w:sz w:val="20"/>
        </w:rPr>
        <w:t xml:space="preserve"> </w:t>
      </w:r>
      <w:r>
        <w:rPr>
          <w:sz w:val="20"/>
        </w:rPr>
        <w:t>juin 2002)</w:t>
      </w:r>
      <w:r>
        <w:rPr>
          <w:spacing w:val="-4"/>
          <w:sz w:val="20"/>
        </w:rPr>
        <w:t xml:space="preserve"> </w:t>
      </w:r>
      <w:r>
        <w:rPr>
          <w:sz w:val="20"/>
        </w:rPr>
        <w:t>approuvant</w:t>
      </w:r>
      <w:r>
        <w:rPr>
          <w:spacing w:val="-3"/>
          <w:sz w:val="20"/>
        </w:rPr>
        <w:t xml:space="preserve"> </w:t>
      </w:r>
      <w:r>
        <w:rPr>
          <w:sz w:val="20"/>
        </w:rPr>
        <w:t>Le</w:t>
      </w:r>
      <w:r>
        <w:rPr>
          <w:spacing w:val="-3"/>
          <w:sz w:val="20"/>
        </w:rPr>
        <w:t xml:space="preserve"> </w:t>
      </w:r>
      <w:r>
        <w:rPr>
          <w:sz w:val="20"/>
        </w:rPr>
        <w:t>cahier des clauses administratives générales applicables au marché de services portant sur les prestations d’études et de maitrise d’œuvre passes pour le compte de l’état (C.C.A.G-EMO</w:t>
      </w:r>
      <w:proofErr w:type="gramStart"/>
      <w:r>
        <w:rPr>
          <w:sz w:val="20"/>
        </w:rPr>
        <w:t>);</w:t>
      </w:r>
      <w:proofErr w:type="gramEnd"/>
    </w:p>
    <w:p w14:paraId="1F83AB44" w14:textId="0EA5CADD" w:rsidR="00A54285" w:rsidRDefault="001E5663">
      <w:pPr>
        <w:pStyle w:val="ListParagraph"/>
        <w:numPr>
          <w:ilvl w:val="0"/>
          <w:numId w:val="23"/>
        </w:numPr>
        <w:tabs>
          <w:tab w:val="left" w:pos="1145"/>
        </w:tabs>
        <w:spacing w:before="60"/>
        <w:ind w:right="559"/>
        <w:jc w:val="both"/>
        <w:rPr>
          <w:sz w:val="20"/>
        </w:rPr>
      </w:pPr>
      <w:r>
        <w:rPr>
          <w:sz w:val="20"/>
        </w:rPr>
        <w:t>Tous les textes législatifs et réglementaires concernant l’emploi, la sécurité du personnel, les salaires de la main d’œuvre</w:t>
      </w:r>
      <w:r>
        <w:rPr>
          <w:spacing w:val="-7"/>
          <w:sz w:val="20"/>
        </w:rPr>
        <w:t xml:space="preserve"> </w:t>
      </w:r>
      <w:r>
        <w:rPr>
          <w:sz w:val="20"/>
        </w:rPr>
        <w:t>particulièrement</w:t>
      </w:r>
      <w:r>
        <w:rPr>
          <w:spacing w:val="-7"/>
          <w:sz w:val="20"/>
        </w:rPr>
        <w:t xml:space="preserve"> </w:t>
      </w:r>
      <w:r>
        <w:rPr>
          <w:sz w:val="20"/>
        </w:rPr>
        <w:t>:</w:t>
      </w:r>
      <w:r>
        <w:rPr>
          <w:spacing w:val="-7"/>
          <w:sz w:val="20"/>
        </w:rPr>
        <w:t xml:space="preserve"> </w:t>
      </w:r>
      <w:r>
        <w:rPr>
          <w:sz w:val="20"/>
        </w:rPr>
        <w:t>le</w:t>
      </w:r>
      <w:r>
        <w:rPr>
          <w:spacing w:val="-7"/>
          <w:sz w:val="20"/>
        </w:rPr>
        <w:t xml:space="preserve"> </w:t>
      </w:r>
      <w:r>
        <w:rPr>
          <w:sz w:val="20"/>
        </w:rPr>
        <w:t>décret</w:t>
      </w:r>
      <w:r>
        <w:rPr>
          <w:spacing w:val="-7"/>
          <w:sz w:val="20"/>
        </w:rPr>
        <w:t xml:space="preserve"> </w:t>
      </w:r>
      <w:r>
        <w:rPr>
          <w:sz w:val="20"/>
        </w:rPr>
        <w:t>royal</w:t>
      </w:r>
      <w:r>
        <w:rPr>
          <w:spacing w:val="-7"/>
          <w:sz w:val="20"/>
        </w:rPr>
        <w:t xml:space="preserve"> </w:t>
      </w:r>
      <w:r>
        <w:rPr>
          <w:sz w:val="20"/>
        </w:rPr>
        <w:t>n°2.22.606</w:t>
      </w:r>
      <w:r>
        <w:rPr>
          <w:spacing w:val="-8"/>
          <w:sz w:val="20"/>
        </w:rPr>
        <w:t xml:space="preserve"> </w:t>
      </w:r>
      <w:r>
        <w:rPr>
          <w:sz w:val="20"/>
        </w:rPr>
        <w:t>du</w:t>
      </w:r>
      <w:r>
        <w:rPr>
          <w:spacing w:val="-4"/>
          <w:sz w:val="20"/>
        </w:rPr>
        <w:t xml:space="preserve"> </w:t>
      </w:r>
      <w:r>
        <w:rPr>
          <w:sz w:val="20"/>
        </w:rPr>
        <w:t>10</w:t>
      </w:r>
      <w:r>
        <w:rPr>
          <w:spacing w:val="-4"/>
          <w:sz w:val="20"/>
        </w:rPr>
        <w:t xml:space="preserve"> </w:t>
      </w:r>
      <w:proofErr w:type="spellStart"/>
      <w:r>
        <w:rPr>
          <w:sz w:val="20"/>
        </w:rPr>
        <w:t>Safar</w:t>
      </w:r>
      <w:proofErr w:type="spellEnd"/>
      <w:r>
        <w:rPr>
          <w:spacing w:val="-4"/>
          <w:sz w:val="20"/>
        </w:rPr>
        <w:t xml:space="preserve"> </w:t>
      </w:r>
      <w:r>
        <w:rPr>
          <w:sz w:val="20"/>
        </w:rPr>
        <w:t>1444</w:t>
      </w:r>
      <w:r>
        <w:rPr>
          <w:spacing w:val="-8"/>
          <w:sz w:val="20"/>
        </w:rPr>
        <w:t xml:space="preserve"> </w:t>
      </w:r>
      <w:r>
        <w:rPr>
          <w:sz w:val="20"/>
        </w:rPr>
        <w:t>(07</w:t>
      </w:r>
      <w:r>
        <w:rPr>
          <w:spacing w:val="-4"/>
          <w:sz w:val="20"/>
        </w:rPr>
        <w:t xml:space="preserve"> </w:t>
      </w:r>
      <w:r>
        <w:rPr>
          <w:sz w:val="20"/>
        </w:rPr>
        <w:t>septembre</w:t>
      </w:r>
      <w:r>
        <w:rPr>
          <w:spacing w:val="-7"/>
          <w:sz w:val="20"/>
        </w:rPr>
        <w:t xml:space="preserve"> </w:t>
      </w:r>
      <w:r>
        <w:rPr>
          <w:sz w:val="20"/>
        </w:rPr>
        <w:t>2022)</w:t>
      </w:r>
      <w:r>
        <w:rPr>
          <w:spacing w:val="-4"/>
          <w:sz w:val="20"/>
        </w:rPr>
        <w:t xml:space="preserve"> </w:t>
      </w:r>
      <w:r>
        <w:rPr>
          <w:sz w:val="20"/>
        </w:rPr>
        <w:t>portant</w:t>
      </w:r>
      <w:r>
        <w:rPr>
          <w:spacing w:val="-7"/>
          <w:sz w:val="20"/>
        </w:rPr>
        <w:t xml:space="preserve"> </w:t>
      </w:r>
      <w:r>
        <w:rPr>
          <w:sz w:val="20"/>
        </w:rPr>
        <w:t>revalorisation</w:t>
      </w:r>
      <w:r>
        <w:rPr>
          <w:spacing w:val="-4"/>
          <w:sz w:val="20"/>
        </w:rPr>
        <w:t xml:space="preserve"> </w:t>
      </w:r>
      <w:r>
        <w:rPr>
          <w:sz w:val="20"/>
        </w:rPr>
        <w:t>du salaire minimum dans l’industrie, le commerce, les professions libérales et l’agriculture</w:t>
      </w:r>
      <w:r w:rsidR="00AD6E14">
        <w:rPr>
          <w:sz w:val="20"/>
        </w:rPr>
        <w:t>.</w:t>
      </w:r>
    </w:p>
    <w:p w14:paraId="194E00DC" w14:textId="22A496B4" w:rsidR="00A54285" w:rsidRDefault="001E5663">
      <w:pPr>
        <w:pStyle w:val="Heading4"/>
        <w:spacing w:before="7"/>
        <w:jc w:val="both"/>
      </w:pPr>
      <w:r>
        <w:t>B-</w:t>
      </w:r>
      <w:r>
        <w:rPr>
          <w:spacing w:val="55"/>
        </w:rPr>
        <w:t xml:space="preserve"> </w:t>
      </w:r>
      <w:r>
        <w:rPr>
          <w:u w:val="single"/>
        </w:rPr>
        <w:t xml:space="preserve">Textes </w:t>
      </w:r>
      <w:r w:rsidR="00CC2216">
        <w:rPr>
          <w:spacing w:val="-2"/>
          <w:u w:val="single"/>
        </w:rPr>
        <w:t>spéciaux :</w:t>
      </w:r>
    </w:p>
    <w:p w14:paraId="6083B164" w14:textId="77777777" w:rsidR="00A54285" w:rsidRDefault="00A54285">
      <w:pPr>
        <w:pStyle w:val="BodyText"/>
        <w:spacing w:before="46"/>
        <w:rPr>
          <w:b/>
          <w:sz w:val="20"/>
        </w:rPr>
      </w:pPr>
    </w:p>
    <w:p w14:paraId="37392F62" w14:textId="77777777" w:rsidR="00A54285" w:rsidRDefault="001E5663">
      <w:pPr>
        <w:pStyle w:val="ListParagraph"/>
        <w:numPr>
          <w:ilvl w:val="0"/>
          <w:numId w:val="22"/>
        </w:numPr>
        <w:tabs>
          <w:tab w:val="left" w:pos="1019"/>
        </w:tabs>
        <w:spacing w:line="264" w:lineRule="auto"/>
        <w:ind w:right="560" w:firstLine="0"/>
        <w:jc w:val="both"/>
        <w:rPr>
          <w:sz w:val="20"/>
        </w:rPr>
      </w:pPr>
      <w:r>
        <w:rPr>
          <w:sz w:val="20"/>
        </w:rPr>
        <w:t>Le</w:t>
      </w:r>
      <w:r>
        <w:rPr>
          <w:spacing w:val="-3"/>
          <w:sz w:val="20"/>
        </w:rPr>
        <w:t xml:space="preserve"> </w:t>
      </w:r>
      <w:r>
        <w:rPr>
          <w:sz w:val="20"/>
        </w:rPr>
        <w:t>devis</w:t>
      </w:r>
      <w:r>
        <w:rPr>
          <w:spacing w:val="-1"/>
          <w:sz w:val="20"/>
        </w:rPr>
        <w:t xml:space="preserve"> </w:t>
      </w:r>
      <w:r>
        <w:rPr>
          <w:sz w:val="20"/>
        </w:rPr>
        <w:t>général</w:t>
      </w:r>
      <w:r>
        <w:rPr>
          <w:spacing w:val="-3"/>
          <w:sz w:val="20"/>
        </w:rPr>
        <w:t xml:space="preserve"> </w:t>
      </w:r>
      <w:r>
        <w:rPr>
          <w:sz w:val="20"/>
        </w:rPr>
        <w:t>d'architecture</w:t>
      </w:r>
      <w:r>
        <w:rPr>
          <w:spacing w:val="-6"/>
          <w:sz w:val="20"/>
        </w:rPr>
        <w:t xml:space="preserve"> </w:t>
      </w:r>
      <w:r>
        <w:rPr>
          <w:sz w:val="20"/>
        </w:rPr>
        <w:t>(Edition 1956)</w:t>
      </w:r>
      <w:r>
        <w:rPr>
          <w:spacing w:val="-4"/>
          <w:sz w:val="20"/>
        </w:rPr>
        <w:t xml:space="preserve"> </w:t>
      </w:r>
      <w:r>
        <w:rPr>
          <w:sz w:val="20"/>
        </w:rPr>
        <w:t>du</w:t>
      </w:r>
      <w:r>
        <w:rPr>
          <w:spacing w:val="-4"/>
          <w:sz w:val="20"/>
        </w:rPr>
        <w:t xml:space="preserve"> </w:t>
      </w:r>
      <w:r>
        <w:rPr>
          <w:sz w:val="20"/>
        </w:rPr>
        <w:t>Royaume</w:t>
      </w:r>
      <w:r>
        <w:rPr>
          <w:spacing w:val="-2"/>
          <w:sz w:val="20"/>
        </w:rPr>
        <w:t xml:space="preserve"> </w:t>
      </w:r>
      <w:r>
        <w:rPr>
          <w:sz w:val="20"/>
        </w:rPr>
        <w:t>du</w:t>
      </w:r>
      <w:r>
        <w:rPr>
          <w:spacing w:val="-4"/>
          <w:sz w:val="20"/>
        </w:rPr>
        <w:t xml:space="preserve"> </w:t>
      </w:r>
      <w:r>
        <w:rPr>
          <w:sz w:val="20"/>
        </w:rPr>
        <w:t>Maroc</w:t>
      </w:r>
      <w:r>
        <w:rPr>
          <w:spacing w:val="-2"/>
          <w:sz w:val="20"/>
        </w:rPr>
        <w:t xml:space="preserve"> </w:t>
      </w:r>
      <w:r>
        <w:rPr>
          <w:sz w:val="20"/>
        </w:rPr>
        <w:t>approuvé</w:t>
      </w:r>
      <w:r>
        <w:rPr>
          <w:spacing w:val="-2"/>
          <w:sz w:val="20"/>
        </w:rPr>
        <w:t xml:space="preserve"> </w:t>
      </w:r>
      <w:r>
        <w:rPr>
          <w:sz w:val="20"/>
        </w:rPr>
        <w:t>par la</w:t>
      </w:r>
      <w:r>
        <w:rPr>
          <w:spacing w:val="-3"/>
          <w:sz w:val="20"/>
        </w:rPr>
        <w:t xml:space="preserve"> </w:t>
      </w:r>
      <w:r>
        <w:rPr>
          <w:sz w:val="20"/>
        </w:rPr>
        <w:t>décision du</w:t>
      </w:r>
      <w:r>
        <w:rPr>
          <w:spacing w:val="-9"/>
          <w:sz w:val="20"/>
        </w:rPr>
        <w:t xml:space="preserve"> </w:t>
      </w:r>
      <w:r>
        <w:rPr>
          <w:sz w:val="20"/>
        </w:rPr>
        <w:t>ministre</w:t>
      </w:r>
      <w:r>
        <w:rPr>
          <w:spacing w:val="-2"/>
          <w:sz w:val="20"/>
        </w:rPr>
        <w:t xml:space="preserve"> </w:t>
      </w:r>
      <w:r>
        <w:rPr>
          <w:sz w:val="20"/>
        </w:rPr>
        <w:t>de</w:t>
      </w:r>
      <w:r>
        <w:rPr>
          <w:spacing w:val="-12"/>
          <w:sz w:val="20"/>
        </w:rPr>
        <w:t xml:space="preserve"> </w:t>
      </w:r>
      <w:r>
        <w:rPr>
          <w:sz w:val="20"/>
        </w:rPr>
        <w:t>l’habitat et de l’urbanisme du 27 février 1956</w:t>
      </w:r>
      <w:r>
        <w:rPr>
          <w:spacing w:val="-2"/>
          <w:sz w:val="20"/>
        </w:rPr>
        <w:t xml:space="preserve"> </w:t>
      </w:r>
      <w:r>
        <w:rPr>
          <w:sz w:val="20"/>
        </w:rPr>
        <w:t>et rendu applicable par le décret royal n° 406- 67 du 17 juillet 1967.</w:t>
      </w:r>
    </w:p>
    <w:p w14:paraId="27DB8537" w14:textId="77777777" w:rsidR="00A54285" w:rsidRDefault="001E5663">
      <w:pPr>
        <w:pStyle w:val="ListParagraph"/>
        <w:numPr>
          <w:ilvl w:val="0"/>
          <w:numId w:val="22"/>
        </w:numPr>
        <w:tabs>
          <w:tab w:val="left" w:pos="1019"/>
        </w:tabs>
        <w:spacing w:before="71" w:line="276" w:lineRule="auto"/>
        <w:ind w:right="556" w:firstLine="0"/>
        <w:jc w:val="both"/>
        <w:rPr>
          <w:sz w:val="20"/>
        </w:rPr>
      </w:pPr>
      <w:r>
        <w:rPr>
          <w:sz w:val="20"/>
        </w:rPr>
        <w:t xml:space="preserve">L’ensemble des normes Marocaines homologuées se rapportant aux travaux de bâtiment, en cas d’absence </w:t>
      </w:r>
      <w:proofErr w:type="spellStart"/>
      <w:r>
        <w:rPr>
          <w:sz w:val="20"/>
        </w:rPr>
        <w:t>denormes</w:t>
      </w:r>
      <w:proofErr w:type="spellEnd"/>
      <w:r>
        <w:rPr>
          <w:sz w:val="20"/>
        </w:rPr>
        <w:t xml:space="preserve"> Marocaines, Les normes internationales de l’Association Française de normalisation (AFNOR) homologuées seront </w:t>
      </w:r>
      <w:r>
        <w:rPr>
          <w:spacing w:val="-2"/>
          <w:sz w:val="20"/>
        </w:rPr>
        <w:t>appliquées.</w:t>
      </w:r>
    </w:p>
    <w:p w14:paraId="2B9254D1" w14:textId="77777777" w:rsidR="00A54285" w:rsidRDefault="001E5663">
      <w:pPr>
        <w:pStyle w:val="ListParagraph"/>
        <w:numPr>
          <w:ilvl w:val="0"/>
          <w:numId w:val="22"/>
        </w:numPr>
        <w:tabs>
          <w:tab w:val="left" w:pos="1019"/>
        </w:tabs>
        <w:spacing w:before="7"/>
        <w:ind w:left="1019" w:hanging="282"/>
        <w:jc w:val="both"/>
        <w:rPr>
          <w:sz w:val="20"/>
        </w:rPr>
      </w:pPr>
      <w:r>
        <w:rPr>
          <w:sz w:val="20"/>
        </w:rPr>
        <w:t>La</w:t>
      </w:r>
      <w:r>
        <w:rPr>
          <w:spacing w:val="-3"/>
          <w:sz w:val="20"/>
        </w:rPr>
        <w:t xml:space="preserve"> </w:t>
      </w:r>
      <w:r>
        <w:rPr>
          <w:sz w:val="20"/>
        </w:rPr>
        <w:t>circulaire</w:t>
      </w:r>
      <w:r>
        <w:rPr>
          <w:spacing w:val="-10"/>
          <w:sz w:val="20"/>
        </w:rPr>
        <w:t xml:space="preserve"> </w:t>
      </w:r>
      <w:r>
        <w:rPr>
          <w:sz w:val="20"/>
        </w:rPr>
        <w:t>n°1-61-SGG</w:t>
      </w:r>
      <w:r>
        <w:rPr>
          <w:spacing w:val="-6"/>
          <w:sz w:val="20"/>
        </w:rPr>
        <w:t xml:space="preserve"> </w:t>
      </w:r>
      <w:r>
        <w:rPr>
          <w:sz w:val="20"/>
        </w:rPr>
        <w:t>du</w:t>
      </w:r>
      <w:r>
        <w:rPr>
          <w:spacing w:val="-8"/>
          <w:sz w:val="20"/>
        </w:rPr>
        <w:t xml:space="preserve"> </w:t>
      </w:r>
      <w:r>
        <w:rPr>
          <w:sz w:val="20"/>
        </w:rPr>
        <w:t>30/01/1961</w:t>
      </w:r>
      <w:r>
        <w:rPr>
          <w:spacing w:val="-8"/>
          <w:sz w:val="20"/>
        </w:rPr>
        <w:t xml:space="preserve"> </w:t>
      </w:r>
      <w:r>
        <w:rPr>
          <w:sz w:val="20"/>
        </w:rPr>
        <w:t>relative</w:t>
      </w:r>
      <w:r>
        <w:rPr>
          <w:spacing w:val="-7"/>
          <w:sz w:val="20"/>
        </w:rPr>
        <w:t xml:space="preserve"> </w:t>
      </w:r>
      <w:r>
        <w:rPr>
          <w:sz w:val="20"/>
        </w:rPr>
        <w:t>à</w:t>
      </w:r>
      <w:r>
        <w:rPr>
          <w:spacing w:val="-3"/>
          <w:sz w:val="20"/>
        </w:rPr>
        <w:t xml:space="preserve"> </w:t>
      </w:r>
      <w:r>
        <w:rPr>
          <w:sz w:val="20"/>
        </w:rPr>
        <w:t>l'utilisation</w:t>
      </w:r>
      <w:r>
        <w:rPr>
          <w:spacing w:val="2"/>
          <w:sz w:val="20"/>
        </w:rPr>
        <w:t xml:space="preserve"> </w:t>
      </w:r>
      <w:r>
        <w:rPr>
          <w:sz w:val="20"/>
        </w:rPr>
        <w:t>des</w:t>
      </w:r>
      <w:r>
        <w:rPr>
          <w:spacing w:val="-6"/>
          <w:sz w:val="20"/>
        </w:rPr>
        <w:t xml:space="preserve"> </w:t>
      </w:r>
      <w:r>
        <w:rPr>
          <w:sz w:val="20"/>
        </w:rPr>
        <w:t>produits</w:t>
      </w:r>
      <w:r>
        <w:rPr>
          <w:spacing w:val="-9"/>
          <w:sz w:val="20"/>
        </w:rPr>
        <w:t xml:space="preserve"> </w:t>
      </w:r>
      <w:r>
        <w:rPr>
          <w:sz w:val="20"/>
        </w:rPr>
        <w:t>d'origine</w:t>
      </w:r>
      <w:r>
        <w:rPr>
          <w:spacing w:val="-6"/>
          <w:sz w:val="20"/>
        </w:rPr>
        <w:t xml:space="preserve"> </w:t>
      </w:r>
      <w:r>
        <w:rPr>
          <w:sz w:val="20"/>
        </w:rPr>
        <w:t>et</w:t>
      </w:r>
      <w:r>
        <w:rPr>
          <w:spacing w:val="-7"/>
          <w:sz w:val="20"/>
        </w:rPr>
        <w:t xml:space="preserve"> </w:t>
      </w:r>
      <w:r>
        <w:rPr>
          <w:sz w:val="20"/>
        </w:rPr>
        <w:t>de</w:t>
      </w:r>
      <w:r>
        <w:rPr>
          <w:spacing w:val="-7"/>
          <w:sz w:val="20"/>
        </w:rPr>
        <w:t xml:space="preserve"> </w:t>
      </w:r>
      <w:r>
        <w:rPr>
          <w:sz w:val="20"/>
        </w:rPr>
        <w:t>fabrication</w:t>
      </w:r>
      <w:r>
        <w:rPr>
          <w:spacing w:val="-3"/>
          <w:sz w:val="20"/>
        </w:rPr>
        <w:t xml:space="preserve"> </w:t>
      </w:r>
      <w:r>
        <w:rPr>
          <w:sz w:val="20"/>
        </w:rPr>
        <w:t>marocaine</w:t>
      </w:r>
      <w:r>
        <w:rPr>
          <w:spacing w:val="-7"/>
          <w:sz w:val="20"/>
        </w:rPr>
        <w:t xml:space="preserve"> </w:t>
      </w:r>
      <w:r>
        <w:rPr>
          <w:spacing w:val="-10"/>
          <w:sz w:val="20"/>
        </w:rPr>
        <w:t>;</w:t>
      </w:r>
    </w:p>
    <w:p w14:paraId="27CC947E" w14:textId="77777777" w:rsidR="00A54285" w:rsidRDefault="001E5663">
      <w:pPr>
        <w:pStyle w:val="ListParagraph"/>
        <w:numPr>
          <w:ilvl w:val="0"/>
          <w:numId w:val="22"/>
        </w:numPr>
        <w:tabs>
          <w:tab w:val="left" w:pos="1019"/>
        </w:tabs>
        <w:spacing w:before="29" w:line="264" w:lineRule="auto"/>
        <w:ind w:right="555" w:firstLine="0"/>
        <w:jc w:val="both"/>
        <w:rPr>
          <w:sz w:val="20"/>
        </w:rPr>
      </w:pPr>
      <w:r>
        <w:rPr>
          <w:sz w:val="20"/>
        </w:rPr>
        <w:t>Les règles techniques de conception et de calcul des ouvrages et constructions en béton armé suivant la méthode des états limites dites Règles BAEL 91 ou règles BAEL dernière édition.</w:t>
      </w:r>
    </w:p>
    <w:p w14:paraId="6E6972F2" w14:textId="77777777" w:rsidR="00A54285" w:rsidRDefault="001E5663">
      <w:pPr>
        <w:pStyle w:val="ListParagraph"/>
        <w:numPr>
          <w:ilvl w:val="0"/>
          <w:numId w:val="22"/>
        </w:numPr>
        <w:tabs>
          <w:tab w:val="left" w:pos="1019"/>
        </w:tabs>
        <w:spacing w:before="28"/>
        <w:ind w:left="1019" w:hanging="282"/>
        <w:jc w:val="both"/>
        <w:rPr>
          <w:sz w:val="20"/>
        </w:rPr>
      </w:pPr>
      <w:r>
        <w:rPr>
          <w:sz w:val="20"/>
        </w:rPr>
        <w:t>Les</w:t>
      </w:r>
      <w:r>
        <w:rPr>
          <w:spacing w:val="-3"/>
          <w:sz w:val="20"/>
        </w:rPr>
        <w:t xml:space="preserve"> </w:t>
      </w:r>
      <w:r>
        <w:rPr>
          <w:sz w:val="20"/>
        </w:rPr>
        <w:t>règles</w:t>
      </w:r>
      <w:r>
        <w:rPr>
          <w:spacing w:val="-3"/>
          <w:sz w:val="20"/>
        </w:rPr>
        <w:t xml:space="preserve"> </w:t>
      </w:r>
      <w:r>
        <w:rPr>
          <w:sz w:val="20"/>
        </w:rPr>
        <w:t>définissant</w:t>
      </w:r>
      <w:r>
        <w:rPr>
          <w:spacing w:val="-5"/>
          <w:sz w:val="20"/>
        </w:rPr>
        <w:t xml:space="preserve"> </w:t>
      </w:r>
      <w:r>
        <w:rPr>
          <w:sz w:val="20"/>
        </w:rPr>
        <w:t>les</w:t>
      </w:r>
      <w:r>
        <w:rPr>
          <w:spacing w:val="-2"/>
          <w:sz w:val="20"/>
        </w:rPr>
        <w:t xml:space="preserve"> </w:t>
      </w:r>
      <w:r>
        <w:rPr>
          <w:sz w:val="20"/>
        </w:rPr>
        <w:t>effets</w:t>
      </w:r>
      <w:r>
        <w:rPr>
          <w:spacing w:val="-3"/>
          <w:sz w:val="20"/>
        </w:rPr>
        <w:t xml:space="preserve"> </w:t>
      </w:r>
      <w:r>
        <w:rPr>
          <w:sz w:val="20"/>
        </w:rPr>
        <w:t>de</w:t>
      </w:r>
      <w:r>
        <w:rPr>
          <w:spacing w:val="-4"/>
          <w:sz w:val="20"/>
        </w:rPr>
        <w:t xml:space="preserve"> </w:t>
      </w:r>
      <w:r>
        <w:rPr>
          <w:sz w:val="20"/>
        </w:rPr>
        <w:t>la</w:t>
      </w:r>
      <w:r>
        <w:rPr>
          <w:spacing w:val="-5"/>
          <w:sz w:val="20"/>
        </w:rPr>
        <w:t xml:space="preserve"> </w:t>
      </w:r>
      <w:r>
        <w:rPr>
          <w:sz w:val="20"/>
        </w:rPr>
        <w:t>neige</w:t>
      </w:r>
      <w:r>
        <w:rPr>
          <w:spacing w:val="-3"/>
          <w:sz w:val="20"/>
        </w:rPr>
        <w:t xml:space="preserve"> </w:t>
      </w:r>
      <w:r>
        <w:rPr>
          <w:sz w:val="20"/>
        </w:rPr>
        <w:t>et</w:t>
      </w:r>
      <w:r>
        <w:rPr>
          <w:spacing w:val="-5"/>
          <w:sz w:val="20"/>
        </w:rPr>
        <w:t xml:space="preserve"> </w:t>
      </w:r>
      <w:r>
        <w:rPr>
          <w:sz w:val="20"/>
        </w:rPr>
        <w:t>du</w:t>
      </w:r>
      <w:r>
        <w:rPr>
          <w:spacing w:val="-6"/>
          <w:sz w:val="20"/>
        </w:rPr>
        <w:t xml:space="preserve"> </w:t>
      </w:r>
      <w:r>
        <w:rPr>
          <w:sz w:val="20"/>
        </w:rPr>
        <w:t>vent (NV</w:t>
      </w:r>
      <w:r>
        <w:rPr>
          <w:spacing w:val="-7"/>
          <w:sz w:val="20"/>
        </w:rPr>
        <w:t xml:space="preserve"> </w:t>
      </w:r>
      <w:r>
        <w:rPr>
          <w:spacing w:val="-4"/>
          <w:sz w:val="20"/>
        </w:rPr>
        <w:t>65).</w:t>
      </w:r>
    </w:p>
    <w:p w14:paraId="5E6BB190" w14:textId="77777777" w:rsidR="00A54285" w:rsidRDefault="001E5663">
      <w:pPr>
        <w:pStyle w:val="ListParagraph"/>
        <w:numPr>
          <w:ilvl w:val="0"/>
          <w:numId w:val="22"/>
        </w:numPr>
        <w:tabs>
          <w:tab w:val="left" w:pos="1019"/>
        </w:tabs>
        <w:spacing w:before="44" w:line="276" w:lineRule="auto"/>
        <w:ind w:right="559" w:firstLine="0"/>
        <w:jc w:val="both"/>
        <w:rPr>
          <w:sz w:val="20"/>
        </w:rPr>
      </w:pPr>
      <w:r>
        <w:rPr>
          <w:sz w:val="20"/>
        </w:rPr>
        <w:t>Décret</w:t>
      </w:r>
      <w:r>
        <w:rPr>
          <w:spacing w:val="-13"/>
          <w:sz w:val="20"/>
        </w:rPr>
        <w:t xml:space="preserve"> </w:t>
      </w:r>
      <w:r>
        <w:rPr>
          <w:sz w:val="20"/>
        </w:rPr>
        <w:t>n°</w:t>
      </w:r>
      <w:r>
        <w:rPr>
          <w:spacing w:val="-10"/>
          <w:sz w:val="20"/>
        </w:rPr>
        <w:t xml:space="preserve"> </w:t>
      </w:r>
      <w:r>
        <w:rPr>
          <w:sz w:val="20"/>
        </w:rPr>
        <w:t>2-14-499</w:t>
      </w:r>
      <w:r>
        <w:rPr>
          <w:spacing w:val="-9"/>
          <w:sz w:val="20"/>
        </w:rPr>
        <w:t xml:space="preserve"> </w:t>
      </w:r>
      <w:r>
        <w:rPr>
          <w:sz w:val="20"/>
        </w:rPr>
        <w:t>du</w:t>
      </w:r>
      <w:r>
        <w:rPr>
          <w:spacing w:val="-9"/>
          <w:sz w:val="20"/>
        </w:rPr>
        <w:t xml:space="preserve"> </w:t>
      </w:r>
      <w:r>
        <w:rPr>
          <w:sz w:val="20"/>
        </w:rPr>
        <w:t>20</w:t>
      </w:r>
      <w:r>
        <w:rPr>
          <w:spacing w:val="-13"/>
          <w:sz w:val="20"/>
        </w:rPr>
        <w:t xml:space="preserve"> </w:t>
      </w:r>
      <w:proofErr w:type="spellStart"/>
      <w:r>
        <w:rPr>
          <w:sz w:val="20"/>
        </w:rPr>
        <w:t>hijja</w:t>
      </w:r>
      <w:proofErr w:type="spellEnd"/>
      <w:r>
        <w:rPr>
          <w:spacing w:val="-6"/>
          <w:sz w:val="20"/>
        </w:rPr>
        <w:t xml:space="preserve"> </w:t>
      </w:r>
      <w:r>
        <w:rPr>
          <w:sz w:val="20"/>
        </w:rPr>
        <w:t>1435</w:t>
      </w:r>
      <w:r>
        <w:rPr>
          <w:spacing w:val="-13"/>
          <w:sz w:val="20"/>
        </w:rPr>
        <w:t xml:space="preserve"> </w:t>
      </w:r>
      <w:r>
        <w:rPr>
          <w:sz w:val="20"/>
        </w:rPr>
        <w:t>(15</w:t>
      </w:r>
      <w:r>
        <w:rPr>
          <w:spacing w:val="-8"/>
          <w:sz w:val="20"/>
        </w:rPr>
        <w:t xml:space="preserve"> </w:t>
      </w:r>
      <w:r>
        <w:rPr>
          <w:sz w:val="20"/>
        </w:rPr>
        <w:t>octobre</w:t>
      </w:r>
      <w:r>
        <w:rPr>
          <w:spacing w:val="-12"/>
          <w:sz w:val="20"/>
        </w:rPr>
        <w:t xml:space="preserve"> </w:t>
      </w:r>
      <w:r>
        <w:rPr>
          <w:sz w:val="20"/>
        </w:rPr>
        <w:t>2014)</w:t>
      </w:r>
      <w:r>
        <w:rPr>
          <w:spacing w:val="-13"/>
          <w:sz w:val="20"/>
        </w:rPr>
        <w:t xml:space="preserve"> </w:t>
      </w:r>
      <w:r>
        <w:rPr>
          <w:sz w:val="20"/>
        </w:rPr>
        <w:t>approuvant</w:t>
      </w:r>
      <w:r>
        <w:rPr>
          <w:spacing w:val="-12"/>
          <w:sz w:val="20"/>
        </w:rPr>
        <w:t xml:space="preserve"> </w:t>
      </w:r>
      <w:r>
        <w:rPr>
          <w:sz w:val="20"/>
        </w:rPr>
        <w:t>le</w:t>
      </w:r>
      <w:r>
        <w:rPr>
          <w:spacing w:val="-13"/>
          <w:sz w:val="20"/>
        </w:rPr>
        <w:t xml:space="preserve"> </w:t>
      </w:r>
      <w:r>
        <w:rPr>
          <w:sz w:val="20"/>
        </w:rPr>
        <w:t>règlement</w:t>
      </w:r>
      <w:r>
        <w:rPr>
          <w:spacing w:val="-7"/>
          <w:sz w:val="20"/>
        </w:rPr>
        <w:t xml:space="preserve"> </w:t>
      </w:r>
      <w:r>
        <w:rPr>
          <w:sz w:val="20"/>
        </w:rPr>
        <w:t>général</w:t>
      </w:r>
      <w:r>
        <w:rPr>
          <w:spacing w:val="-8"/>
          <w:sz w:val="20"/>
        </w:rPr>
        <w:t xml:space="preserve"> </w:t>
      </w:r>
      <w:r>
        <w:rPr>
          <w:sz w:val="20"/>
        </w:rPr>
        <w:t>de</w:t>
      </w:r>
      <w:r>
        <w:rPr>
          <w:spacing w:val="-12"/>
          <w:sz w:val="20"/>
        </w:rPr>
        <w:t xml:space="preserve"> </w:t>
      </w:r>
      <w:r>
        <w:rPr>
          <w:sz w:val="20"/>
        </w:rPr>
        <w:t>construction</w:t>
      </w:r>
      <w:r>
        <w:rPr>
          <w:spacing w:val="-5"/>
          <w:sz w:val="20"/>
        </w:rPr>
        <w:t xml:space="preserve"> </w:t>
      </w:r>
      <w:r>
        <w:rPr>
          <w:sz w:val="20"/>
        </w:rPr>
        <w:t>fixant les</w:t>
      </w:r>
      <w:r>
        <w:rPr>
          <w:spacing w:val="-13"/>
          <w:sz w:val="20"/>
        </w:rPr>
        <w:t xml:space="preserve"> </w:t>
      </w:r>
      <w:r>
        <w:rPr>
          <w:sz w:val="20"/>
        </w:rPr>
        <w:t>règles de</w:t>
      </w:r>
      <w:r>
        <w:rPr>
          <w:spacing w:val="-13"/>
          <w:sz w:val="20"/>
        </w:rPr>
        <w:t xml:space="preserve"> </w:t>
      </w:r>
      <w:r>
        <w:rPr>
          <w:sz w:val="20"/>
        </w:rPr>
        <w:t>sécurité</w:t>
      </w:r>
      <w:r>
        <w:rPr>
          <w:spacing w:val="-12"/>
          <w:sz w:val="20"/>
        </w:rPr>
        <w:t xml:space="preserve"> </w:t>
      </w:r>
      <w:r>
        <w:rPr>
          <w:sz w:val="20"/>
        </w:rPr>
        <w:t>contre</w:t>
      </w:r>
      <w:r>
        <w:rPr>
          <w:spacing w:val="-13"/>
          <w:sz w:val="20"/>
        </w:rPr>
        <w:t xml:space="preserve"> </w:t>
      </w:r>
      <w:r>
        <w:rPr>
          <w:sz w:val="20"/>
        </w:rPr>
        <w:t>les</w:t>
      </w:r>
      <w:r>
        <w:rPr>
          <w:spacing w:val="-12"/>
          <w:sz w:val="20"/>
        </w:rPr>
        <w:t xml:space="preserve"> </w:t>
      </w:r>
      <w:r>
        <w:rPr>
          <w:sz w:val="20"/>
        </w:rPr>
        <w:t>risques</w:t>
      </w:r>
      <w:r>
        <w:rPr>
          <w:spacing w:val="-13"/>
          <w:sz w:val="20"/>
        </w:rPr>
        <w:t xml:space="preserve"> </w:t>
      </w:r>
      <w:r>
        <w:rPr>
          <w:sz w:val="20"/>
        </w:rPr>
        <w:t>d’incendie</w:t>
      </w:r>
      <w:r>
        <w:rPr>
          <w:spacing w:val="-10"/>
          <w:sz w:val="20"/>
        </w:rPr>
        <w:t xml:space="preserve"> </w:t>
      </w:r>
      <w:r>
        <w:rPr>
          <w:sz w:val="20"/>
        </w:rPr>
        <w:t>et</w:t>
      </w:r>
      <w:r>
        <w:rPr>
          <w:spacing w:val="-7"/>
          <w:sz w:val="20"/>
        </w:rPr>
        <w:t xml:space="preserve"> </w:t>
      </w:r>
      <w:r>
        <w:rPr>
          <w:sz w:val="20"/>
        </w:rPr>
        <w:t>de</w:t>
      </w:r>
      <w:r>
        <w:rPr>
          <w:spacing w:val="-11"/>
          <w:sz w:val="20"/>
        </w:rPr>
        <w:t xml:space="preserve"> </w:t>
      </w:r>
      <w:r>
        <w:rPr>
          <w:sz w:val="20"/>
        </w:rPr>
        <w:t>panique</w:t>
      </w:r>
      <w:r>
        <w:rPr>
          <w:spacing w:val="-11"/>
          <w:sz w:val="20"/>
        </w:rPr>
        <w:t xml:space="preserve"> </w:t>
      </w:r>
      <w:r>
        <w:rPr>
          <w:sz w:val="20"/>
        </w:rPr>
        <w:t>dans</w:t>
      </w:r>
      <w:r>
        <w:rPr>
          <w:spacing w:val="-13"/>
          <w:sz w:val="20"/>
        </w:rPr>
        <w:t xml:space="preserve"> </w:t>
      </w:r>
      <w:r>
        <w:rPr>
          <w:sz w:val="20"/>
        </w:rPr>
        <w:t>les</w:t>
      </w:r>
      <w:r>
        <w:rPr>
          <w:spacing w:val="-9"/>
          <w:sz w:val="20"/>
        </w:rPr>
        <w:t xml:space="preserve"> </w:t>
      </w:r>
      <w:r>
        <w:rPr>
          <w:sz w:val="20"/>
        </w:rPr>
        <w:t>constructions</w:t>
      </w:r>
      <w:r>
        <w:rPr>
          <w:spacing w:val="-13"/>
          <w:sz w:val="20"/>
        </w:rPr>
        <w:t xml:space="preserve"> </w:t>
      </w:r>
      <w:r>
        <w:rPr>
          <w:sz w:val="20"/>
        </w:rPr>
        <w:t>et</w:t>
      </w:r>
      <w:r>
        <w:rPr>
          <w:spacing w:val="-11"/>
          <w:sz w:val="20"/>
        </w:rPr>
        <w:t xml:space="preserve"> </w:t>
      </w:r>
      <w:r>
        <w:rPr>
          <w:sz w:val="20"/>
        </w:rPr>
        <w:t>instituant</w:t>
      </w:r>
      <w:r>
        <w:rPr>
          <w:spacing w:val="-12"/>
          <w:sz w:val="20"/>
        </w:rPr>
        <w:t xml:space="preserve"> </w:t>
      </w:r>
      <w:r>
        <w:rPr>
          <w:sz w:val="20"/>
        </w:rPr>
        <w:t>le</w:t>
      </w:r>
      <w:r>
        <w:rPr>
          <w:spacing w:val="-11"/>
          <w:sz w:val="20"/>
        </w:rPr>
        <w:t xml:space="preserve"> </w:t>
      </w:r>
      <w:r>
        <w:rPr>
          <w:sz w:val="20"/>
        </w:rPr>
        <w:t>comité</w:t>
      </w:r>
      <w:r>
        <w:rPr>
          <w:spacing w:val="-9"/>
          <w:sz w:val="20"/>
        </w:rPr>
        <w:t xml:space="preserve"> </w:t>
      </w:r>
      <w:r>
        <w:rPr>
          <w:sz w:val="20"/>
        </w:rPr>
        <w:t>national</w:t>
      </w:r>
      <w:r>
        <w:rPr>
          <w:spacing w:val="-6"/>
          <w:sz w:val="20"/>
        </w:rPr>
        <w:t xml:space="preserve"> </w:t>
      </w:r>
      <w:r>
        <w:rPr>
          <w:sz w:val="20"/>
        </w:rPr>
        <w:t>de</w:t>
      </w:r>
      <w:r>
        <w:rPr>
          <w:spacing w:val="-11"/>
          <w:sz w:val="20"/>
        </w:rPr>
        <w:t xml:space="preserve"> </w:t>
      </w:r>
      <w:r>
        <w:rPr>
          <w:sz w:val="20"/>
        </w:rPr>
        <w:t>la</w:t>
      </w:r>
      <w:r>
        <w:rPr>
          <w:spacing w:val="-12"/>
          <w:sz w:val="20"/>
        </w:rPr>
        <w:t xml:space="preserve"> </w:t>
      </w:r>
      <w:r>
        <w:rPr>
          <w:sz w:val="20"/>
        </w:rPr>
        <w:t>prévention des risques d’incendie et de panique dans les constructions ;</w:t>
      </w:r>
    </w:p>
    <w:p w14:paraId="6487C0B2" w14:textId="77777777" w:rsidR="00A54285" w:rsidRDefault="001E5663">
      <w:pPr>
        <w:pStyle w:val="ListParagraph"/>
        <w:numPr>
          <w:ilvl w:val="0"/>
          <w:numId w:val="22"/>
        </w:numPr>
        <w:tabs>
          <w:tab w:val="left" w:pos="1019"/>
        </w:tabs>
        <w:spacing w:before="7" w:line="276" w:lineRule="auto"/>
        <w:ind w:right="555" w:firstLine="0"/>
        <w:jc w:val="both"/>
        <w:rPr>
          <w:sz w:val="20"/>
        </w:rPr>
      </w:pPr>
      <w:r>
        <w:rPr>
          <w:sz w:val="20"/>
        </w:rPr>
        <w:t>Décret</w:t>
      </w:r>
      <w:r>
        <w:rPr>
          <w:spacing w:val="-13"/>
          <w:sz w:val="20"/>
        </w:rPr>
        <w:t xml:space="preserve"> </w:t>
      </w:r>
      <w:r>
        <w:rPr>
          <w:sz w:val="20"/>
        </w:rPr>
        <w:t>n°</w:t>
      </w:r>
      <w:r>
        <w:rPr>
          <w:spacing w:val="-9"/>
          <w:sz w:val="20"/>
        </w:rPr>
        <w:t xml:space="preserve"> </w:t>
      </w:r>
      <w:r>
        <w:rPr>
          <w:sz w:val="20"/>
        </w:rPr>
        <w:t>2-13-874</w:t>
      </w:r>
      <w:r>
        <w:rPr>
          <w:spacing w:val="-13"/>
          <w:sz w:val="20"/>
        </w:rPr>
        <w:t xml:space="preserve"> </w:t>
      </w:r>
      <w:r>
        <w:rPr>
          <w:sz w:val="20"/>
        </w:rPr>
        <w:t>du</w:t>
      </w:r>
      <w:r>
        <w:rPr>
          <w:spacing w:val="-8"/>
          <w:sz w:val="20"/>
        </w:rPr>
        <w:t xml:space="preserve"> </w:t>
      </w:r>
      <w:r>
        <w:rPr>
          <w:sz w:val="20"/>
        </w:rPr>
        <w:t>20</w:t>
      </w:r>
      <w:r>
        <w:rPr>
          <w:spacing w:val="-13"/>
          <w:sz w:val="20"/>
        </w:rPr>
        <w:t xml:space="preserve"> </w:t>
      </w:r>
      <w:proofErr w:type="spellStart"/>
      <w:r>
        <w:rPr>
          <w:sz w:val="20"/>
        </w:rPr>
        <w:t>hijja</w:t>
      </w:r>
      <w:proofErr w:type="spellEnd"/>
      <w:r>
        <w:rPr>
          <w:spacing w:val="-7"/>
          <w:sz w:val="20"/>
        </w:rPr>
        <w:t xml:space="preserve"> </w:t>
      </w:r>
      <w:r>
        <w:rPr>
          <w:sz w:val="20"/>
        </w:rPr>
        <w:t>1435</w:t>
      </w:r>
      <w:r>
        <w:rPr>
          <w:spacing w:val="-13"/>
          <w:sz w:val="20"/>
        </w:rPr>
        <w:t xml:space="preserve"> </w:t>
      </w:r>
      <w:r>
        <w:rPr>
          <w:sz w:val="20"/>
        </w:rPr>
        <w:t>(15</w:t>
      </w:r>
      <w:r>
        <w:rPr>
          <w:spacing w:val="-8"/>
          <w:sz w:val="20"/>
        </w:rPr>
        <w:t xml:space="preserve"> </w:t>
      </w:r>
      <w:r>
        <w:rPr>
          <w:sz w:val="20"/>
        </w:rPr>
        <w:t>octobre</w:t>
      </w:r>
      <w:r>
        <w:rPr>
          <w:spacing w:val="-11"/>
          <w:sz w:val="20"/>
        </w:rPr>
        <w:t xml:space="preserve"> </w:t>
      </w:r>
      <w:r>
        <w:rPr>
          <w:sz w:val="20"/>
        </w:rPr>
        <w:t>2014)</w:t>
      </w:r>
      <w:r>
        <w:rPr>
          <w:spacing w:val="-8"/>
          <w:sz w:val="20"/>
        </w:rPr>
        <w:t xml:space="preserve"> </w:t>
      </w:r>
      <w:r>
        <w:rPr>
          <w:sz w:val="20"/>
        </w:rPr>
        <w:t>approuvant</w:t>
      </w:r>
      <w:r>
        <w:rPr>
          <w:spacing w:val="-12"/>
          <w:sz w:val="20"/>
        </w:rPr>
        <w:t xml:space="preserve"> </w:t>
      </w:r>
      <w:r>
        <w:rPr>
          <w:sz w:val="20"/>
        </w:rPr>
        <w:t>le</w:t>
      </w:r>
      <w:r>
        <w:rPr>
          <w:spacing w:val="-13"/>
          <w:sz w:val="20"/>
        </w:rPr>
        <w:t xml:space="preserve"> </w:t>
      </w:r>
      <w:r>
        <w:rPr>
          <w:sz w:val="20"/>
        </w:rPr>
        <w:t>règlement</w:t>
      </w:r>
      <w:r>
        <w:rPr>
          <w:spacing w:val="-7"/>
          <w:sz w:val="20"/>
        </w:rPr>
        <w:t xml:space="preserve"> </w:t>
      </w:r>
      <w:r>
        <w:rPr>
          <w:sz w:val="20"/>
        </w:rPr>
        <w:t>général</w:t>
      </w:r>
      <w:r>
        <w:rPr>
          <w:spacing w:val="-7"/>
          <w:sz w:val="20"/>
        </w:rPr>
        <w:t xml:space="preserve"> </w:t>
      </w:r>
      <w:r>
        <w:rPr>
          <w:sz w:val="20"/>
        </w:rPr>
        <w:t>de</w:t>
      </w:r>
      <w:r>
        <w:rPr>
          <w:spacing w:val="-11"/>
          <w:sz w:val="20"/>
        </w:rPr>
        <w:t xml:space="preserve"> </w:t>
      </w:r>
      <w:r>
        <w:rPr>
          <w:sz w:val="20"/>
        </w:rPr>
        <w:t>construction</w:t>
      </w:r>
      <w:r>
        <w:rPr>
          <w:spacing w:val="-5"/>
          <w:sz w:val="20"/>
        </w:rPr>
        <w:t xml:space="preserve"> </w:t>
      </w:r>
      <w:r>
        <w:rPr>
          <w:sz w:val="20"/>
        </w:rPr>
        <w:t>fixant les</w:t>
      </w:r>
      <w:r>
        <w:rPr>
          <w:spacing w:val="-13"/>
          <w:sz w:val="20"/>
        </w:rPr>
        <w:t xml:space="preserve"> </w:t>
      </w:r>
      <w:r>
        <w:rPr>
          <w:sz w:val="20"/>
        </w:rPr>
        <w:t>règles de performance énergétique des constructions et instituant le comité national de l’efficacité énergétique dans le bâtiment publié au Bulletin officiel N° 6306 le 11-06-2014 ;</w:t>
      </w:r>
    </w:p>
    <w:p w14:paraId="46F84F45" w14:textId="77777777" w:rsidR="00A54285" w:rsidRDefault="001E5663">
      <w:pPr>
        <w:pStyle w:val="ListParagraph"/>
        <w:numPr>
          <w:ilvl w:val="0"/>
          <w:numId w:val="22"/>
        </w:numPr>
        <w:tabs>
          <w:tab w:val="left" w:pos="1067"/>
        </w:tabs>
        <w:spacing w:before="7"/>
        <w:ind w:left="1067" w:hanging="330"/>
        <w:jc w:val="both"/>
        <w:rPr>
          <w:sz w:val="20"/>
        </w:rPr>
      </w:pPr>
      <w:r>
        <w:rPr>
          <w:sz w:val="20"/>
        </w:rPr>
        <w:t>Les</w:t>
      </w:r>
      <w:r>
        <w:rPr>
          <w:spacing w:val="-6"/>
          <w:sz w:val="20"/>
        </w:rPr>
        <w:t xml:space="preserve"> </w:t>
      </w:r>
      <w:r>
        <w:rPr>
          <w:sz w:val="20"/>
        </w:rPr>
        <w:t>règlements</w:t>
      </w:r>
      <w:r>
        <w:rPr>
          <w:spacing w:val="-8"/>
          <w:sz w:val="20"/>
        </w:rPr>
        <w:t xml:space="preserve"> </w:t>
      </w:r>
      <w:r>
        <w:rPr>
          <w:sz w:val="20"/>
        </w:rPr>
        <w:t>locaux</w:t>
      </w:r>
      <w:r>
        <w:rPr>
          <w:spacing w:val="-3"/>
          <w:sz w:val="20"/>
        </w:rPr>
        <w:t xml:space="preserve"> </w:t>
      </w:r>
      <w:r>
        <w:rPr>
          <w:sz w:val="20"/>
        </w:rPr>
        <w:t>concernant</w:t>
      </w:r>
      <w:r>
        <w:rPr>
          <w:spacing w:val="-2"/>
          <w:sz w:val="20"/>
        </w:rPr>
        <w:t xml:space="preserve"> </w:t>
      </w:r>
      <w:r>
        <w:rPr>
          <w:sz w:val="20"/>
        </w:rPr>
        <w:t>les</w:t>
      </w:r>
      <w:r>
        <w:rPr>
          <w:spacing w:val="-9"/>
          <w:sz w:val="20"/>
        </w:rPr>
        <w:t xml:space="preserve"> </w:t>
      </w:r>
      <w:r>
        <w:rPr>
          <w:sz w:val="20"/>
        </w:rPr>
        <w:t>alimentations</w:t>
      </w:r>
      <w:r>
        <w:rPr>
          <w:spacing w:val="-4"/>
          <w:sz w:val="20"/>
        </w:rPr>
        <w:t xml:space="preserve"> </w:t>
      </w:r>
      <w:r>
        <w:rPr>
          <w:sz w:val="20"/>
        </w:rPr>
        <w:t>en</w:t>
      </w:r>
      <w:r>
        <w:rPr>
          <w:spacing w:val="-4"/>
          <w:sz w:val="20"/>
        </w:rPr>
        <w:t xml:space="preserve"> </w:t>
      </w:r>
      <w:r>
        <w:rPr>
          <w:sz w:val="20"/>
        </w:rPr>
        <w:t>eau</w:t>
      </w:r>
      <w:r>
        <w:rPr>
          <w:spacing w:val="-8"/>
          <w:sz w:val="20"/>
        </w:rPr>
        <w:t xml:space="preserve"> </w:t>
      </w:r>
      <w:r>
        <w:rPr>
          <w:sz w:val="20"/>
        </w:rPr>
        <w:t>et</w:t>
      </w:r>
      <w:r>
        <w:rPr>
          <w:spacing w:val="-6"/>
          <w:sz w:val="20"/>
        </w:rPr>
        <w:t xml:space="preserve"> </w:t>
      </w:r>
      <w:r>
        <w:rPr>
          <w:sz w:val="20"/>
        </w:rPr>
        <w:t>électricité</w:t>
      </w:r>
      <w:r>
        <w:rPr>
          <w:spacing w:val="-5"/>
          <w:sz w:val="20"/>
        </w:rPr>
        <w:t xml:space="preserve"> </w:t>
      </w:r>
      <w:r>
        <w:rPr>
          <w:sz w:val="20"/>
        </w:rPr>
        <w:t>des</w:t>
      </w:r>
      <w:r>
        <w:rPr>
          <w:spacing w:val="-5"/>
          <w:sz w:val="20"/>
        </w:rPr>
        <w:t xml:space="preserve"> </w:t>
      </w:r>
      <w:r>
        <w:rPr>
          <w:spacing w:val="-2"/>
          <w:sz w:val="20"/>
        </w:rPr>
        <w:t>immeubles.</w:t>
      </w:r>
    </w:p>
    <w:p w14:paraId="3F05E568" w14:textId="77777777" w:rsidR="00A54285" w:rsidRDefault="001E5663">
      <w:pPr>
        <w:pStyle w:val="ListParagraph"/>
        <w:numPr>
          <w:ilvl w:val="0"/>
          <w:numId w:val="22"/>
        </w:numPr>
        <w:tabs>
          <w:tab w:val="left" w:pos="1072"/>
        </w:tabs>
        <w:spacing w:before="34" w:line="264" w:lineRule="auto"/>
        <w:ind w:right="558" w:firstLine="0"/>
        <w:jc w:val="both"/>
        <w:rPr>
          <w:sz w:val="20"/>
        </w:rPr>
      </w:pPr>
      <w:r>
        <w:rPr>
          <w:sz w:val="20"/>
        </w:rPr>
        <w:t xml:space="preserve">Décret n° 2-12-666 du 17 </w:t>
      </w:r>
      <w:proofErr w:type="spellStart"/>
      <w:r>
        <w:rPr>
          <w:sz w:val="20"/>
        </w:rPr>
        <w:t>rejeb</w:t>
      </w:r>
      <w:proofErr w:type="spellEnd"/>
      <w:r>
        <w:rPr>
          <w:sz w:val="20"/>
        </w:rPr>
        <w:t xml:space="preserve"> 1434 (28 mai 2013) approuvant le</w:t>
      </w:r>
      <w:r>
        <w:rPr>
          <w:spacing w:val="-2"/>
          <w:sz w:val="20"/>
        </w:rPr>
        <w:t xml:space="preserve"> </w:t>
      </w:r>
      <w:r>
        <w:rPr>
          <w:sz w:val="20"/>
        </w:rPr>
        <w:t>règlement parasismique pour les constructions en terre et instituant le Comité national des constructions en terre ;</w:t>
      </w:r>
    </w:p>
    <w:p w14:paraId="603E8A5D" w14:textId="0964387C" w:rsidR="00A54285" w:rsidRDefault="001E5663">
      <w:pPr>
        <w:pStyle w:val="ListParagraph"/>
        <w:numPr>
          <w:ilvl w:val="0"/>
          <w:numId w:val="22"/>
        </w:numPr>
        <w:tabs>
          <w:tab w:val="left" w:pos="1071"/>
        </w:tabs>
        <w:spacing w:before="71"/>
        <w:ind w:left="1071" w:hanging="334"/>
        <w:jc w:val="both"/>
        <w:rPr>
          <w:sz w:val="20"/>
        </w:rPr>
      </w:pPr>
      <w:r>
        <w:rPr>
          <w:sz w:val="20"/>
        </w:rPr>
        <w:t>Le</w:t>
      </w:r>
      <w:r>
        <w:rPr>
          <w:spacing w:val="-7"/>
          <w:sz w:val="20"/>
        </w:rPr>
        <w:t xml:space="preserve"> </w:t>
      </w:r>
      <w:r>
        <w:rPr>
          <w:sz w:val="20"/>
        </w:rPr>
        <w:t>règlement</w:t>
      </w:r>
      <w:r>
        <w:rPr>
          <w:spacing w:val="-7"/>
          <w:sz w:val="20"/>
        </w:rPr>
        <w:t xml:space="preserve"> </w:t>
      </w:r>
      <w:proofErr w:type="spellStart"/>
      <w:r>
        <w:rPr>
          <w:sz w:val="20"/>
        </w:rPr>
        <w:t>parsismique</w:t>
      </w:r>
      <w:proofErr w:type="spellEnd"/>
      <w:r>
        <w:rPr>
          <w:spacing w:val="-6"/>
          <w:sz w:val="20"/>
        </w:rPr>
        <w:t xml:space="preserve"> </w:t>
      </w:r>
      <w:r>
        <w:rPr>
          <w:sz w:val="20"/>
        </w:rPr>
        <w:t>RPS</w:t>
      </w:r>
      <w:r>
        <w:rPr>
          <w:spacing w:val="-5"/>
          <w:sz w:val="20"/>
        </w:rPr>
        <w:t xml:space="preserve"> </w:t>
      </w:r>
      <w:r>
        <w:rPr>
          <w:sz w:val="20"/>
        </w:rPr>
        <w:t>2000</w:t>
      </w:r>
      <w:r>
        <w:rPr>
          <w:spacing w:val="-10"/>
          <w:sz w:val="20"/>
        </w:rPr>
        <w:t>.</w:t>
      </w:r>
    </w:p>
    <w:p w14:paraId="5A4F0BD8" w14:textId="2B160C05" w:rsidR="00A54285" w:rsidRDefault="001E5663">
      <w:pPr>
        <w:pStyle w:val="ListParagraph"/>
        <w:numPr>
          <w:ilvl w:val="0"/>
          <w:numId w:val="22"/>
        </w:numPr>
        <w:tabs>
          <w:tab w:val="left" w:pos="1071"/>
        </w:tabs>
        <w:spacing w:before="77" w:line="266" w:lineRule="auto"/>
        <w:ind w:right="569" w:firstLine="0"/>
        <w:jc w:val="both"/>
        <w:rPr>
          <w:sz w:val="20"/>
        </w:rPr>
      </w:pPr>
      <w:r>
        <w:rPr>
          <w:sz w:val="20"/>
        </w:rPr>
        <w:t>La nouvelle norme NM.10.</w:t>
      </w:r>
      <w:r w:rsidR="00AD6E14">
        <w:rPr>
          <w:sz w:val="20"/>
        </w:rPr>
        <w:t>01. F</w:t>
      </w:r>
      <w:r>
        <w:rPr>
          <w:sz w:val="20"/>
        </w:rPr>
        <w:t>004 arrêté d'homologation</w:t>
      </w:r>
      <w:r>
        <w:rPr>
          <w:spacing w:val="40"/>
          <w:sz w:val="20"/>
        </w:rPr>
        <w:t xml:space="preserve"> </w:t>
      </w:r>
      <w:r>
        <w:rPr>
          <w:sz w:val="20"/>
        </w:rPr>
        <w:t>n</w:t>
      </w:r>
      <w:r w:rsidR="00AD6E14">
        <w:rPr>
          <w:sz w:val="20"/>
        </w:rPr>
        <w:t>° :</w:t>
      </w:r>
      <w:r>
        <w:rPr>
          <w:spacing w:val="40"/>
          <w:sz w:val="20"/>
        </w:rPr>
        <w:t xml:space="preserve"> </w:t>
      </w:r>
      <w:r>
        <w:rPr>
          <w:sz w:val="20"/>
        </w:rPr>
        <w:t>1137.85</w:t>
      </w:r>
      <w:r>
        <w:rPr>
          <w:spacing w:val="40"/>
          <w:sz w:val="20"/>
        </w:rPr>
        <w:t xml:space="preserve"> </w:t>
      </w:r>
      <w:r>
        <w:rPr>
          <w:sz w:val="20"/>
        </w:rPr>
        <w:t xml:space="preserve">du 21 </w:t>
      </w:r>
      <w:proofErr w:type="spellStart"/>
      <w:r>
        <w:rPr>
          <w:sz w:val="20"/>
        </w:rPr>
        <w:t>Safar</w:t>
      </w:r>
      <w:proofErr w:type="spellEnd"/>
      <w:r>
        <w:rPr>
          <w:sz w:val="20"/>
        </w:rPr>
        <w:t xml:space="preserve"> 1406 (5 Novembre </w:t>
      </w:r>
      <w:r w:rsidR="00AD6E14">
        <w:rPr>
          <w:sz w:val="20"/>
        </w:rPr>
        <w:t>1985)</w:t>
      </w:r>
      <w:r>
        <w:rPr>
          <w:sz w:val="20"/>
        </w:rPr>
        <w:t xml:space="preserve"> sur l'utilisation des ciments.</w:t>
      </w:r>
    </w:p>
    <w:p w14:paraId="25863330" w14:textId="27D78BCA" w:rsidR="00A54285" w:rsidRDefault="001E5663">
      <w:pPr>
        <w:pStyle w:val="ListParagraph"/>
        <w:numPr>
          <w:ilvl w:val="0"/>
          <w:numId w:val="22"/>
        </w:numPr>
        <w:tabs>
          <w:tab w:val="left" w:pos="1071"/>
        </w:tabs>
        <w:spacing w:before="66" w:line="264" w:lineRule="auto"/>
        <w:ind w:right="564" w:firstLine="0"/>
        <w:jc w:val="both"/>
        <w:rPr>
          <w:sz w:val="20"/>
        </w:rPr>
      </w:pPr>
      <w:r>
        <w:rPr>
          <w:sz w:val="20"/>
        </w:rPr>
        <w:t>Les</w:t>
      </w:r>
      <w:r>
        <w:rPr>
          <w:spacing w:val="-2"/>
          <w:sz w:val="20"/>
        </w:rPr>
        <w:t xml:space="preserve"> </w:t>
      </w:r>
      <w:r>
        <w:rPr>
          <w:sz w:val="20"/>
        </w:rPr>
        <w:t>règles</w:t>
      </w:r>
      <w:r>
        <w:rPr>
          <w:spacing w:val="-2"/>
          <w:sz w:val="20"/>
        </w:rPr>
        <w:t xml:space="preserve"> </w:t>
      </w:r>
      <w:r>
        <w:rPr>
          <w:sz w:val="20"/>
        </w:rPr>
        <w:t>techniques</w:t>
      </w:r>
      <w:r>
        <w:rPr>
          <w:spacing w:val="-2"/>
          <w:sz w:val="20"/>
        </w:rPr>
        <w:t xml:space="preserve"> </w:t>
      </w:r>
      <w:r>
        <w:rPr>
          <w:sz w:val="20"/>
        </w:rPr>
        <w:t>de</w:t>
      </w:r>
      <w:r>
        <w:rPr>
          <w:spacing w:val="-3"/>
          <w:sz w:val="20"/>
        </w:rPr>
        <w:t xml:space="preserve"> </w:t>
      </w:r>
      <w:r>
        <w:rPr>
          <w:sz w:val="20"/>
        </w:rPr>
        <w:t>conception et</w:t>
      </w:r>
      <w:r>
        <w:rPr>
          <w:spacing w:val="-3"/>
          <w:sz w:val="20"/>
        </w:rPr>
        <w:t xml:space="preserve"> </w:t>
      </w:r>
      <w:r>
        <w:rPr>
          <w:sz w:val="20"/>
        </w:rPr>
        <w:t>de</w:t>
      </w:r>
      <w:r>
        <w:rPr>
          <w:spacing w:val="-3"/>
          <w:sz w:val="20"/>
        </w:rPr>
        <w:t xml:space="preserve"> </w:t>
      </w:r>
      <w:r>
        <w:rPr>
          <w:sz w:val="20"/>
        </w:rPr>
        <w:t>calcul des</w:t>
      </w:r>
      <w:r>
        <w:rPr>
          <w:spacing w:val="-2"/>
          <w:sz w:val="20"/>
        </w:rPr>
        <w:t xml:space="preserve"> </w:t>
      </w:r>
      <w:r>
        <w:rPr>
          <w:sz w:val="20"/>
        </w:rPr>
        <w:t>ouvrages</w:t>
      </w:r>
      <w:r>
        <w:rPr>
          <w:spacing w:val="-2"/>
          <w:sz w:val="20"/>
        </w:rPr>
        <w:t xml:space="preserve"> </w:t>
      </w:r>
      <w:r>
        <w:rPr>
          <w:sz w:val="20"/>
        </w:rPr>
        <w:t>et constructions</w:t>
      </w:r>
      <w:r>
        <w:rPr>
          <w:spacing w:val="-2"/>
          <w:sz w:val="20"/>
        </w:rPr>
        <w:t xml:space="preserve"> </w:t>
      </w:r>
      <w:r>
        <w:rPr>
          <w:sz w:val="20"/>
        </w:rPr>
        <w:t>en béton armé</w:t>
      </w:r>
      <w:r>
        <w:rPr>
          <w:spacing w:val="-3"/>
          <w:sz w:val="20"/>
        </w:rPr>
        <w:t xml:space="preserve"> </w:t>
      </w:r>
      <w:r>
        <w:rPr>
          <w:sz w:val="20"/>
        </w:rPr>
        <w:t>(fascicule</w:t>
      </w:r>
      <w:r>
        <w:rPr>
          <w:spacing w:val="-3"/>
          <w:sz w:val="20"/>
        </w:rPr>
        <w:t xml:space="preserve"> </w:t>
      </w:r>
      <w:r>
        <w:rPr>
          <w:sz w:val="20"/>
        </w:rPr>
        <w:t>61</w:t>
      </w:r>
      <w:r>
        <w:rPr>
          <w:spacing w:val="-1"/>
          <w:sz w:val="20"/>
        </w:rPr>
        <w:t xml:space="preserve"> </w:t>
      </w:r>
      <w:r>
        <w:rPr>
          <w:sz w:val="20"/>
        </w:rPr>
        <w:t>titre</w:t>
      </w:r>
      <w:r>
        <w:rPr>
          <w:spacing w:val="-3"/>
          <w:sz w:val="20"/>
        </w:rPr>
        <w:t xml:space="preserve"> </w:t>
      </w:r>
      <w:r>
        <w:rPr>
          <w:sz w:val="20"/>
        </w:rPr>
        <w:t>VI</w:t>
      </w:r>
      <w:r>
        <w:rPr>
          <w:spacing w:val="-1"/>
          <w:sz w:val="20"/>
        </w:rPr>
        <w:t xml:space="preserve"> </w:t>
      </w:r>
      <w:r>
        <w:rPr>
          <w:sz w:val="20"/>
        </w:rPr>
        <w:t xml:space="preserve">du CPC des marchés de </w:t>
      </w:r>
      <w:r w:rsidR="00AD6E14">
        <w:rPr>
          <w:sz w:val="20"/>
        </w:rPr>
        <w:t>l’Etat)</w:t>
      </w:r>
      <w:r>
        <w:rPr>
          <w:sz w:val="20"/>
        </w:rPr>
        <w:t xml:space="preserve"> dites règles C.C.B.A 68</w:t>
      </w:r>
    </w:p>
    <w:p w14:paraId="28668A7C" w14:textId="77777777" w:rsidR="00A54285" w:rsidRDefault="001E5663">
      <w:pPr>
        <w:pStyle w:val="ListParagraph"/>
        <w:numPr>
          <w:ilvl w:val="0"/>
          <w:numId w:val="22"/>
        </w:numPr>
        <w:tabs>
          <w:tab w:val="left" w:pos="1018"/>
        </w:tabs>
        <w:spacing w:before="23"/>
        <w:ind w:left="1018" w:hanging="281"/>
        <w:jc w:val="both"/>
        <w:rPr>
          <w:sz w:val="20"/>
        </w:rPr>
      </w:pPr>
      <w:r>
        <w:rPr>
          <w:sz w:val="20"/>
        </w:rPr>
        <w:t>Tous</w:t>
      </w:r>
      <w:r>
        <w:rPr>
          <w:spacing w:val="-4"/>
          <w:sz w:val="20"/>
        </w:rPr>
        <w:t xml:space="preserve"> </w:t>
      </w:r>
      <w:r>
        <w:rPr>
          <w:sz w:val="20"/>
        </w:rPr>
        <w:t>les</w:t>
      </w:r>
      <w:r>
        <w:rPr>
          <w:spacing w:val="-4"/>
          <w:sz w:val="20"/>
        </w:rPr>
        <w:t xml:space="preserve"> </w:t>
      </w:r>
      <w:r>
        <w:rPr>
          <w:sz w:val="20"/>
        </w:rPr>
        <w:t>textes</w:t>
      </w:r>
      <w:r>
        <w:rPr>
          <w:spacing w:val="-8"/>
          <w:sz w:val="20"/>
        </w:rPr>
        <w:t xml:space="preserve"> </w:t>
      </w:r>
      <w:r>
        <w:rPr>
          <w:sz w:val="20"/>
        </w:rPr>
        <w:t>réglementaires</w:t>
      </w:r>
      <w:r>
        <w:rPr>
          <w:spacing w:val="-8"/>
          <w:sz w:val="20"/>
        </w:rPr>
        <w:t xml:space="preserve"> </w:t>
      </w:r>
      <w:r>
        <w:rPr>
          <w:sz w:val="20"/>
        </w:rPr>
        <w:t>rendus</w:t>
      </w:r>
      <w:r>
        <w:rPr>
          <w:spacing w:val="-7"/>
          <w:sz w:val="20"/>
        </w:rPr>
        <w:t xml:space="preserve"> </w:t>
      </w:r>
      <w:r>
        <w:rPr>
          <w:sz w:val="20"/>
        </w:rPr>
        <w:t>applicables</w:t>
      </w:r>
      <w:r>
        <w:rPr>
          <w:spacing w:val="-4"/>
          <w:sz w:val="20"/>
        </w:rPr>
        <w:t xml:space="preserve"> </w:t>
      </w:r>
      <w:r>
        <w:rPr>
          <w:sz w:val="20"/>
        </w:rPr>
        <w:t>à</w:t>
      </w:r>
      <w:r>
        <w:rPr>
          <w:spacing w:val="-4"/>
          <w:sz w:val="20"/>
        </w:rPr>
        <w:t xml:space="preserve"> </w:t>
      </w:r>
      <w:r>
        <w:rPr>
          <w:sz w:val="20"/>
        </w:rPr>
        <w:t>la</w:t>
      </w:r>
      <w:r>
        <w:rPr>
          <w:spacing w:val="-6"/>
          <w:sz w:val="20"/>
        </w:rPr>
        <w:t xml:space="preserve"> </w:t>
      </w:r>
      <w:r>
        <w:rPr>
          <w:sz w:val="20"/>
        </w:rPr>
        <w:t>date</w:t>
      </w:r>
      <w:r>
        <w:rPr>
          <w:spacing w:val="-5"/>
          <w:sz w:val="20"/>
        </w:rPr>
        <w:t xml:space="preserve"> </w:t>
      </w:r>
      <w:r>
        <w:rPr>
          <w:sz w:val="20"/>
        </w:rPr>
        <w:t>d’ouverture</w:t>
      </w:r>
      <w:r>
        <w:rPr>
          <w:spacing w:val="-6"/>
          <w:sz w:val="20"/>
        </w:rPr>
        <w:t xml:space="preserve"> </w:t>
      </w:r>
      <w:r>
        <w:rPr>
          <w:sz w:val="20"/>
        </w:rPr>
        <w:t>des</w:t>
      </w:r>
      <w:r>
        <w:rPr>
          <w:spacing w:val="-3"/>
          <w:sz w:val="20"/>
        </w:rPr>
        <w:t xml:space="preserve"> </w:t>
      </w:r>
      <w:r>
        <w:rPr>
          <w:spacing w:val="-2"/>
          <w:sz w:val="20"/>
        </w:rPr>
        <w:t>plis.</w:t>
      </w:r>
    </w:p>
    <w:p w14:paraId="00DB8CEB" w14:textId="77777777" w:rsidR="00A54285" w:rsidRDefault="001E5663">
      <w:pPr>
        <w:spacing w:before="33" w:line="290" w:lineRule="auto"/>
        <w:ind w:left="737" w:right="560"/>
        <w:jc w:val="both"/>
        <w:rPr>
          <w:sz w:val="20"/>
        </w:rPr>
      </w:pPr>
      <w:r>
        <w:rPr>
          <w:sz w:val="20"/>
        </w:rPr>
        <w:t>Le</w:t>
      </w:r>
      <w:r>
        <w:rPr>
          <w:spacing w:val="-2"/>
          <w:sz w:val="20"/>
        </w:rPr>
        <w:t xml:space="preserve"> </w:t>
      </w:r>
      <w:r>
        <w:rPr>
          <w:sz w:val="20"/>
        </w:rPr>
        <w:t>prestataire</w:t>
      </w:r>
      <w:r>
        <w:rPr>
          <w:spacing w:val="-2"/>
          <w:sz w:val="20"/>
        </w:rPr>
        <w:t xml:space="preserve"> </w:t>
      </w:r>
      <w:r>
        <w:rPr>
          <w:sz w:val="20"/>
        </w:rPr>
        <w:t>devra se</w:t>
      </w:r>
      <w:r>
        <w:rPr>
          <w:spacing w:val="-2"/>
          <w:sz w:val="20"/>
        </w:rPr>
        <w:t xml:space="preserve"> </w:t>
      </w:r>
      <w:r>
        <w:rPr>
          <w:sz w:val="20"/>
        </w:rPr>
        <w:t>procurer ces</w:t>
      </w:r>
      <w:r>
        <w:rPr>
          <w:spacing w:val="-1"/>
          <w:sz w:val="20"/>
        </w:rPr>
        <w:t xml:space="preserve"> </w:t>
      </w:r>
      <w:r>
        <w:rPr>
          <w:sz w:val="20"/>
        </w:rPr>
        <w:t>documents</w:t>
      </w:r>
      <w:r>
        <w:rPr>
          <w:spacing w:val="-1"/>
          <w:sz w:val="20"/>
        </w:rPr>
        <w:t xml:space="preserve"> </w:t>
      </w:r>
      <w:r>
        <w:rPr>
          <w:sz w:val="20"/>
        </w:rPr>
        <w:t>s’il</w:t>
      </w:r>
      <w:r>
        <w:rPr>
          <w:spacing w:val="-2"/>
          <w:sz w:val="20"/>
        </w:rPr>
        <w:t xml:space="preserve"> </w:t>
      </w:r>
      <w:r>
        <w:rPr>
          <w:sz w:val="20"/>
        </w:rPr>
        <w:t>ne</w:t>
      </w:r>
      <w:r>
        <w:rPr>
          <w:spacing w:val="-7"/>
          <w:sz w:val="20"/>
        </w:rPr>
        <w:t xml:space="preserve"> </w:t>
      </w:r>
      <w:r>
        <w:rPr>
          <w:sz w:val="20"/>
        </w:rPr>
        <w:t>les</w:t>
      </w:r>
      <w:r>
        <w:rPr>
          <w:spacing w:val="-1"/>
          <w:sz w:val="20"/>
        </w:rPr>
        <w:t xml:space="preserve"> </w:t>
      </w:r>
      <w:r>
        <w:rPr>
          <w:sz w:val="20"/>
        </w:rPr>
        <w:t>possède</w:t>
      </w:r>
      <w:r>
        <w:rPr>
          <w:spacing w:val="-2"/>
          <w:sz w:val="20"/>
        </w:rPr>
        <w:t xml:space="preserve"> </w:t>
      </w:r>
      <w:r>
        <w:rPr>
          <w:sz w:val="20"/>
        </w:rPr>
        <w:t>pas</w:t>
      </w:r>
      <w:r>
        <w:rPr>
          <w:spacing w:val="-1"/>
          <w:sz w:val="20"/>
        </w:rPr>
        <w:t xml:space="preserve"> </w:t>
      </w:r>
      <w:r>
        <w:rPr>
          <w:sz w:val="20"/>
        </w:rPr>
        <w:t>et ne</w:t>
      </w:r>
      <w:r>
        <w:rPr>
          <w:spacing w:val="-2"/>
          <w:sz w:val="20"/>
        </w:rPr>
        <w:t xml:space="preserve"> </w:t>
      </w:r>
      <w:r>
        <w:rPr>
          <w:sz w:val="20"/>
        </w:rPr>
        <w:t>pourra</w:t>
      </w:r>
      <w:r>
        <w:rPr>
          <w:spacing w:val="-2"/>
          <w:sz w:val="20"/>
        </w:rPr>
        <w:t xml:space="preserve"> </w:t>
      </w:r>
      <w:r>
        <w:rPr>
          <w:sz w:val="20"/>
        </w:rPr>
        <w:t>en aucun cas</w:t>
      </w:r>
      <w:r>
        <w:rPr>
          <w:spacing w:val="-1"/>
          <w:sz w:val="20"/>
        </w:rPr>
        <w:t xml:space="preserve"> </w:t>
      </w:r>
      <w:r>
        <w:rPr>
          <w:sz w:val="20"/>
        </w:rPr>
        <w:t>exciper de l’ignorance</w:t>
      </w:r>
      <w:r>
        <w:rPr>
          <w:spacing w:val="-2"/>
          <w:sz w:val="20"/>
        </w:rPr>
        <w:t xml:space="preserve"> </w:t>
      </w:r>
      <w:r>
        <w:rPr>
          <w:sz w:val="20"/>
        </w:rPr>
        <w:t>de ceux-ci et se dérober aux obligations qui y sont contenues.</w:t>
      </w:r>
    </w:p>
    <w:p w14:paraId="01B9CCFF" w14:textId="77777777" w:rsidR="00A54285" w:rsidRDefault="00A54285">
      <w:pPr>
        <w:pStyle w:val="BodyText"/>
        <w:spacing w:before="50"/>
        <w:rPr>
          <w:sz w:val="20"/>
        </w:rPr>
      </w:pPr>
    </w:p>
    <w:p w14:paraId="4FF9F9E6" w14:textId="77777777" w:rsidR="00A54285" w:rsidRDefault="001E5663">
      <w:pPr>
        <w:pStyle w:val="Heading3"/>
        <w:rPr>
          <w:u w:val="none"/>
        </w:rPr>
      </w:pPr>
      <w:bookmarkStart w:id="10" w:name="_TOC_250025"/>
      <w:r>
        <w:t>ARTICLE</w:t>
      </w:r>
      <w:r>
        <w:rPr>
          <w:spacing w:val="-2"/>
        </w:rPr>
        <w:t xml:space="preserve"> </w:t>
      </w:r>
      <w:r>
        <w:t>5</w:t>
      </w:r>
      <w:r>
        <w:rPr>
          <w:spacing w:val="1"/>
        </w:rPr>
        <w:t xml:space="preserve"> </w:t>
      </w:r>
      <w:r>
        <w:t>:</w:t>
      </w:r>
      <w:r>
        <w:rPr>
          <w:spacing w:val="-3"/>
        </w:rPr>
        <w:t xml:space="preserve"> </w:t>
      </w:r>
      <w:r>
        <w:t>MAITRE</w:t>
      </w:r>
      <w:r>
        <w:rPr>
          <w:spacing w:val="-1"/>
        </w:rPr>
        <w:t xml:space="preserve"> </w:t>
      </w:r>
      <w:bookmarkEnd w:id="10"/>
      <w:r>
        <w:rPr>
          <w:spacing w:val="-2"/>
        </w:rPr>
        <w:t>D’OUVRAGE</w:t>
      </w:r>
    </w:p>
    <w:p w14:paraId="43F4D8C9" w14:textId="77777777" w:rsidR="00A54285" w:rsidRDefault="00A54285">
      <w:pPr>
        <w:pStyle w:val="BodyText"/>
        <w:spacing w:before="22"/>
        <w:rPr>
          <w:b/>
        </w:rPr>
      </w:pPr>
    </w:p>
    <w:p w14:paraId="232D7BA6" w14:textId="09E7BC5E" w:rsidR="00A54285" w:rsidRDefault="001E5663">
      <w:pPr>
        <w:ind w:left="425" w:right="421" w:firstLine="62"/>
      </w:pPr>
      <w:r>
        <w:t>Le</w:t>
      </w:r>
      <w:r>
        <w:rPr>
          <w:spacing w:val="-8"/>
        </w:rPr>
        <w:t xml:space="preserve"> </w:t>
      </w:r>
      <w:r>
        <w:t>Maître</w:t>
      </w:r>
      <w:r>
        <w:rPr>
          <w:spacing w:val="-4"/>
        </w:rPr>
        <w:t xml:space="preserve"> </w:t>
      </w:r>
      <w:r>
        <w:t>d’ouvrage</w:t>
      </w:r>
      <w:r>
        <w:rPr>
          <w:spacing w:val="-4"/>
        </w:rPr>
        <w:t xml:space="preserve"> </w:t>
      </w:r>
      <w:r>
        <w:t>est le</w:t>
      </w:r>
      <w:r>
        <w:rPr>
          <w:spacing w:val="-8"/>
        </w:rPr>
        <w:t xml:space="preserve"> </w:t>
      </w:r>
      <w:r>
        <w:t>Ministère</w:t>
      </w:r>
      <w:r>
        <w:rPr>
          <w:spacing w:val="-4"/>
        </w:rPr>
        <w:t xml:space="preserve"> </w:t>
      </w:r>
      <w:r>
        <w:t>des</w:t>
      </w:r>
      <w:r>
        <w:rPr>
          <w:spacing w:val="-2"/>
        </w:rPr>
        <w:t xml:space="preserve"> </w:t>
      </w:r>
      <w:r>
        <w:t>Habous et des</w:t>
      </w:r>
      <w:r>
        <w:rPr>
          <w:spacing w:val="-2"/>
        </w:rPr>
        <w:t xml:space="preserve"> </w:t>
      </w:r>
      <w:r>
        <w:t>Affaires</w:t>
      </w:r>
      <w:r>
        <w:rPr>
          <w:spacing w:val="-2"/>
        </w:rPr>
        <w:t xml:space="preserve"> </w:t>
      </w:r>
      <w:r>
        <w:t>Islamiques, représenté</w:t>
      </w:r>
      <w:r>
        <w:rPr>
          <w:spacing w:val="-8"/>
        </w:rPr>
        <w:t xml:space="preserve"> </w:t>
      </w:r>
      <w:r>
        <w:t xml:space="preserve">par </w:t>
      </w:r>
      <w:r>
        <w:rPr>
          <w:b/>
        </w:rPr>
        <w:t>le</w:t>
      </w:r>
      <w:r>
        <w:rPr>
          <w:b/>
          <w:spacing w:val="-4"/>
        </w:rPr>
        <w:t xml:space="preserve"> </w:t>
      </w:r>
      <w:proofErr w:type="spellStart"/>
      <w:r>
        <w:rPr>
          <w:b/>
        </w:rPr>
        <w:t>Nadher</w:t>
      </w:r>
      <w:proofErr w:type="spellEnd"/>
      <w:r>
        <w:rPr>
          <w:b/>
        </w:rPr>
        <w:t xml:space="preserve"> des</w:t>
      </w:r>
      <w:r>
        <w:rPr>
          <w:b/>
          <w:spacing w:val="-2"/>
        </w:rPr>
        <w:t xml:space="preserve"> </w:t>
      </w:r>
      <w:r>
        <w:rPr>
          <w:b/>
        </w:rPr>
        <w:t>Habous de Sefrou</w:t>
      </w:r>
      <w:r>
        <w:t>.</w:t>
      </w:r>
    </w:p>
    <w:p w14:paraId="22ED66F9" w14:textId="77777777" w:rsidR="00A54285" w:rsidRDefault="00A54285">
      <w:pPr>
        <w:pStyle w:val="BodyText"/>
        <w:spacing w:before="34"/>
      </w:pPr>
    </w:p>
    <w:p w14:paraId="089425DE" w14:textId="77777777" w:rsidR="00A54285" w:rsidRDefault="001E5663">
      <w:pPr>
        <w:pStyle w:val="Heading3"/>
        <w:rPr>
          <w:u w:val="none"/>
        </w:rPr>
      </w:pPr>
      <w:bookmarkStart w:id="11" w:name="_TOC_250024"/>
      <w:r>
        <w:t>ARTICLE</w:t>
      </w:r>
      <w:r>
        <w:rPr>
          <w:spacing w:val="-4"/>
        </w:rPr>
        <w:t xml:space="preserve"> </w:t>
      </w:r>
      <w:r>
        <w:t>6</w:t>
      </w:r>
      <w:r>
        <w:rPr>
          <w:spacing w:val="-1"/>
        </w:rPr>
        <w:t xml:space="preserve"> </w:t>
      </w:r>
      <w:r>
        <w:t>:</w:t>
      </w:r>
      <w:r>
        <w:rPr>
          <w:spacing w:val="-1"/>
        </w:rPr>
        <w:t xml:space="preserve"> </w:t>
      </w:r>
      <w:r>
        <w:t>CONSISTANCE</w:t>
      </w:r>
      <w:r>
        <w:rPr>
          <w:spacing w:val="-3"/>
        </w:rPr>
        <w:t xml:space="preserve"> </w:t>
      </w:r>
      <w:r>
        <w:t>DES</w:t>
      </w:r>
      <w:r>
        <w:rPr>
          <w:spacing w:val="-2"/>
        </w:rPr>
        <w:t xml:space="preserve"> </w:t>
      </w:r>
      <w:r>
        <w:t>PRESTATIONS</w:t>
      </w:r>
      <w:r>
        <w:rPr>
          <w:spacing w:val="4"/>
        </w:rPr>
        <w:t xml:space="preserve"> </w:t>
      </w:r>
      <w:bookmarkEnd w:id="11"/>
      <w:r>
        <w:rPr>
          <w:spacing w:val="-10"/>
        </w:rPr>
        <w:t>:</w:t>
      </w:r>
    </w:p>
    <w:p w14:paraId="367D6D19" w14:textId="77777777" w:rsidR="00A54285" w:rsidRDefault="00A54285">
      <w:pPr>
        <w:pStyle w:val="BodyText"/>
        <w:spacing w:before="18"/>
        <w:rPr>
          <w:b/>
        </w:rPr>
      </w:pPr>
    </w:p>
    <w:p w14:paraId="04CF1B72" w14:textId="77777777" w:rsidR="00A54285" w:rsidRDefault="001E5663">
      <w:pPr>
        <w:pStyle w:val="BodyText"/>
        <w:ind w:left="425"/>
      </w:pPr>
      <w:r>
        <w:t>Les</w:t>
      </w:r>
      <w:r>
        <w:rPr>
          <w:spacing w:val="-4"/>
        </w:rPr>
        <w:t xml:space="preserve"> </w:t>
      </w:r>
      <w:r>
        <w:t>prestations</w:t>
      </w:r>
      <w:r>
        <w:rPr>
          <w:spacing w:val="-3"/>
        </w:rPr>
        <w:t xml:space="preserve"> </w:t>
      </w:r>
      <w:r>
        <w:t>à</w:t>
      </w:r>
      <w:r>
        <w:rPr>
          <w:spacing w:val="-1"/>
        </w:rPr>
        <w:t xml:space="preserve"> </w:t>
      </w:r>
      <w:r>
        <w:t>réaliser au</w:t>
      </w:r>
      <w:r>
        <w:rPr>
          <w:spacing w:val="-8"/>
        </w:rPr>
        <w:t xml:space="preserve"> </w:t>
      </w:r>
      <w:r>
        <w:t>titre</w:t>
      </w:r>
      <w:r>
        <w:rPr>
          <w:spacing w:val="-10"/>
        </w:rPr>
        <w:t xml:space="preserve"> </w:t>
      </w:r>
      <w:r>
        <w:t>du</w:t>
      </w:r>
      <w:r>
        <w:rPr>
          <w:spacing w:val="-3"/>
        </w:rPr>
        <w:t xml:space="preserve"> </w:t>
      </w:r>
      <w:r>
        <w:t>présent</w:t>
      </w:r>
      <w:r>
        <w:rPr>
          <w:spacing w:val="-3"/>
        </w:rPr>
        <w:t xml:space="preserve"> </w:t>
      </w:r>
      <w:r>
        <w:t>marché</w:t>
      </w:r>
      <w:r>
        <w:rPr>
          <w:spacing w:val="-9"/>
        </w:rPr>
        <w:t xml:space="preserve"> </w:t>
      </w:r>
      <w:r>
        <w:t>consistent</w:t>
      </w:r>
      <w:r>
        <w:rPr>
          <w:spacing w:val="2"/>
        </w:rPr>
        <w:t xml:space="preserve"> </w:t>
      </w:r>
      <w:r>
        <w:t>en deux</w:t>
      </w:r>
      <w:r>
        <w:rPr>
          <w:spacing w:val="-3"/>
        </w:rPr>
        <w:t xml:space="preserve"> </w:t>
      </w:r>
      <w:r>
        <w:t>phases</w:t>
      </w:r>
      <w:r>
        <w:rPr>
          <w:spacing w:val="-2"/>
        </w:rPr>
        <w:t xml:space="preserve"> </w:t>
      </w:r>
      <w:r>
        <w:t>comme</w:t>
      </w:r>
      <w:r>
        <w:rPr>
          <w:spacing w:val="-5"/>
        </w:rPr>
        <w:t xml:space="preserve"> </w:t>
      </w:r>
      <w:r>
        <w:t>suit</w:t>
      </w:r>
      <w:r>
        <w:rPr>
          <w:spacing w:val="-2"/>
        </w:rPr>
        <w:t xml:space="preserve"> </w:t>
      </w:r>
      <w:r>
        <w:rPr>
          <w:spacing w:val="-10"/>
        </w:rPr>
        <w:t>:</w:t>
      </w:r>
    </w:p>
    <w:p w14:paraId="185CA335" w14:textId="2D4C04AD" w:rsidR="00A54285" w:rsidRDefault="001E5663">
      <w:pPr>
        <w:pStyle w:val="Heading6"/>
        <w:spacing w:before="6" w:line="249" w:lineRule="exact"/>
      </w:pPr>
      <w:r>
        <w:rPr>
          <w:color w:val="FF0000"/>
          <w:u w:val="single" w:color="FF0000"/>
        </w:rPr>
        <w:t>Phase</w:t>
      </w:r>
      <w:r>
        <w:rPr>
          <w:color w:val="FF0000"/>
          <w:spacing w:val="-4"/>
          <w:u w:val="single" w:color="FF0000"/>
        </w:rPr>
        <w:t xml:space="preserve"> </w:t>
      </w:r>
      <w:r w:rsidR="00EC7FE2">
        <w:rPr>
          <w:color w:val="FF0000"/>
          <w:spacing w:val="-2"/>
          <w:u w:val="single" w:color="FF0000"/>
        </w:rPr>
        <w:t>Etudes :</w:t>
      </w:r>
    </w:p>
    <w:p w14:paraId="34EDE3F9" w14:textId="77777777" w:rsidR="00A54285" w:rsidRDefault="001E5663">
      <w:pPr>
        <w:pStyle w:val="BodyText"/>
        <w:spacing w:line="249" w:lineRule="exact"/>
        <w:ind w:left="425"/>
      </w:pPr>
      <w:r>
        <w:rPr>
          <w:color w:val="0D0D0D"/>
        </w:rPr>
        <w:t>Elle</w:t>
      </w:r>
      <w:r>
        <w:rPr>
          <w:color w:val="0D0D0D"/>
          <w:spacing w:val="-8"/>
        </w:rPr>
        <w:t xml:space="preserve"> </w:t>
      </w:r>
      <w:r>
        <w:rPr>
          <w:color w:val="0D0D0D"/>
        </w:rPr>
        <w:t>comprend</w:t>
      </w:r>
      <w:r>
        <w:rPr>
          <w:color w:val="0D0D0D"/>
          <w:spacing w:val="-6"/>
        </w:rPr>
        <w:t xml:space="preserve"> </w:t>
      </w:r>
      <w:r>
        <w:rPr>
          <w:color w:val="0D0D0D"/>
        </w:rPr>
        <w:t>les</w:t>
      </w:r>
      <w:r>
        <w:rPr>
          <w:color w:val="0D0D0D"/>
          <w:spacing w:val="-2"/>
        </w:rPr>
        <w:t xml:space="preserve"> </w:t>
      </w:r>
      <w:r>
        <w:rPr>
          <w:color w:val="0D0D0D"/>
        </w:rPr>
        <w:t>missions</w:t>
      </w:r>
      <w:r>
        <w:rPr>
          <w:color w:val="0D0D0D"/>
          <w:spacing w:val="-6"/>
        </w:rPr>
        <w:t xml:space="preserve"> </w:t>
      </w:r>
      <w:r>
        <w:rPr>
          <w:color w:val="0D0D0D"/>
        </w:rPr>
        <w:t>suivantes</w:t>
      </w:r>
      <w:r>
        <w:rPr>
          <w:color w:val="0D0D0D"/>
          <w:spacing w:val="-1"/>
        </w:rPr>
        <w:t xml:space="preserve"> </w:t>
      </w:r>
      <w:r>
        <w:rPr>
          <w:color w:val="0D0D0D"/>
          <w:spacing w:val="-10"/>
        </w:rPr>
        <w:t>:</w:t>
      </w:r>
    </w:p>
    <w:p w14:paraId="254F9862" w14:textId="3E460DC8" w:rsidR="00A54285" w:rsidRDefault="001E5663">
      <w:pPr>
        <w:pStyle w:val="ListParagraph"/>
        <w:numPr>
          <w:ilvl w:val="1"/>
          <w:numId w:val="22"/>
        </w:numPr>
        <w:tabs>
          <w:tab w:val="left" w:pos="1234"/>
        </w:tabs>
        <w:spacing w:before="2"/>
        <w:ind w:right="138" w:firstLine="0"/>
        <w:jc w:val="left"/>
        <w:rPr>
          <w:b/>
          <w:color w:val="0D0D0D"/>
          <w:sz w:val="20"/>
        </w:rPr>
      </w:pPr>
      <w:r>
        <w:rPr>
          <w:b/>
          <w:color w:val="0D0D0D"/>
          <w:sz w:val="20"/>
        </w:rPr>
        <w:t>Projet</w:t>
      </w:r>
      <w:r>
        <w:rPr>
          <w:b/>
          <w:color w:val="0D0D0D"/>
          <w:spacing w:val="-11"/>
          <w:sz w:val="20"/>
        </w:rPr>
        <w:t xml:space="preserve"> </w:t>
      </w:r>
      <w:r>
        <w:rPr>
          <w:b/>
          <w:color w:val="0D0D0D"/>
          <w:sz w:val="20"/>
        </w:rPr>
        <w:t>d'exécution</w:t>
      </w:r>
      <w:r>
        <w:rPr>
          <w:b/>
          <w:color w:val="0D0D0D"/>
          <w:spacing w:val="-1"/>
          <w:sz w:val="20"/>
        </w:rPr>
        <w:t xml:space="preserve"> </w:t>
      </w:r>
      <w:r>
        <w:rPr>
          <w:color w:val="0D0D0D"/>
        </w:rPr>
        <w:t>:</w:t>
      </w:r>
      <w:r>
        <w:rPr>
          <w:color w:val="0D0D0D"/>
          <w:spacing w:val="-10"/>
        </w:rPr>
        <w:t xml:space="preserve"> </w:t>
      </w:r>
      <w:r>
        <w:rPr>
          <w:color w:val="0D0D0D"/>
        </w:rPr>
        <w:t>Gros</w:t>
      </w:r>
      <w:r>
        <w:rPr>
          <w:color w:val="0D0D0D"/>
          <w:spacing w:val="-6"/>
        </w:rPr>
        <w:t xml:space="preserve"> </w:t>
      </w:r>
      <w:r>
        <w:rPr>
          <w:color w:val="0D0D0D"/>
        </w:rPr>
        <w:t>œuvre</w:t>
      </w:r>
      <w:r>
        <w:rPr>
          <w:color w:val="0D0D0D"/>
          <w:spacing w:val="-7"/>
        </w:rPr>
        <w:t xml:space="preserve"> </w:t>
      </w:r>
      <w:r>
        <w:rPr>
          <w:color w:val="0D0D0D"/>
        </w:rPr>
        <w:t>et</w:t>
      </w:r>
      <w:r>
        <w:rPr>
          <w:color w:val="0D0D0D"/>
          <w:spacing w:val="-6"/>
        </w:rPr>
        <w:t xml:space="preserve"> </w:t>
      </w:r>
      <w:r>
        <w:rPr>
          <w:color w:val="0D0D0D"/>
        </w:rPr>
        <w:t>structures,</w:t>
      </w:r>
      <w:r>
        <w:rPr>
          <w:color w:val="0D0D0D"/>
          <w:spacing w:val="-3"/>
        </w:rPr>
        <w:t xml:space="preserve"> </w:t>
      </w:r>
      <w:r>
        <w:rPr>
          <w:color w:val="0D0D0D"/>
        </w:rPr>
        <w:t>Etanchéité,</w:t>
      </w:r>
      <w:r>
        <w:rPr>
          <w:color w:val="0D0D0D"/>
          <w:spacing w:val="-5"/>
        </w:rPr>
        <w:t xml:space="preserve"> </w:t>
      </w:r>
      <w:r>
        <w:rPr>
          <w:color w:val="0D0D0D"/>
        </w:rPr>
        <w:t>Electricité</w:t>
      </w:r>
      <w:r>
        <w:rPr>
          <w:color w:val="0D0D0D"/>
          <w:spacing w:val="-14"/>
        </w:rPr>
        <w:t xml:space="preserve"> </w:t>
      </w:r>
      <w:r>
        <w:rPr>
          <w:color w:val="0D0D0D"/>
        </w:rPr>
        <w:t>:</w:t>
      </w:r>
      <w:r>
        <w:rPr>
          <w:color w:val="0D0D0D"/>
          <w:spacing w:val="-10"/>
        </w:rPr>
        <w:t xml:space="preserve"> </w:t>
      </w:r>
      <w:r>
        <w:rPr>
          <w:color w:val="0D0D0D"/>
        </w:rPr>
        <w:t>courant</w:t>
      </w:r>
      <w:r>
        <w:rPr>
          <w:color w:val="0D0D0D"/>
          <w:spacing w:val="-6"/>
        </w:rPr>
        <w:t xml:space="preserve"> </w:t>
      </w:r>
      <w:r>
        <w:rPr>
          <w:color w:val="0D0D0D"/>
        </w:rPr>
        <w:t>faible</w:t>
      </w:r>
      <w:r>
        <w:rPr>
          <w:color w:val="0D0D0D"/>
          <w:spacing w:val="-14"/>
        </w:rPr>
        <w:t xml:space="preserve"> </w:t>
      </w:r>
      <w:r>
        <w:rPr>
          <w:color w:val="0D0D0D"/>
        </w:rPr>
        <w:t>et</w:t>
      </w:r>
      <w:r>
        <w:rPr>
          <w:color w:val="0D0D0D"/>
          <w:spacing w:val="-6"/>
        </w:rPr>
        <w:t xml:space="preserve"> </w:t>
      </w:r>
      <w:r>
        <w:rPr>
          <w:color w:val="0D0D0D"/>
        </w:rPr>
        <w:t>courant</w:t>
      </w:r>
      <w:r>
        <w:rPr>
          <w:color w:val="0D0D0D"/>
          <w:spacing w:val="-6"/>
        </w:rPr>
        <w:t xml:space="preserve"> </w:t>
      </w:r>
      <w:r>
        <w:rPr>
          <w:color w:val="0D0D0D"/>
        </w:rPr>
        <w:t>fort,</w:t>
      </w:r>
      <w:r>
        <w:rPr>
          <w:color w:val="0D0D0D"/>
          <w:spacing w:val="-9"/>
        </w:rPr>
        <w:t xml:space="preserve"> </w:t>
      </w:r>
      <w:r>
        <w:rPr>
          <w:color w:val="0D0D0D"/>
        </w:rPr>
        <w:t>Plomberie- Sanitaire,</w:t>
      </w:r>
      <w:r>
        <w:rPr>
          <w:color w:val="0D0D0D"/>
          <w:spacing w:val="40"/>
        </w:rPr>
        <w:t xml:space="preserve"> </w:t>
      </w:r>
      <w:r>
        <w:rPr>
          <w:color w:val="0D0D0D"/>
        </w:rPr>
        <w:t>Protection contre l’incendie.</w:t>
      </w:r>
    </w:p>
    <w:p w14:paraId="7995A1AB" w14:textId="77777777" w:rsidR="00A54285" w:rsidRDefault="001E5663">
      <w:pPr>
        <w:pStyle w:val="ListParagraph"/>
        <w:numPr>
          <w:ilvl w:val="0"/>
          <w:numId w:val="21"/>
        </w:numPr>
        <w:tabs>
          <w:tab w:val="left" w:pos="1144"/>
        </w:tabs>
        <w:spacing w:before="3" w:line="252" w:lineRule="exact"/>
        <w:ind w:left="1144" w:hanging="359"/>
      </w:pPr>
      <w:r>
        <w:t>Plans</w:t>
      </w:r>
      <w:r>
        <w:rPr>
          <w:spacing w:val="-4"/>
        </w:rPr>
        <w:t xml:space="preserve"> </w:t>
      </w:r>
      <w:r>
        <w:t>d’exécution</w:t>
      </w:r>
      <w:r>
        <w:rPr>
          <w:spacing w:val="-7"/>
        </w:rPr>
        <w:t xml:space="preserve"> </w:t>
      </w:r>
      <w:r>
        <w:t>des</w:t>
      </w:r>
      <w:r>
        <w:rPr>
          <w:spacing w:val="-4"/>
        </w:rPr>
        <w:t xml:space="preserve"> </w:t>
      </w:r>
      <w:r>
        <w:t>ouvrages</w:t>
      </w:r>
      <w:r>
        <w:rPr>
          <w:spacing w:val="-3"/>
        </w:rPr>
        <w:t xml:space="preserve"> </w:t>
      </w:r>
      <w:r>
        <w:t>:</w:t>
      </w:r>
      <w:r>
        <w:rPr>
          <w:spacing w:val="-6"/>
        </w:rPr>
        <w:t xml:space="preserve"> </w:t>
      </w:r>
      <w:r>
        <w:rPr>
          <w:spacing w:val="-5"/>
        </w:rPr>
        <w:t>PEO</w:t>
      </w:r>
    </w:p>
    <w:p w14:paraId="7C68148E" w14:textId="77777777" w:rsidR="00A54285" w:rsidRDefault="001E5663">
      <w:pPr>
        <w:pStyle w:val="ListParagraph"/>
        <w:numPr>
          <w:ilvl w:val="0"/>
          <w:numId w:val="21"/>
        </w:numPr>
        <w:tabs>
          <w:tab w:val="left" w:pos="1144"/>
        </w:tabs>
        <w:spacing w:line="252" w:lineRule="exact"/>
        <w:ind w:left="1144" w:hanging="359"/>
      </w:pPr>
      <w:r>
        <w:t>Spécifications</w:t>
      </w:r>
      <w:r>
        <w:rPr>
          <w:spacing w:val="-8"/>
        </w:rPr>
        <w:t xml:space="preserve"> </w:t>
      </w:r>
      <w:r>
        <w:t>techniques</w:t>
      </w:r>
      <w:r>
        <w:rPr>
          <w:spacing w:val="-8"/>
        </w:rPr>
        <w:t xml:space="preserve"> </w:t>
      </w:r>
      <w:r>
        <w:t>détaillés</w:t>
      </w:r>
      <w:r>
        <w:rPr>
          <w:spacing w:val="-7"/>
        </w:rPr>
        <w:t xml:space="preserve"> </w:t>
      </w:r>
      <w:r>
        <w:t>:</w:t>
      </w:r>
      <w:r>
        <w:rPr>
          <w:spacing w:val="-11"/>
        </w:rPr>
        <w:t xml:space="preserve"> </w:t>
      </w:r>
      <w:r>
        <w:rPr>
          <w:spacing w:val="-5"/>
        </w:rPr>
        <w:t>STD</w:t>
      </w:r>
    </w:p>
    <w:p w14:paraId="3FE97A1B" w14:textId="77777777" w:rsidR="00A54285" w:rsidRDefault="001E5663">
      <w:pPr>
        <w:pStyle w:val="ListParagraph"/>
        <w:numPr>
          <w:ilvl w:val="0"/>
          <w:numId w:val="21"/>
        </w:numPr>
        <w:tabs>
          <w:tab w:val="left" w:pos="1144"/>
        </w:tabs>
        <w:spacing w:before="1"/>
        <w:ind w:left="1144" w:hanging="359"/>
      </w:pPr>
      <w:r>
        <w:t>Préparation</w:t>
      </w:r>
      <w:r>
        <w:rPr>
          <w:spacing w:val="-7"/>
        </w:rPr>
        <w:t xml:space="preserve"> </w:t>
      </w:r>
      <w:r>
        <w:t>des</w:t>
      </w:r>
      <w:r>
        <w:rPr>
          <w:spacing w:val="-4"/>
        </w:rPr>
        <w:t xml:space="preserve"> </w:t>
      </w:r>
      <w:r>
        <w:t>dossiers</w:t>
      </w:r>
      <w:r>
        <w:rPr>
          <w:spacing w:val="-5"/>
        </w:rPr>
        <w:t xml:space="preserve"> </w:t>
      </w:r>
      <w:r>
        <w:t>des marchés</w:t>
      </w:r>
      <w:r>
        <w:rPr>
          <w:spacing w:val="-4"/>
        </w:rPr>
        <w:t xml:space="preserve"> </w:t>
      </w:r>
      <w:r>
        <w:t>de</w:t>
      </w:r>
      <w:r>
        <w:rPr>
          <w:spacing w:val="-11"/>
        </w:rPr>
        <w:t xml:space="preserve"> </w:t>
      </w:r>
      <w:r>
        <w:t>travaux</w:t>
      </w:r>
      <w:r>
        <w:rPr>
          <w:spacing w:val="-4"/>
        </w:rPr>
        <w:t xml:space="preserve"> </w:t>
      </w:r>
      <w:r>
        <w:t>et</w:t>
      </w:r>
      <w:r>
        <w:rPr>
          <w:spacing w:val="-4"/>
        </w:rPr>
        <w:t xml:space="preserve"> </w:t>
      </w:r>
      <w:r>
        <w:t>visas</w:t>
      </w:r>
      <w:r>
        <w:rPr>
          <w:spacing w:val="-4"/>
        </w:rPr>
        <w:t xml:space="preserve"> </w:t>
      </w:r>
      <w:r>
        <w:t>des</w:t>
      </w:r>
      <w:r>
        <w:rPr>
          <w:spacing w:val="-5"/>
        </w:rPr>
        <w:t xml:space="preserve"> </w:t>
      </w:r>
      <w:r>
        <w:t>pièces</w:t>
      </w:r>
      <w:r>
        <w:rPr>
          <w:spacing w:val="1"/>
        </w:rPr>
        <w:t xml:space="preserve"> </w:t>
      </w:r>
      <w:r>
        <w:rPr>
          <w:spacing w:val="-2"/>
        </w:rPr>
        <w:t>écrites.</w:t>
      </w:r>
    </w:p>
    <w:p w14:paraId="7AFE34A6" w14:textId="77777777" w:rsidR="00A54285" w:rsidRDefault="00A54285">
      <w:pPr>
        <w:pStyle w:val="ListParagraph"/>
        <w:sectPr w:rsidR="00A54285">
          <w:pgSz w:w="11910" w:h="16840"/>
          <w:pgMar w:top="640" w:right="425" w:bottom="760" w:left="425" w:header="0" w:footer="508" w:gutter="0"/>
          <w:cols w:space="720"/>
        </w:sectPr>
      </w:pPr>
    </w:p>
    <w:p w14:paraId="0536B227" w14:textId="72FEFDD4" w:rsidR="00A54285" w:rsidRDefault="001E5663">
      <w:pPr>
        <w:pStyle w:val="Heading6"/>
        <w:spacing w:before="72"/>
      </w:pPr>
      <w:r>
        <w:rPr>
          <w:color w:val="FF0000"/>
          <w:u w:val="single" w:color="FF0000"/>
        </w:rPr>
        <w:lastRenderedPageBreak/>
        <w:t>Phase</w:t>
      </w:r>
      <w:r>
        <w:rPr>
          <w:color w:val="FF0000"/>
          <w:spacing w:val="-4"/>
          <w:u w:val="single" w:color="FF0000"/>
        </w:rPr>
        <w:t xml:space="preserve"> </w:t>
      </w:r>
      <w:r w:rsidR="00B43F7D">
        <w:rPr>
          <w:color w:val="FF0000"/>
          <w:spacing w:val="-2"/>
          <w:u w:val="single" w:color="FF0000"/>
        </w:rPr>
        <w:t>Travaux :</w:t>
      </w:r>
    </w:p>
    <w:p w14:paraId="1E5D40BC" w14:textId="77777777" w:rsidR="00A54285" w:rsidRDefault="00A54285">
      <w:pPr>
        <w:pStyle w:val="BodyText"/>
        <w:spacing w:before="21"/>
        <w:rPr>
          <w:b/>
        </w:rPr>
      </w:pPr>
    </w:p>
    <w:p w14:paraId="7A893978" w14:textId="77777777" w:rsidR="00A54285" w:rsidRDefault="001E5663">
      <w:pPr>
        <w:pStyle w:val="BodyText"/>
        <w:spacing w:before="1"/>
        <w:ind w:left="425"/>
      </w:pPr>
      <w:r>
        <w:t>Elle</w:t>
      </w:r>
      <w:r>
        <w:rPr>
          <w:spacing w:val="-8"/>
        </w:rPr>
        <w:t xml:space="preserve"> </w:t>
      </w:r>
      <w:r>
        <w:t>comprend</w:t>
      </w:r>
      <w:r>
        <w:rPr>
          <w:spacing w:val="-6"/>
        </w:rPr>
        <w:t xml:space="preserve"> </w:t>
      </w:r>
      <w:r>
        <w:t>les</w:t>
      </w:r>
      <w:r>
        <w:rPr>
          <w:spacing w:val="-2"/>
        </w:rPr>
        <w:t xml:space="preserve"> </w:t>
      </w:r>
      <w:r>
        <w:t>missions</w:t>
      </w:r>
      <w:r>
        <w:rPr>
          <w:spacing w:val="-6"/>
        </w:rPr>
        <w:t xml:space="preserve"> </w:t>
      </w:r>
      <w:r>
        <w:t>suivantes</w:t>
      </w:r>
      <w:r>
        <w:rPr>
          <w:spacing w:val="-1"/>
        </w:rPr>
        <w:t xml:space="preserve"> </w:t>
      </w:r>
      <w:r>
        <w:rPr>
          <w:spacing w:val="-10"/>
        </w:rPr>
        <w:t>:</w:t>
      </w:r>
    </w:p>
    <w:p w14:paraId="7D6EB43D" w14:textId="77777777" w:rsidR="00A54285" w:rsidRDefault="00A54285">
      <w:pPr>
        <w:pStyle w:val="BodyText"/>
        <w:spacing w:before="26"/>
      </w:pPr>
    </w:p>
    <w:p w14:paraId="1B058DE9" w14:textId="6F8F0577" w:rsidR="00A54285" w:rsidRDefault="001E5663">
      <w:pPr>
        <w:pStyle w:val="ListParagraph"/>
        <w:numPr>
          <w:ilvl w:val="1"/>
          <w:numId w:val="22"/>
        </w:numPr>
        <w:tabs>
          <w:tab w:val="left" w:pos="1399"/>
        </w:tabs>
        <w:ind w:left="1145" w:right="423" w:firstLine="0"/>
        <w:jc w:val="left"/>
        <w:rPr>
          <w:b/>
        </w:rPr>
      </w:pPr>
      <w:r>
        <w:rPr>
          <w:b/>
        </w:rPr>
        <w:t>Suivi</w:t>
      </w:r>
      <w:r>
        <w:rPr>
          <w:b/>
          <w:spacing w:val="-11"/>
        </w:rPr>
        <w:t xml:space="preserve"> </w:t>
      </w:r>
      <w:r>
        <w:rPr>
          <w:b/>
        </w:rPr>
        <w:t>des</w:t>
      </w:r>
      <w:r>
        <w:rPr>
          <w:b/>
          <w:spacing w:val="-7"/>
        </w:rPr>
        <w:t xml:space="preserve"> </w:t>
      </w:r>
      <w:r>
        <w:rPr>
          <w:b/>
        </w:rPr>
        <w:t>travaux</w:t>
      </w:r>
      <w:r>
        <w:rPr>
          <w:b/>
          <w:spacing w:val="-12"/>
        </w:rPr>
        <w:t xml:space="preserve"> </w:t>
      </w:r>
      <w:r>
        <w:rPr>
          <w:b/>
        </w:rPr>
        <w:t>:</w:t>
      </w:r>
      <w:r>
        <w:rPr>
          <w:b/>
          <w:spacing w:val="-8"/>
        </w:rPr>
        <w:t xml:space="preserve"> </w:t>
      </w:r>
      <w:r>
        <w:t>SDT</w:t>
      </w:r>
      <w:r>
        <w:rPr>
          <w:spacing w:val="36"/>
        </w:rPr>
        <w:t xml:space="preserve"> </w:t>
      </w:r>
      <w:r>
        <w:rPr>
          <w:color w:val="0D0D0D"/>
        </w:rPr>
        <w:t>:</w:t>
      </w:r>
      <w:r>
        <w:rPr>
          <w:color w:val="0D0D0D"/>
          <w:spacing w:val="-11"/>
        </w:rPr>
        <w:t xml:space="preserve"> </w:t>
      </w:r>
      <w:r>
        <w:rPr>
          <w:color w:val="0D0D0D"/>
        </w:rPr>
        <w:t>Gros</w:t>
      </w:r>
      <w:r>
        <w:rPr>
          <w:color w:val="0D0D0D"/>
          <w:spacing w:val="-7"/>
        </w:rPr>
        <w:t xml:space="preserve"> </w:t>
      </w:r>
      <w:r>
        <w:rPr>
          <w:color w:val="0D0D0D"/>
        </w:rPr>
        <w:t>œuvre</w:t>
      </w:r>
      <w:r>
        <w:rPr>
          <w:color w:val="0D0D0D"/>
          <w:spacing w:val="-14"/>
        </w:rPr>
        <w:t xml:space="preserve"> </w:t>
      </w:r>
      <w:r>
        <w:rPr>
          <w:color w:val="0D0D0D"/>
        </w:rPr>
        <w:t>et</w:t>
      </w:r>
      <w:r>
        <w:rPr>
          <w:color w:val="0D0D0D"/>
          <w:spacing w:val="-7"/>
        </w:rPr>
        <w:t xml:space="preserve"> </w:t>
      </w:r>
      <w:r>
        <w:rPr>
          <w:color w:val="0D0D0D"/>
        </w:rPr>
        <w:t>structures</w:t>
      </w:r>
      <w:r>
        <w:t>,</w:t>
      </w:r>
      <w:r w:rsidR="00FA0B91">
        <w:t xml:space="preserve"> </w:t>
      </w:r>
      <w:r>
        <w:t>Etanchéité,</w:t>
      </w:r>
      <w:r>
        <w:rPr>
          <w:spacing w:val="-6"/>
        </w:rPr>
        <w:t xml:space="preserve"> </w:t>
      </w:r>
      <w:r>
        <w:t>Electricité</w:t>
      </w:r>
      <w:r>
        <w:rPr>
          <w:spacing w:val="-14"/>
        </w:rPr>
        <w:t xml:space="preserve"> </w:t>
      </w:r>
      <w:r>
        <w:t>:</w:t>
      </w:r>
      <w:r>
        <w:rPr>
          <w:spacing w:val="-8"/>
        </w:rPr>
        <w:t xml:space="preserve"> </w:t>
      </w:r>
      <w:r>
        <w:t>courant</w:t>
      </w:r>
      <w:r>
        <w:rPr>
          <w:spacing w:val="-7"/>
        </w:rPr>
        <w:t xml:space="preserve"> </w:t>
      </w:r>
      <w:r>
        <w:t>faible</w:t>
      </w:r>
      <w:r>
        <w:rPr>
          <w:spacing w:val="-14"/>
        </w:rPr>
        <w:t xml:space="preserve"> </w:t>
      </w:r>
      <w:r>
        <w:t>et</w:t>
      </w:r>
      <w:r>
        <w:rPr>
          <w:spacing w:val="-7"/>
        </w:rPr>
        <w:t xml:space="preserve"> </w:t>
      </w:r>
      <w:r>
        <w:t>courant</w:t>
      </w:r>
      <w:r>
        <w:rPr>
          <w:spacing w:val="-7"/>
        </w:rPr>
        <w:t xml:space="preserve"> </w:t>
      </w:r>
      <w:r>
        <w:t>fort, Plomberie-Sanitaire,</w:t>
      </w:r>
      <w:r>
        <w:rPr>
          <w:spacing w:val="40"/>
        </w:rPr>
        <w:t xml:space="preserve"> </w:t>
      </w:r>
      <w:r>
        <w:t>Protection contre l’incendie.</w:t>
      </w:r>
    </w:p>
    <w:p w14:paraId="52CE2650" w14:textId="77777777" w:rsidR="00A54285" w:rsidRDefault="00A54285">
      <w:pPr>
        <w:pStyle w:val="BodyText"/>
        <w:spacing w:before="30"/>
      </w:pPr>
    </w:p>
    <w:p w14:paraId="49A09F22" w14:textId="77777777" w:rsidR="00A54285" w:rsidRDefault="001E5663">
      <w:pPr>
        <w:pStyle w:val="ListParagraph"/>
        <w:numPr>
          <w:ilvl w:val="1"/>
          <w:numId w:val="22"/>
        </w:numPr>
        <w:tabs>
          <w:tab w:val="left" w:pos="1407"/>
        </w:tabs>
        <w:ind w:left="1145" w:right="421" w:firstLine="0"/>
        <w:jc w:val="left"/>
        <w:rPr>
          <w:b/>
        </w:rPr>
      </w:pPr>
      <w:r>
        <w:rPr>
          <w:b/>
        </w:rPr>
        <w:t>Réception</w:t>
      </w:r>
      <w:r>
        <w:rPr>
          <w:b/>
          <w:spacing w:val="-14"/>
        </w:rPr>
        <w:t xml:space="preserve"> </w:t>
      </w:r>
      <w:r>
        <w:rPr>
          <w:b/>
        </w:rPr>
        <w:t>des</w:t>
      </w:r>
      <w:r>
        <w:rPr>
          <w:b/>
          <w:spacing w:val="-10"/>
        </w:rPr>
        <w:t xml:space="preserve"> </w:t>
      </w:r>
      <w:r>
        <w:rPr>
          <w:b/>
        </w:rPr>
        <w:t>travaux</w:t>
      </w:r>
      <w:r>
        <w:rPr>
          <w:b/>
          <w:spacing w:val="-14"/>
        </w:rPr>
        <w:t xml:space="preserve"> </w:t>
      </w:r>
      <w:r>
        <w:rPr>
          <w:b/>
        </w:rPr>
        <w:t>:(</w:t>
      </w:r>
      <w:r>
        <w:rPr>
          <w:b/>
          <w:spacing w:val="-9"/>
        </w:rPr>
        <w:t xml:space="preserve"> </w:t>
      </w:r>
      <w:r>
        <w:rPr>
          <w:color w:val="0D0D0D"/>
        </w:rPr>
        <w:t>Gros</w:t>
      </w:r>
      <w:r>
        <w:rPr>
          <w:color w:val="0D0D0D"/>
          <w:spacing w:val="-10"/>
        </w:rPr>
        <w:t xml:space="preserve"> </w:t>
      </w:r>
      <w:r>
        <w:rPr>
          <w:color w:val="0D0D0D"/>
        </w:rPr>
        <w:t>œuvre</w:t>
      </w:r>
      <w:r>
        <w:rPr>
          <w:color w:val="0D0D0D"/>
          <w:spacing w:val="-12"/>
        </w:rPr>
        <w:t xml:space="preserve"> </w:t>
      </w:r>
      <w:r>
        <w:rPr>
          <w:color w:val="0D0D0D"/>
        </w:rPr>
        <w:t>et</w:t>
      </w:r>
      <w:r>
        <w:rPr>
          <w:color w:val="0D0D0D"/>
          <w:spacing w:val="-10"/>
        </w:rPr>
        <w:t xml:space="preserve"> </w:t>
      </w:r>
      <w:r>
        <w:rPr>
          <w:color w:val="0D0D0D"/>
        </w:rPr>
        <w:t>structures</w:t>
      </w:r>
      <w:r>
        <w:t>,</w:t>
      </w:r>
      <w:r>
        <w:rPr>
          <w:spacing w:val="-8"/>
        </w:rPr>
        <w:t xml:space="preserve"> </w:t>
      </w:r>
      <w:r>
        <w:t>Etanchéité,</w:t>
      </w:r>
      <w:r>
        <w:rPr>
          <w:spacing w:val="38"/>
        </w:rPr>
        <w:t xml:space="preserve"> </w:t>
      </w:r>
      <w:r>
        <w:t>Electricité</w:t>
      </w:r>
      <w:r>
        <w:rPr>
          <w:spacing w:val="-14"/>
        </w:rPr>
        <w:t xml:space="preserve"> </w:t>
      </w:r>
      <w:r>
        <w:t>:</w:t>
      </w:r>
      <w:r>
        <w:rPr>
          <w:spacing w:val="-13"/>
        </w:rPr>
        <w:t xml:space="preserve"> </w:t>
      </w:r>
      <w:r>
        <w:t>courant</w:t>
      </w:r>
      <w:r>
        <w:rPr>
          <w:spacing w:val="-10"/>
        </w:rPr>
        <w:t xml:space="preserve"> </w:t>
      </w:r>
      <w:r>
        <w:t>faible</w:t>
      </w:r>
      <w:r>
        <w:rPr>
          <w:spacing w:val="-12"/>
        </w:rPr>
        <w:t xml:space="preserve"> </w:t>
      </w:r>
      <w:r>
        <w:t>et</w:t>
      </w:r>
      <w:r>
        <w:rPr>
          <w:spacing w:val="-5"/>
        </w:rPr>
        <w:t xml:space="preserve"> </w:t>
      </w:r>
      <w:r>
        <w:t>courant</w:t>
      </w:r>
      <w:r>
        <w:rPr>
          <w:spacing w:val="-10"/>
        </w:rPr>
        <w:t xml:space="preserve"> </w:t>
      </w:r>
      <w:r>
        <w:t>fort, Plomberie-Sanitaire,</w:t>
      </w:r>
      <w:r>
        <w:rPr>
          <w:spacing w:val="40"/>
        </w:rPr>
        <w:t xml:space="preserve"> </w:t>
      </w:r>
      <w:r>
        <w:t>Protection contre l’incendie) à savoir :</w:t>
      </w:r>
    </w:p>
    <w:p w14:paraId="3205AD8D" w14:textId="77777777" w:rsidR="00A54285" w:rsidRDefault="00A54285">
      <w:pPr>
        <w:pStyle w:val="BodyText"/>
        <w:spacing w:before="29"/>
      </w:pPr>
    </w:p>
    <w:p w14:paraId="1EDFB7AB" w14:textId="77777777" w:rsidR="00A54285" w:rsidRDefault="001E5663">
      <w:pPr>
        <w:pStyle w:val="Heading6"/>
        <w:numPr>
          <w:ilvl w:val="2"/>
          <w:numId w:val="22"/>
        </w:numPr>
        <w:tabs>
          <w:tab w:val="left" w:pos="1702"/>
        </w:tabs>
        <w:spacing w:line="251" w:lineRule="exact"/>
        <w:ind w:hanging="283"/>
      </w:pPr>
      <w:r>
        <w:t>Réception</w:t>
      </w:r>
      <w:r>
        <w:rPr>
          <w:spacing w:val="-8"/>
        </w:rPr>
        <w:t xml:space="preserve"> </w:t>
      </w:r>
      <w:r>
        <w:rPr>
          <w:spacing w:val="-2"/>
        </w:rPr>
        <w:t>provisoire.</w:t>
      </w:r>
    </w:p>
    <w:p w14:paraId="0795CC81" w14:textId="77777777" w:rsidR="00A54285" w:rsidRDefault="001E5663">
      <w:pPr>
        <w:pStyle w:val="ListParagraph"/>
        <w:numPr>
          <w:ilvl w:val="2"/>
          <w:numId w:val="22"/>
        </w:numPr>
        <w:tabs>
          <w:tab w:val="left" w:pos="1702"/>
        </w:tabs>
        <w:spacing w:line="251" w:lineRule="exact"/>
        <w:ind w:hanging="283"/>
      </w:pPr>
      <w:r>
        <w:rPr>
          <w:b/>
        </w:rPr>
        <w:t>Réception</w:t>
      </w:r>
      <w:r>
        <w:rPr>
          <w:b/>
          <w:spacing w:val="-10"/>
        </w:rPr>
        <w:t xml:space="preserve"> </w:t>
      </w:r>
      <w:r>
        <w:rPr>
          <w:b/>
          <w:spacing w:val="-2"/>
        </w:rPr>
        <w:t>définitive</w:t>
      </w:r>
      <w:r>
        <w:rPr>
          <w:spacing w:val="-2"/>
        </w:rPr>
        <w:t>.</w:t>
      </w:r>
    </w:p>
    <w:p w14:paraId="18D318E1" w14:textId="77777777" w:rsidR="00A54285" w:rsidRDefault="00A54285">
      <w:pPr>
        <w:pStyle w:val="BodyText"/>
        <w:spacing w:before="26"/>
      </w:pPr>
    </w:p>
    <w:p w14:paraId="756E2310" w14:textId="77777777" w:rsidR="00A54285" w:rsidRDefault="001E5663">
      <w:pPr>
        <w:pStyle w:val="BodyText"/>
        <w:spacing w:before="1"/>
        <w:ind w:left="1145" w:right="426"/>
        <w:jc w:val="both"/>
      </w:pPr>
      <w:r>
        <w:t xml:space="preserve">Le B.E.T s'engage dans l'exécution des missions ci-dessus énumérées à respecter les règles générales de </w:t>
      </w:r>
      <w:r>
        <w:rPr>
          <w:spacing w:val="-2"/>
        </w:rPr>
        <w:t>construction.</w:t>
      </w:r>
    </w:p>
    <w:p w14:paraId="1D4406EA" w14:textId="77777777" w:rsidR="00A54285" w:rsidRDefault="00A54285">
      <w:pPr>
        <w:pStyle w:val="BodyText"/>
        <w:spacing w:before="34"/>
      </w:pPr>
    </w:p>
    <w:p w14:paraId="55C9FA46" w14:textId="77777777" w:rsidR="00A54285" w:rsidRDefault="001E5663">
      <w:pPr>
        <w:pStyle w:val="Heading3"/>
        <w:rPr>
          <w:u w:val="none"/>
        </w:rPr>
      </w:pPr>
      <w:bookmarkStart w:id="12" w:name="_TOC_250023"/>
      <w:r>
        <w:t>ARTICLE</w:t>
      </w:r>
      <w:r>
        <w:rPr>
          <w:spacing w:val="-6"/>
        </w:rPr>
        <w:t xml:space="preserve"> </w:t>
      </w:r>
      <w:r>
        <w:t>7</w:t>
      </w:r>
      <w:r>
        <w:rPr>
          <w:spacing w:val="-2"/>
        </w:rPr>
        <w:t xml:space="preserve"> </w:t>
      </w:r>
      <w:r>
        <w:t>:</w:t>
      </w:r>
      <w:r>
        <w:rPr>
          <w:spacing w:val="-1"/>
        </w:rPr>
        <w:t xml:space="preserve"> </w:t>
      </w:r>
      <w:r>
        <w:t>VALIDITE</w:t>
      </w:r>
      <w:r>
        <w:rPr>
          <w:spacing w:val="-3"/>
        </w:rPr>
        <w:t xml:space="preserve"> </w:t>
      </w:r>
      <w:r>
        <w:t>ET</w:t>
      </w:r>
      <w:r>
        <w:rPr>
          <w:spacing w:val="-4"/>
        </w:rPr>
        <w:t xml:space="preserve"> </w:t>
      </w:r>
      <w:r>
        <w:t>DELAI</w:t>
      </w:r>
      <w:r>
        <w:rPr>
          <w:spacing w:val="-4"/>
        </w:rPr>
        <w:t xml:space="preserve"> </w:t>
      </w:r>
      <w:r>
        <w:t>DE</w:t>
      </w:r>
      <w:r>
        <w:rPr>
          <w:spacing w:val="-4"/>
        </w:rPr>
        <w:t xml:space="preserve"> </w:t>
      </w:r>
      <w:r>
        <w:t>NOTIFICATION</w:t>
      </w:r>
      <w:r>
        <w:rPr>
          <w:spacing w:val="-2"/>
        </w:rPr>
        <w:t xml:space="preserve"> </w:t>
      </w:r>
      <w:r>
        <w:t>DE</w:t>
      </w:r>
      <w:r>
        <w:rPr>
          <w:spacing w:val="-3"/>
        </w:rPr>
        <w:t xml:space="preserve"> </w:t>
      </w:r>
      <w:r>
        <w:t>L’APPROBATION</w:t>
      </w:r>
      <w:r>
        <w:rPr>
          <w:spacing w:val="-2"/>
        </w:rPr>
        <w:t xml:space="preserve"> </w:t>
      </w:r>
      <w:r>
        <w:t>DU</w:t>
      </w:r>
      <w:bookmarkEnd w:id="12"/>
      <w:r>
        <w:rPr>
          <w:spacing w:val="-2"/>
        </w:rPr>
        <w:t xml:space="preserve"> MARCHE</w:t>
      </w:r>
    </w:p>
    <w:p w14:paraId="40934345" w14:textId="77777777" w:rsidR="00A54285" w:rsidRDefault="00A54285">
      <w:pPr>
        <w:pStyle w:val="BodyText"/>
        <w:spacing w:before="22"/>
        <w:rPr>
          <w:b/>
        </w:rPr>
      </w:pPr>
    </w:p>
    <w:p w14:paraId="6C8880DC" w14:textId="77777777" w:rsidR="00A54285" w:rsidRDefault="001E5663">
      <w:pPr>
        <w:pStyle w:val="BodyText"/>
        <w:ind w:left="434" w:right="435"/>
        <w:jc w:val="both"/>
      </w:pPr>
      <w:r>
        <w:t>Le présent marché ne sera valable et définitif qu’après visa par le Contrôleur Financier local et approbation par Monsieur le Ministre des Habous et des Affaires Islamiques.</w:t>
      </w:r>
    </w:p>
    <w:p w14:paraId="4BC46D1C" w14:textId="77777777" w:rsidR="00A54285" w:rsidRDefault="001E5663">
      <w:pPr>
        <w:pStyle w:val="BodyText"/>
        <w:spacing w:before="238"/>
        <w:ind w:left="434" w:right="421"/>
        <w:jc w:val="both"/>
      </w:pPr>
      <w:r>
        <w:t>L’approbation du marché doit être notifiée à l’attributaire dans un délai maximum de quatre-vingt-dix (90) jours à compter de la date fixée pour l’ouverture de plis.</w:t>
      </w:r>
    </w:p>
    <w:p w14:paraId="499AA84F" w14:textId="77777777" w:rsidR="00A54285" w:rsidRPr="00EF7B3B" w:rsidRDefault="001E5663">
      <w:pPr>
        <w:pStyle w:val="BodyText"/>
        <w:spacing w:before="244" w:line="251" w:lineRule="exact"/>
        <w:ind w:left="434"/>
        <w:jc w:val="both"/>
      </w:pPr>
      <w:r w:rsidRPr="00EF7B3B">
        <w:t>Dans le cas où le délai de validité des offres est prorogé conformément au deuxième alinéa de l'article 5 du décret</w:t>
      </w:r>
    </w:p>
    <w:p w14:paraId="4D37B012" w14:textId="5C7780A4" w:rsidR="00A54285" w:rsidRDefault="001E5663">
      <w:pPr>
        <w:pStyle w:val="BodyText"/>
        <w:ind w:left="434"/>
      </w:pPr>
      <w:r w:rsidRPr="00EF7B3B">
        <w:t xml:space="preserve">258.13 du 6 Dou </w:t>
      </w:r>
      <w:proofErr w:type="spellStart"/>
      <w:r w:rsidRPr="00EF7B3B">
        <w:t>Lkiada</w:t>
      </w:r>
      <w:proofErr w:type="spellEnd"/>
      <w:r w:rsidRPr="00EF7B3B">
        <w:t xml:space="preserve"> 1434 (13 septembre 2013)</w:t>
      </w:r>
      <w:r w:rsidR="00FA0B91" w:rsidRPr="00EF7B3B">
        <w:t xml:space="preserve"> </w:t>
      </w:r>
      <w:r w:rsidRPr="00EF7B3B">
        <w:t>relatif aux marchés publics</w:t>
      </w:r>
      <w:r>
        <w:t>,</w:t>
      </w:r>
      <w:r>
        <w:rPr>
          <w:spacing w:val="-5"/>
        </w:rPr>
        <w:t xml:space="preserve"> </w:t>
      </w:r>
      <w:r>
        <w:t>le</w:t>
      </w:r>
      <w:r>
        <w:rPr>
          <w:spacing w:val="-14"/>
        </w:rPr>
        <w:t xml:space="preserve"> </w:t>
      </w:r>
      <w:r>
        <w:t>délai</w:t>
      </w:r>
      <w:r>
        <w:rPr>
          <w:spacing w:val="-10"/>
        </w:rPr>
        <w:t xml:space="preserve"> </w:t>
      </w:r>
      <w:r>
        <w:t>d'approbation</w:t>
      </w:r>
      <w:r>
        <w:rPr>
          <w:spacing w:val="-12"/>
        </w:rPr>
        <w:t xml:space="preserve"> </w:t>
      </w:r>
      <w:r>
        <w:t>visé</w:t>
      </w:r>
      <w:r>
        <w:rPr>
          <w:spacing w:val="-14"/>
        </w:rPr>
        <w:t xml:space="preserve"> </w:t>
      </w:r>
      <w:r>
        <w:t>au</w:t>
      </w:r>
      <w:r>
        <w:rPr>
          <w:spacing w:val="-7"/>
        </w:rPr>
        <w:t xml:space="preserve"> </w:t>
      </w:r>
      <w:r>
        <w:t>premier alinéa ci-dessus est majoré d'autant de jours acceptés par l'attributaire du marché.</w:t>
      </w:r>
    </w:p>
    <w:p w14:paraId="6C6A866B" w14:textId="77777777" w:rsidR="00A54285" w:rsidRDefault="001E5663">
      <w:pPr>
        <w:pStyle w:val="BodyText"/>
        <w:spacing w:before="241"/>
        <w:ind w:left="434" w:right="426"/>
        <w:jc w:val="both"/>
      </w:pPr>
      <w:r>
        <w:t>Si</w:t>
      </w:r>
      <w:r>
        <w:rPr>
          <w:spacing w:val="-4"/>
        </w:rPr>
        <w:t xml:space="preserve"> </w:t>
      </w:r>
      <w:r>
        <w:t>la notification de</w:t>
      </w:r>
      <w:r>
        <w:rPr>
          <w:spacing w:val="-2"/>
        </w:rPr>
        <w:t xml:space="preserve"> </w:t>
      </w:r>
      <w:r>
        <w:t>l’approbation n’est pas intervenue</w:t>
      </w:r>
      <w:r>
        <w:rPr>
          <w:spacing w:val="-2"/>
        </w:rPr>
        <w:t xml:space="preserve"> </w:t>
      </w:r>
      <w:r>
        <w:t>dans ce</w:t>
      </w:r>
      <w:r>
        <w:rPr>
          <w:spacing w:val="-2"/>
        </w:rPr>
        <w:t xml:space="preserve"> </w:t>
      </w:r>
      <w:r>
        <w:t>délai, l’attributaire</w:t>
      </w:r>
      <w:r>
        <w:rPr>
          <w:spacing w:val="-2"/>
        </w:rPr>
        <w:t xml:space="preserve"> </w:t>
      </w:r>
      <w:r>
        <w:t>est libéré</w:t>
      </w:r>
      <w:r>
        <w:rPr>
          <w:spacing w:val="-7"/>
        </w:rPr>
        <w:t xml:space="preserve"> </w:t>
      </w:r>
      <w:r>
        <w:t>de</w:t>
      </w:r>
      <w:r>
        <w:rPr>
          <w:spacing w:val="-7"/>
        </w:rPr>
        <w:t xml:space="preserve"> </w:t>
      </w:r>
      <w:r>
        <w:t>son engagement vis- à-vis du maître d’ouvrage.</w:t>
      </w:r>
    </w:p>
    <w:p w14:paraId="4DB39594" w14:textId="77777777" w:rsidR="00A54285" w:rsidRDefault="001E5663">
      <w:pPr>
        <w:pStyle w:val="BodyText"/>
        <w:spacing w:before="238"/>
        <w:ind w:left="434" w:right="440"/>
        <w:jc w:val="both"/>
      </w:pPr>
      <w:r>
        <w:t>Seuls</w:t>
      </w:r>
      <w:r>
        <w:rPr>
          <w:spacing w:val="-1"/>
        </w:rPr>
        <w:t xml:space="preserve"> </w:t>
      </w:r>
      <w:r>
        <w:t>les</w:t>
      </w:r>
      <w:r>
        <w:rPr>
          <w:spacing w:val="-5"/>
        </w:rPr>
        <w:t xml:space="preserve"> </w:t>
      </w:r>
      <w:r>
        <w:t>concurrents</w:t>
      </w:r>
      <w:r>
        <w:rPr>
          <w:spacing w:val="-5"/>
        </w:rPr>
        <w:t xml:space="preserve"> </w:t>
      </w:r>
      <w:r>
        <w:t>ayant donné</w:t>
      </w:r>
      <w:r>
        <w:rPr>
          <w:spacing w:val="-8"/>
        </w:rPr>
        <w:t xml:space="preserve"> </w:t>
      </w:r>
      <w:r>
        <w:t>leur</w:t>
      </w:r>
      <w:r>
        <w:rPr>
          <w:spacing w:val="-3"/>
        </w:rPr>
        <w:t xml:space="preserve"> </w:t>
      </w:r>
      <w:r>
        <w:t>accord</w:t>
      </w:r>
      <w:r>
        <w:rPr>
          <w:spacing w:val="-11"/>
        </w:rPr>
        <w:t xml:space="preserve"> </w:t>
      </w:r>
      <w:r>
        <w:t>par</w:t>
      </w:r>
      <w:r>
        <w:rPr>
          <w:spacing w:val="-3"/>
        </w:rPr>
        <w:t xml:space="preserve"> </w:t>
      </w:r>
      <w:r>
        <w:t>lettre</w:t>
      </w:r>
      <w:r>
        <w:rPr>
          <w:spacing w:val="-8"/>
        </w:rPr>
        <w:t xml:space="preserve"> </w:t>
      </w:r>
      <w:r>
        <w:t>recommandée</w:t>
      </w:r>
      <w:r>
        <w:rPr>
          <w:spacing w:val="-8"/>
        </w:rPr>
        <w:t xml:space="preserve"> </w:t>
      </w:r>
      <w:r>
        <w:t>avec</w:t>
      </w:r>
      <w:r>
        <w:rPr>
          <w:spacing w:val="-8"/>
        </w:rPr>
        <w:t xml:space="preserve"> </w:t>
      </w:r>
      <w:r>
        <w:t>accusé</w:t>
      </w:r>
      <w:r>
        <w:rPr>
          <w:spacing w:val="-8"/>
        </w:rPr>
        <w:t xml:space="preserve"> </w:t>
      </w:r>
      <w:r>
        <w:t>de</w:t>
      </w:r>
      <w:r>
        <w:rPr>
          <w:spacing w:val="-13"/>
        </w:rPr>
        <w:t xml:space="preserve"> </w:t>
      </w:r>
      <w:r>
        <w:t>réception,</w:t>
      </w:r>
      <w:r>
        <w:rPr>
          <w:spacing w:val="-4"/>
        </w:rPr>
        <w:t xml:space="preserve"> </w:t>
      </w:r>
      <w:r>
        <w:t>par</w:t>
      </w:r>
      <w:r>
        <w:rPr>
          <w:spacing w:val="-3"/>
        </w:rPr>
        <w:t xml:space="preserve"> </w:t>
      </w:r>
      <w:r>
        <w:t>fax</w:t>
      </w:r>
      <w:r>
        <w:rPr>
          <w:spacing w:val="-6"/>
        </w:rPr>
        <w:t xml:space="preserve"> </w:t>
      </w:r>
      <w:r>
        <w:t>confirmé</w:t>
      </w:r>
      <w:r>
        <w:rPr>
          <w:spacing w:val="-3"/>
        </w:rPr>
        <w:t xml:space="preserve"> </w:t>
      </w:r>
      <w:r>
        <w:t>ou par</w:t>
      </w:r>
      <w:r>
        <w:rPr>
          <w:spacing w:val="-3"/>
        </w:rPr>
        <w:t xml:space="preserve"> </w:t>
      </w:r>
      <w:r>
        <w:t>tout autre</w:t>
      </w:r>
      <w:r>
        <w:rPr>
          <w:spacing w:val="-8"/>
        </w:rPr>
        <w:t xml:space="preserve"> </w:t>
      </w:r>
      <w:r>
        <w:t>moyen</w:t>
      </w:r>
      <w:r>
        <w:rPr>
          <w:spacing w:val="-1"/>
        </w:rPr>
        <w:t xml:space="preserve"> </w:t>
      </w:r>
      <w:r>
        <w:t>de</w:t>
      </w:r>
      <w:r>
        <w:rPr>
          <w:spacing w:val="-3"/>
        </w:rPr>
        <w:t xml:space="preserve"> </w:t>
      </w:r>
      <w:r>
        <w:t>communication</w:t>
      </w:r>
      <w:r>
        <w:rPr>
          <w:spacing w:val="-1"/>
        </w:rPr>
        <w:t xml:space="preserve"> </w:t>
      </w:r>
      <w:r>
        <w:t>écrit pouvant donner date</w:t>
      </w:r>
      <w:r>
        <w:rPr>
          <w:spacing w:val="-3"/>
        </w:rPr>
        <w:t xml:space="preserve"> </w:t>
      </w:r>
      <w:r>
        <w:t>certaine, avant la date</w:t>
      </w:r>
      <w:r>
        <w:rPr>
          <w:spacing w:val="-8"/>
        </w:rPr>
        <w:t xml:space="preserve"> </w:t>
      </w:r>
      <w:r>
        <w:t>limite</w:t>
      </w:r>
      <w:r>
        <w:rPr>
          <w:spacing w:val="-3"/>
        </w:rPr>
        <w:t xml:space="preserve"> </w:t>
      </w:r>
      <w:r>
        <w:t>fixée</w:t>
      </w:r>
      <w:r>
        <w:rPr>
          <w:spacing w:val="-3"/>
        </w:rPr>
        <w:t xml:space="preserve"> </w:t>
      </w:r>
      <w:r>
        <w:t>par ce</w:t>
      </w:r>
      <w:r>
        <w:rPr>
          <w:spacing w:val="-8"/>
        </w:rPr>
        <w:t xml:space="preserve"> </w:t>
      </w:r>
      <w:r>
        <w:t>dernier, restent engagés pendant ce nouveau délai.</w:t>
      </w:r>
    </w:p>
    <w:p w14:paraId="7D7E3F61" w14:textId="630212F4" w:rsidR="00A54285" w:rsidRDefault="001E5663">
      <w:pPr>
        <w:pStyle w:val="Heading3"/>
        <w:spacing w:before="245"/>
        <w:ind w:left="434"/>
        <w:jc w:val="both"/>
        <w:rPr>
          <w:u w:val="none"/>
        </w:rPr>
      </w:pPr>
      <w:bookmarkStart w:id="13" w:name="_TOC_250022"/>
      <w:r>
        <w:t>ARTICLE</w:t>
      </w:r>
      <w:r>
        <w:rPr>
          <w:spacing w:val="-3"/>
        </w:rPr>
        <w:t xml:space="preserve"> </w:t>
      </w:r>
      <w:r>
        <w:t>8 :</w:t>
      </w:r>
      <w:r>
        <w:rPr>
          <w:spacing w:val="1"/>
        </w:rPr>
        <w:t xml:space="preserve"> </w:t>
      </w:r>
      <w:r>
        <w:t>DELAI</w:t>
      </w:r>
      <w:r>
        <w:rPr>
          <w:spacing w:val="-3"/>
        </w:rPr>
        <w:t xml:space="preserve"> </w:t>
      </w:r>
      <w:bookmarkEnd w:id="13"/>
      <w:r w:rsidR="00964E57">
        <w:rPr>
          <w:spacing w:val="-2"/>
        </w:rPr>
        <w:t>D’EXECUTION :</w:t>
      </w:r>
    </w:p>
    <w:p w14:paraId="6F526CAA" w14:textId="77777777" w:rsidR="00A54285" w:rsidRDefault="00A54285">
      <w:pPr>
        <w:pStyle w:val="BodyText"/>
        <w:spacing w:before="23"/>
        <w:rPr>
          <w:b/>
        </w:rPr>
      </w:pPr>
    </w:p>
    <w:p w14:paraId="481F9C7C" w14:textId="77777777" w:rsidR="00A54285" w:rsidRDefault="001E5663">
      <w:pPr>
        <w:pStyle w:val="BodyText"/>
        <w:ind w:left="434" w:right="421"/>
      </w:pPr>
      <w:r>
        <w:t>Le</w:t>
      </w:r>
      <w:r>
        <w:rPr>
          <w:spacing w:val="-14"/>
        </w:rPr>
        <w:t xml:space="preserve"> </w:t>
      </w:r>
      <w:r>
        <w:t>bureau</w:t>
      </w:r>
      <w:r>
        <w:rPr>
          <w:spacing w:val="-10"/>
        </w:rPr>
        <w:t xml:space="preserve"> </w:t>
      </w:r>
      <w:r>
        <w:t>d'études</w:t>
      </w:r>
      <w:r>
        <w:rPr>
          <w:spacing w:val="-8"/>
        </w:rPr>
        <w:t xml:space="preserve"> </w:t>
      </w:r>
      <w:r>
        <w:t>s'engage</w:t>
      </w:r>
      <w:r>
        <w:rPr>
          <w:spacing w:val="-14"/>
        </w:rPr>
        <w:t xml:space="preserve"> </w:t>
      </w:r>
      <w:r>
        <w:t>à</w:t>
      </w:r>
      <w:r>
        <w:rPr>
          <w:spacing w:val="-5"/>
        </w:rPr>
        <w:t xml:space="preserve"> </w:t>
      </w:r>
      <w:r>
        <w:t>accomplir</w:t>
      </w:r>
      <w:r>
        <w:rPr>
          <w:spacing w:val="-6"/>
        </w:rPr>
        <w:t xml:space="preserve"> </w:t>
      </w:r>
      <w:r>
        <w:t>les</w:t>
      </w:r>
      <w:r>
        <w:rPr>
          <w:spacing w:val="-8"/>
        </w:rPr>
        <w:t xml:space="preserve"> </w:t>
      </w:r>
      <w:r>
        <w:t>missions</w:t>
      </w:r>
      <w:r>
        <w:rPr>
          <w:spacing w:val="-8"/>
        </w:rPr>
        <w:t xml:space="preserve"> </w:t>
      </w:r>
      <w:r>
        <w:t>qui</w:t>
      </w:r>
      <w:r>
        <w:rPr>
          <w:spacing w:val="-11"/>
        </w:rPr>
        <w:t xml:space="preserve"> </w:t>
      </w:r>
      <w:r>
        <w:t>lui</w:t>
      </w:r>
      <w:r>
        <w:rPr>
          <w:spacing w:val="-11"/>
        </w:rPr>
        <w:t xml:space="preserve"> </w:t>
      </w:r>
      <w:r>
        <w:t>sont</w:t>
      </w:r>
      <w:r>
        <w:rPr>
          <w:spacing w:val="-8"/>
        </w:rPr>
        <w:t xml:space="preserve"> </w:t>
      </w:r>
      <w:r>
        <w:t>confiés</w:t>
      </w:r>
      <w:r>
        <w:rPr>
          <w:spacing w:val="-8"/>
        </w:rPr>
        <w:t xml:space="preserve"> </w:t>
      </w:r>
      <w:r>
        <w:t>par</w:t>
      </w:r>
      <w:r>
        <w:rPr>
          <w:spacing w:val="-9"/>
        </w:rPr>
        <w:t xml:space="preserve"> </w:t>
      </w:r>
      <w:r>
        <w:t>le</w:t>
      </w:r>
      <w:r>
        <w:rPr>
          <w:spacing w:val="-14"/>
        </w:rPr>
        <w:t xml:space="preserve"> </w:t>
      </w:r>
      <w:r>
        <w:t>présent</w:t>
      </w:r>
      <w:r>
        <w:rPr>
          <w:spacing w:val="-3"/>
        </w:rPr>
        <w:t xml:space="preserve"> </w:t>
      </w:r>
      <w:r>
        <w:t>marché</w:t>
      </w:r>
      <w:r>
        <w:rPr>
          <w:spacing w:val="-14"/>
        </w:rPr>
        <w:t xml:space="preserve"> </w:t>
      </w:r>
      <w:r>
        <w:t>dans</w:t>
      </w:r>
      <w:r>
        <w:rPr>
          <w:spacing w:val="-7"/>
        </w:rPr>
        <w:t xml:space="preserve"> </w:t>
      </w:r>
      <w:r>
        <w:t>les</w:t>
      </w:r>
      <w:r>
        <w:rPr>
          <w:spacing w:val="-8"/>
        </w:rPr>
        <w:t xml:space="preserve"> </w:t>
      </w:r>
      <w:r>
        <w:t>délais</w:t>
      </w:r>
      <w:r>
        <w:rPr>
          <w:spacing w:val="-8"/>
        </w:rPr>
        <w:t xml:space="preserve"> </w:t>
      </w:r>
      <w:r>
        <w:t>prévus au planning établi conjointement avec le Maître d'Ouvrage.</w:t>
      </w:r>
    </w:p>
    <w:p w14:paraId="7FC31C15" w14:textId="77777777" w:rsidR="00A54285" w:rsidRDefault="00A54285">
      <w:pPr>
        <w:pStyle w:val="BodyText"/>
        <w:spacing w:before="28"/>
      </w:pPr>
    </w:p>
    <w:p w14:paraId="7B194610" w14:textId="39A5A2B6" w:rsidR="00A54285" w:rsidRDefault="001E5663">
      <w:pPr>
        <w:pStyle w:val="BodyText"/>
        <w:ind w:left="425"/>
      </w:pPr>
      <w:r>
        <w:t>A</w:t>
      </w:r>
      <w:r>
        <w:rPr>
          <w:spacing w:val="23"/>
        </w:rPr>
        <w:t xml:space="preserve"> </w:t>
      </w:r>
      <w:r>
        <w:t>cet</w:t>
      </w:r>
      <w:r>
        <w:rPr>
          <w:spacing w:val="34"/>
        </w:rPr>
        <w:t xml:space="preserve"> </w:t>
      </w:r>
      <w:r>
        <w:t>effet,</w:t>
      </w:r>
      <w:r>
        <w:rPr>
          <w:spacing w:val="31"/>
        </w:rPr>
        <w:t xml:space="preserve"> </w:t>
      </w:r>
      <w:r>
        <w:t>un</w:t>
      </w:r>
      <w:r>
        <w:rPr>
          <w:spacing w:val="24"/>
        </w:rPr>
        <w:t xml:space="preserve"> </w:t>
      </w:r>
      <w:r>
        <w:t>planning</w:t>
      </w:r>
      <w:r>
        <w:rPr>
          <w:spacing w:val="24"/>
        </w:rPr>
        <w:t xml:space="preserve"> </w:t>
      </w:r>
      <w:r>
        <w:t>d'études</w:t>
      </w:r>
      <w:r>
        <w:rPr>
          <w:spacing w:val="29"/>
        </w:rPr>
        <w:t xml:space="preserve"> </w:t>
      </w:r>
      <w:r>
        <w:t>sera</w:t>
      </w:r>
      <w:r>
        <w:rPr>
          <w:spacing w:val="27"/>
        </w:rPr>
        <w:t xml:space="preserve"> </w:t>
      </w:r>
      <w:r>
        <w:t>remis</w:t>
      </w:r>
      <w:r>
        <w:rPr>
          <w:spacing w:val="29"/>
        </w:rPr>
        <w:t xml:space="preserve"> </w:t>
      </w:r>
      <w:r>
        <w:t>au</w:t>
      </w:r>
      <w:r>
        <w:rPr>
          <w:spacing w:val="29"/>
        </w:rPr>
        <w:t xml:space="preserve"> </w:t>
      </w:r>
      <w:r>
        <w:t>Maître</w:t>
      </w:r>
      <w:r>
        <w:rPr>
          <w:spacing w:val="27"/>
        </w:rPr>
        <w:t xml:space="preserve"> </w:t>
      </w:r>
      <w:r>
        <w:t>d'Ouvrage</w:t>
      </w:r>
      <w:r>
        <w:rPr>
          <w:spacing w:val="35"/>
        </w:rPr>
        <w:t xml:space="preserve"> </w:t>
      </w:r>
      <w:r>
        <w:t>le</w:t>
      </w:r>
      <w:r>
        <w:rPr>
          <w:spacing w:val="27"/>
        </w:rPr>
        <w:t xml:space="preserve"> </w:t>
      </w:r>
      <w:r>
        <w:t>jour</w:t>
      </w:r>
      <w:r>
        <w:rPr>
          <w:spacing w:val="32"/>
        </w:rPr>
        <w:t xml:space="preserve"> </w:t>
      </w:r>
      <w:r>
        <w:t>de</w:t>
      </w:r>
      <w:r>
        <w:rPr>
          <w:spacing w:val="29"/>
        </w:rPr>
        <w:t xml:space="preserve"> </w:t>
      </w:r>
      <w:r>
        <w:t>la</w:t>
      </w:r>
      <w:r>
        <w:rPr>
          <w:spacing w:val="31"/>
        </w:rPr>
        <w:t xml:space="preserve"> </w:t>
      </w:r>
      <w:r>
        <w:t>notification</w:t>
      </w:r>
      <w:r>
        <w:rPr>
          <w:spacing w:val="31"/>
        </w:rPr>
        <w:t xml:space="preserve"> </w:t>
      </w:r>
      <w:r>
        <w:t>de</w:t>
      </w:r>
      <w:r>
        <w:rPr>
          <w:spacing w:val="27"/>
        </w:rPr>
        <w:t xml:space="preserve"> </w:t>
      </w:r>
      <w:r>
        <w:t>l’</w:t>
      </w:r>
      <w:r w:rsidR="00964E57">
        <w:t>ordre</w:t>
      </w:r>
      <w:r>
        <w:rPr>
          <w:spacing w:val="27"/>
        </w:rPr>
        <w:t xml:space="preserve"> </w:t>
      </w:r>
      <w:r>
        <w:t>de</w:t>
      </w:r>
      <w:r>
        <w:rPr>
          <w:spacing w:val="22"/>
        </w:rPr>
        <w:t xml:space="preserve"> </w:t>
      </w:r>
      <w:r>
        <w:t xml:space="preserve">service prescrivant le commencement de l’exécution des travaux et notifié par le maître d’ouvrage </w:t>
      </w:r>
      <w:r w:rsidR="00C2242C">
        <w:t>au bureau d’étude</w:t>
      </w:r>
      <w:r>
        <w:t>.</w:t>
      </w:r>
    </w:p>
    <w:p w14:paraId="13A1DE82" w14:textId="77777777" w:rsidR="00A54285" w:rsidRDefault="00A54285">
      <w:pPr>
        <w:pStyle w:val="BodyText"/>
        <w:spacing w:before="28"/>
      </w:pPr>
    </w:p>
    <w:p w14:paraId="43E1DD18" w14:textId="28DE32BC" w:rsidR="00A54285" w:rsidRDefault="001E5663">
      <w:pPr>
        <w:pStyle w:val="BodyText"/>
        <w:spacing w:before="1"/>
        <w:ind w:left="425"/>
      </w:pPr>
      <w:r>
        <w:t>Le</w:t>
      </w:r>
      <w:r>
        <w:rPr>
          <w:spacing w:val="-5"/>
        </w:rPr>
        <w:t xml:space="preserve"> </w:t>
      </w:r>
      <w:r>
        <w:t>délai</w:t>
      </w:r>
      <w:r>
        <w:rPr>
          <w:spacing w:val="-6"/>
        </w:rPr>
        <w:t xml:space="preserve"> </w:t>
      </w:r>
      <w:r>
        <w:t>d'exécution</w:t>
      </w:r>
      <w:r>
        <w:rPr>
          <w:spacing w:val="-5"/>
        </w:rPr>
        <w:t xml:space="preserve"> </w:t>
      </w:r>
      <w:r>
        <w:t>pour</w:t>
      </w:r>
      <w:r>
        <w:rPr>
          <w:spacing w:val="1"/>
        </w:rPr>
        <w:t xml:space="preserve"> </w:t>
      </w:r>
      <w:r>
        <w:t>la</w:t>
      </w:r>
      <w:r>
        <w:rPr>
          <w:spacing w:val="1"/>
        </w:rPr>
        <w:t xml:space="preserve"> </w:t>
      </w:r>
      <w:r>
        <w:rPr>
          <w:b/>
        </w:rPr>
        <w:t>phase</w:t>
      </w:r>
      <w:r>
        <w:rPr>
          <w:b/>
          <w:spacing w:val="-3"/>
        </w:rPr>
        <w:t xml:space="preserve"> </w:t>
      </w:r>
      <w:r>
        <w:rPr>
          <w:b/>
        </w:rPr>
        <w:t>études</w:t>
      </w:r>
      <w:r>
        <w:rPr>
          <w:b/>
          <w:spacing w:val="-1"/>
        </w:rPr>
        <w:t xml:space="preserve"> </w:t>
      </w:r>
      <w:r w:rsidR="00964E57">
        <w:t>(</w:t>
      </w:r>
      <w:r w:rsidR="00964E57">
        <w:rPr>
          <w:spacing w:val="-4"/>
        </w:rPr>
        <w:t>projet</w:t>
      </w:r>
      <w:r>
        <w:rPr>
          <w:spacing w:val="3"/>
        </w:rPr>
        <w:t xml:space="preserve"> </w:t>
      </w:r>
      <w:r w:rsidR="00964E57">
        <w:t>d’exécution</w:t>
      </w:r>
      <w:r w:rsidR="00964E57">
        <w:rPr>
          <w:spacing w:val="-7"/>
        </w:rPr>
        <w:t>)</w:t>
      </w:r>
      <w:r>
        <w:rPr>
          <w:spacing w:val="-1"/>
        </w:rPr>
        <w:t xml:space="preserve"> </w:t>
      </w:r>
      <w:r>
        <w:t>est</w:t>
      </w:r>
      <w:r>
        <w:rPr>
          <w:spacing w:val="-1"/>
        </w:rPr>
        <w:t xml:space="preserve"> </w:t>
      </w:r>
      <w:r>
        <w:t>fixé</w:t>
      </w:r>
      <w:r>
        <w:rPr>
          <w:spacing w:val="-9"/>
        </w:rPr>
        <w:t xml:space="preserve"> </w:t>
      </w:r>
      <w:r>
        <w:t>à</w:t>
      </w:r>
      <w:r>
        <w:rPr>
          <w:spacing w:val="2"/>
        </w:rPr>
        <w:t xml:space="preserve"> </w:t>
      </w:r>
      <w:r w:rsidR="00FB7175">
        <w:rPr>
          <w:b/>
        </w:rPr>
        <w:t>3</w:t>
      </w:r>
      <w:r>
        <w:rPr>
          <w:b/>
          <w:spacing w:val="-2"/>
        </w:rPr>
        <w:t xml:space="preserve"> </w:t>
      </w:r>
      <w:r>
        <w:rPr>
          <w:spacing w:val="-2"/>
        </w:rPr>
        <w:t>mois.</w:t>
      </w:r>
    </w:p>
    <w:p w14:paraId="4AEBC094" w14:textId="77777777" w:rsidR="00A54285" w:rsidRDefault="00A54285">
      <w:pPr>
        <w:pStyle w:val="BodyText"/>
        <w:spacing w:before="27"/>
      </w:pPr>
    </w:p>
    <w:p w14:paraId="5147C5F5" w14:textId="1FF72D25" w:rsidR="00A54285" w:rsidRDefault="001E5663">
      <w:pPr>
        <w:pStyle w:val="BodyText"/>
        <w:ind w:left="425"/>
      </w:pPr>
      <w:r>
        <w:t xml:space="preserve">Le délai d'exécution pour </w:t>
      </w:r>
      <w:r>
        <w:rPr>
          <w:b/>
        </w:rPr>
        <w:t xml:space="preserve">la phase travaux </w:t>
      </w:r>
      <w:r>
        <w:t>(le suivi des travaux</w:t>
      </w:r>
      <w:r w:rsidR="00F52DA0">
        <w:t xml:space="preserve"> </w:t>
      </w:r>
      <w:r>
        <w:t xml:space="preserve">et la réception des travaux) court jusqu’à l’achèvement des travaux dont le bureau d’étude a la charge de suivre et leur réception </w:t>
      </w:r>
      <w:r w:rsidR="00964E57">
        <w:t>définitive.</w:t>
      </w:r>
    </w:p>
    <w:p w14:paraId="498219D3" w14:textId="77777777" w:rsidR="00A54285" w:rsidRDefault="00A54285">
      <w:pPr>
        <w:pStyle w:val="BodyText"/>
        <w:spacing w:before="23"/>
      </w:pPr>
    </w:p>
    <w:p w14:paraId="1F259AFB" w14:textId="54049092" w:rsidR="00A54285" w:rsidRDefault="001E5663">
      <w:pPr>
        <w:pStyle w:val="BodyText"/>
        <w:ind w:left="425"/>
      </w:pPr>
      <w:r>
        <w:t xml:space="preserve">Les prestations prévues au </w:t>
      </w:r>
      <w:r w:rsidR="00964E57">
        <w:t>pèsent</w:t>
      </w:r>
      <w:r>
        <w:t xml:space="preserve"> marché devront être réalisées dans les délais compatibles avec l’avancement des diverses phases d’exécution du chantier.</w:t>
      </w:r>
    </w:p>
    <w:p w14:paraId="00B7552C" w14:textId="77777777" w:rsidR="00A54285" w:rsidRDefault="00A54285">
      <w:pPr>
        <w:pStyle w:val="BodyText"/>
        <w:spacing w:before="29"/>
      </w:pPr>
    </w:p>
    <w:p w14:paraId="144B1F20" w14:textId="77777777" w:rsidR="00A54285" w:rsidRDefault="001E5663">
      <w:pPr>
        <w:pStyle w:val="BodyText"/>
        <w:ind w:left="425"/>
      </w:pPr>
      <w:r>
        <w:t>Les</w:t>
      </w:r>
      <w:r>
        <w:rPr>
          <w:spacing w:val="18"/>
        </w:rPr>
        <w:t xml:space="preserve"> </w:t>
      </w:r>
      <w:r>
        <w:t>délais</w:t>
      </w:r>
      <w:r>
        <w:rPr>
          <w:spacing w:val="18"/>
        </w:rPr>
        <w:t xml:space="preserve"> </w:t>
      </w:r>
      <w:r>
        <w:t>pour</w:t>
      </w:r>
      <w:r>
        <w:rPr>
          <w:spacing w:val="19"/>
        </w:rPr>
        <w:t xml:space="preserve"> </w:t>
      </w:r>
      <w:r>
        <w:t>chaque prestation courent</w:t>
      </w:r>
      <w:r>
        <w:rPr>
          <w:spacing w:val="18"/>
        </w:rPr>
        <w:t xml:space="preserve"> </w:t>
      </w:r>
      <w:r>
        <w:t>à compter</w:t>
      </w:r>
      <w:r>
        <w:rPr>
          <w:spacing w:val="19"/>
        </w:rPr>
        <w:t xml:space="preserve"> </w:t>
      </w:r>
      <w:r>
        <w:t>du lendemain du jour</w:t>
      </w:r>
      <w:r>
        <w:rPr>
          <w:spacing w:val="19"/>
        </w:rPr>
        <w:t xml:space="preserve"> </w:t>
      </w:r>
      <w:r>
        <w:t>de la</w:t>
      </w:r>
      <w:r>
        <w:rPr>
          <w:spacing w:val="19"/>
        </w:rPr>
        <w:t xml:space="preserve"> </w:t>
      </w:r>
      <w:r>
        <w:t>notification de l'ordre de service prescrivant de la commencer.</w:t>
      </w:r>
    </w:p>
    <w:p w14:paraId="20F5D390" w14:textId="77777777" w:rsidR="00A54285" w:rsidRDefault="00A54285">
      <w:pPr>
        <w:pStyle w:val="BodyText"/>
        <w:sectPr w:rsidR="00A54285">
          <w:pgSz w:w="11910" w:h="16840"/>
          <w:pgMar w:top="660" w:right="425" w:bottom="760" w:left="425" w:header="0" w:footer="508" w:gutter="0"/>
          <w:cols w:space="720"/>
        </w:sectPr>
      </w:pPr>
    </w:p>
    <w:p w14:paraId="11C1FE7D" w14:textId="77777777" w:rsidR="00A54285" w:rsidRDefault="001E5663">
      <w:pPr>
        <w:pStyle w:val="Heading3"/>
        <w:spacing w:before="72"/>
        <w:rPr>
          <w:u w:val="none"/>
        </w:rPr>
      </w:pPr>
      <w:r>
        <w:lastRenderedPageBreak/>
        <w:t>ARTICLE</w:t>
      </w:r>
      <w:r>
        <w:rPr>
          <w:spacing w:val="-7"/>
        </w:rPr>
        <w:t xml:space="preserve"> </w:t>
      </w:r>
      <w:r>
        <w:t>9</w:t>
      </w:r>
      <w:r>
        <w:rPr>
          <w:spacing w:val="-1"/>
        </w:rPr>
        <w:t xml:space="preserve"> </w:t>
      </w:r>
      <w:r>
        <w:t>:</w:t>
      </w:r>
      <w:r>
        <w:rPr>
          <w:spacing w:val="-1"/>
        </w:rPr>
        <w:t xml:space="preserve"> </w:t>
      </w:r>
      <w:r>
        <w:t>PRÉSENTATION</w:t>
      </w:r>
      <w:r>
        <w:rPr>
          <w:spacing w:val="-3"/>
        </w:rPr>
        <w:t xml:space="preserve"> </w:t>
      </w:r>
      <w:r>
        <w:t>DES</w:t>
      </w:r>
      <w:r>
        <w:rPr>
          <w:spacing w:val="-2"/>
        </w:rPr>
        <w:t xml:space="preserve"> </w:t>
      </w:r>
      <w:r>
        <w:t>RAPPORTS, DOCUMENTS</w:t>
      </w:r>
      <w:r>
        <w:rPr>
          <w:spacing w:val="-3"/>
        </w:rPr>
        <w:t xml:space="preserve"> </w:t>
      </w:r>
      <w:r>
        <w:t>ET</w:t>
      </w:r>
      <w:r>
        <w:rPr>
          <w:spacing w:val="-4"/>
        </w:rPr>
        <w:t xml:space="preserve"> </w:t>
      </w:r>
      <w:r>
        <w:t>PRODUITS</w:t>
      </w:r>
      <w:r>
        <w:rPr>
          <w:spacing w:val="5"/>
        </w:rPr>
        <w:t xml:space="preserve"> </w:t>
      </w:r>
      <w:r>
        <w:rPr>
          <w:spacing w:val="-10"/>
        </w:rPr>
        <w:t>:</w:t>
      </w:r>
    </w:p>
    <w:p w14:paraId="5A4CC1F6" w14:textId="77777777" w:rsidR="00A54285" w:rsidRDefault="00A54285">
      <w:pPr>
        <w:pStyle w:val="BodyText"/>
        <w:spacing w:before="18"/>
        <w:rPr>
          <w:b/>
        </w:rPr>
      </w:pPr>
    </w:p>
    <w:p w14:paraId="4DB9D392" w14:textId="77777777" w:rsidR="00A54285" w:rsidRDefault="001E5663">
      <w:pPr>
        <w:pStyle w:val="BodyText"/>
        <w:ind w:left="425" w:firstLine="720"/>
      </w:pPr>
      <w:r>
        <w:t>Le</w:t>
      </w:r>
      <w:r>
        <w:rPr>
          <w:spacing w:val="-12"/>
        </w:rPr>
        <w:t xml:space="preserve"> </w:t>
      </w:r>
      <w:r>
        <w:t>titulaire</w:t>
      </w:r>
      <w:r>
        <w:rPr>
          <w:spacing w:val="-7"/>
        </w:rPr>
        <w:t xml:space="preserve"> </w:t>
      </w:r>
      <w:r>
        <w:t>est</w:t>
      </w:r>
      <w:r>
        <w:rPr>
          <w:spacing w:val="-3"/>
        </w:rPr>
        <w:t xml:space="preserve"> </w:t>
      </w:r>
      <w:r>
        <w:t>tenu</w:t>
      </w:r>
      <w:r>
        <w:rPr>
          <w:spacing w:val="-5"/>
        </w:rPr>
        <w:t xml:space="preserve"> </w:t>
      </w:r>
      <w:r>
        <w:t>de</w:t>
      </w:r>
      <w:r>
        <w:rPr>
          <w:spacing w:val="-12"/>
        </w:rPr>
        <w:t xml:space="preserve"> </w:t>
      </w:r>
      <w:r>
        <w:t>remettre</w:t>
      </w:r>
      <w:r>
        <w:rPr>
          <w:spacing w:val="-12"/>
        </w:rPr>
        <w:t xml:space="preserve"> </w:t>
      </w:r>
      <w:r>
        <w:t>au</w:t>
      </w:r>
      <w:r>
        <w:rPr>
          <w:spacing w:val="-5"/>
        </w:rPr>
        <w:t xml:space="preserve"> </w:t>
      </w:r>
      <w:r>
        <w:t>maître</w:t>
      </w:r>
      <w:r>
        <w:rPr>
          <w:spacing w:val="-12"/>
        </w:rPr>
        <w:t xml:space="preserve"> </w:t>
      </w:r>
      <w:r>
        <w:t>d’ouvrage</w:t>
      </w:r>
      <w:r>
        <w:rPr>
          <w:spacing w:val="-7"/>
        </w:rPr>
        <w:t xml:space="preserve"> </w:t>
      </w:r>
      <w:r>
        <w:t>les</w:t>
      </w:r>
      <w:r>
        <w:rPr>
          <w:spacing w:val="-4"/>
        </w:rPr>
        <w:t xml:space="preserve"> </w:t>
      </w:r>
      <w:r>
        <w:t>rapports,</w:t>
      </w:r>
      <w:r>
        <w:rPr>
          <w:spacing w:val="-7"/>
        </w:rPr>
        <w:t xml:space="preserve"> </w:t>
      </w:r>
      <w:r>
        <w:t>documents</w:t>
      </w:r>
      <w:r>
        <w:rPr>
          <w:spacing w:val="-4"/>
        </w:rPr>
        <w:t xml:space="preserve"> </w:t>
      </w:r>
      <w:r>
        <w:t>ou</w:t>
      </w:r>
      <w:r>
        <w:rPr>
          <w:spacing w:val="-5"/>
        </w:rPr>
        <w:t xml:space="preserve"> </w:t>
      </w:r>
      <w:r>
        <w:t>produits</w:t>
      </w:r>
      <w:r>
        <w:rPr>
          <w:spacing w:val="-4"/>
        </w:rPr>
        <w:t xml:space="preserve"> </w:t>
      </w:r>
      <w:r>
        <w:t>dans</w:t>
      </w:r>
      <w:r>
        <w:rPr>
          <w:spacing w:val="-4"/>
        </w:rPr>
        <w:t xml:space="preserve"> </w:t>
      </w:r>
      <w:r>
        <w:t>les</w:t>
      </w:r>
      <w:r>
        <w:rPr>
          <w:spacing w:val="-4"/>
        </w:rPr>
        <w:t xml:space="preserve"> </w:t>
      </w:r>
      <w:r>
        <w:t>formes,</w:t>
      </w:r>
      <w:r>
        <w:rPr>
          <w:spacing w:val="-2"/>
        </w:rPr>
        <w:t xml:space="preserve"> </w:t>
      </w:r>
      <w:r>
        <w:t>les délais et les quantités prévus au présent CPS.</w:t>
      </w:r>
    </w:p>
    <w:p w14:paraId="6CF6580F" w14:textId="77777777" w:rsidR="00A54285" w:rsidRDefault="00A54285">
      <w:pPr>
        <w:pStyle w:val="BodyText"/>
        <w:spacing w:before="28"/>
      </w:pPr>
    </w:p>
    <w:p w14:paraId="419D375A" w14:textId="639253D1" w:rsidR="00A54285" w:rsidRDefault="001E5663">
      <w:pPr>
        <w:pStyle w:val="BodyText"/>
        <w:ind w:left="1145"/>
      </w:pPr>
      <w:r>
        <w:rPr>
          <w:spacing w:val="-2"/>
        </w:rPr>
        <w:t>L’exécution</w:t>
      </w:r>
      <w:r>
        <w:rPr>
          <w:spacing w:val="-3"/>
        </w:rPr>
        <w:t xml:space="preserve"> </w:t>
      </w:r>
      <w:r>
        <w:rPr>
          <w:spacing w:val="-2"/>
        </w:rPr>
        <w:t>de</w:t>
      </w:r>
      <w:r>
        <w:rPr>
          <w:spacing w:val="-7"/>
        </w:rPr>
        <w:t xml:space="preserve"> </w:t>
      </w:r>
      <w:r>
        <w:rPr>
          <w:spacing w:val="-2"/>
        </w:rPr>
        <w:t>chaque</w:t>
      </w:r>
      <w:r>
        <w:rPr>
          <w:spacing w:val="-7"/>
        </w:rPr>
        <w:t xml:space="preserve"> </w:t>
      </w:r>
      <w:r>
        <w:rPr>
          <w:spacing w:val="-2"/>
        </w:rPr>
        <w:t>phase</w:t>
      </w:r>
      <w:r>
        <w:rPr>
          <w:spacing w:val="-7"/>
        </w:rPr>
        <w:t xml:space="preserve"> </w:t>
      </w:r>
      <w:r>
        <w:rPr>
          <w:spacing w:val="-2"/>
        </w:rPr>
        <w:t>est</w:t>
      </w:r>
      <w:r>
        <w:rPr>
          <w:spacing w:val="2"/>
        </w:rPr>
        <w:t xml:space="preserve"> </w:t>
      </w:r>
      <w:r>
        <w:rPr>
          <w:spacing w:val="-2"/>
        </w:rPr>
        <w:t>subordonnée</w:t>
      </w:r>
      <w:r>
        <w:rPr>
          <w:spacing w:val="-7"/>
        </w:rPr>
        <w:t xml:space="preserve"> </w:t>
      </w:r>
      <w:r>
        <w:rPr>
          <w:spacing w:val="-2"/>
        </w:rPr>
        <w:t>à</w:t>
      </w:r>
      <w:r>
        <w:rPr>
          <w:spacing w:val="3"/>
        </w:rPr>
        <w:t xml:space="preserve"> </w:t>
      </w:r>
      <w:r>
        <w:rPr>
          <w:spacing w:val="-2"/>
        </w:rPr>
        <w:t>l’approbation</w:t>
      </w:r>
      <w:r>
        <w:rPr>
          <w:spacing w:val="-5"/>
        </w:rPr>
        <w:t xml:space="preserve"> </w:t>
      </w:r>
      <w:r>
        <w:rPr>
          <w:spacing w:val="-2"/>
        </w:rPr>
        <w:t>par</w:t>
      </w:r>
      <w:r>
        <w:rPr>
          <w:spacing w:val="5"/>
        </w:rPr>
        <w:t xml:space="preserve"> </w:t>
      </w:r>
      <w:r>
        <w:rPr>
          <w:spacing w:val="-2"/>
        </w:rPr>
        <w:t>le</w:t>
      </w:r>
      <w:r>
        <w:rPr>
          <w:spacing w:val="-3"/>
        </w:rPr>
        <w:t xml:space="preserve"> </w:t>
      </w:r>
      <w:r>
        <w:rPr>
          <w:spacing w:val="-2"/>
        </w:rPr>
        <w:t>maître</w:t>
      </w:r>
      <w:r>
        <w:rPr>
          <w:spacing w:val="-7"/>
        </w:rPr>
        <w:t xml:space="preserve"> </w:t>
      </w:r>
      <w:r>
        <w:rPr>
          <w:spacing w:val="-2"/>
        </w:rPr>
        <w:t>d’ouvrage de</w:t>
      </w:r>
      <w:r>
        <w:rPr>
          <w:spacing w:val="-8"/>
        </w:rPr>
        <w:t xml:space="preserve"> </w:t>
      </w:r>
      <w:r>
        <w:rPr>
          <w:spacing w:val="-2"/>
        </w:rPr>
        <w:t>la</w:t>
      </w:r>
      <w:r>
        <w:rPr>
          <w:spacing w:val="4"/>
        </w:rPr>
        <w:t xml:space="preserve"> </w:t>
      </w:r>
      <w:r>
        <w:rPr>
          <w:spacing w:val="-2"/>
        </w:rPr>
        <w:t>phase</w:t>
      </w:r>
      <w:r>
        <w:rPr>
          <w:spacing w:val="-7"/>
        </w:rPr>
        <w:t xml:space="preserve"> </w:t>
      </w:r>
      <w:r w:rsidR="00964E57">
        <w:rPr>
          <w:spacing w:val="-2"/>
        </w:rPr>
        <w:t>précédente</w:t>
      </w:r>
      <w:r>
        <w:rPr>
          <w:spacing w:val="-2"/>
        </w:rPr>
        <w:t>.</w:t>
      </w:r>
    </w:p>
    <w:p w14:paraId="476153EF" w14:textId="77777777" w:rsidR="00A54285" w:rsidRDefault="001E5663">
      <w:pPr>
        <w:pStyle w:val="BodyText"/>
        <w:spacing w:before="2"/>
        <w:ind w:left="425"/>
        <w:rPr>
          <w:sz w:val="24"/>
        </w:rPr>
      </w:pPr>
      <w:r>
        <w:t>Chaque</w:t>
      </w:r>
      <w:r>
        <w:rPr>
          <w:spacing w:val="-12"/>
        </w:rPr>
        <w:t xml:space="preserve"> </w:t>
      </w:r>
      <w:r>
        <w:t>phase</w:t>
      </w:r>
      <w:r>
        <w:rPr>
          <w:spacing w:val="-9"/>
        </w:rPr>
        <w:t xml:space="preserve"> </w:t>
      </w:r>
      <w:r>
        <w:t>donne</w:t>
      </w:r>
      <w:r>
        <w:rPr>
          <w:spacing w:val="-9"/>
        </w:rPr>
        <w:t xml:space="preserve"> </w:t>
      </w:r>
      <w:r>
        <w:t>lieu</w:t>
      </w:r>
      <w:r>
        <w:rPr>
          <w:spacing w:val="-2"/>
        </w:rPr>
        <w:t xml:space="preserve"> </w:t>
      </w:r>
      <w:r>
        <w:t>à l’établissement</w:t>
      </w:r>
      <w:r>
        <w:rPr>
          <w:spacing w:val="-2"/>
        </w:rPr>
        <w:t xml:space="preserve"> </w:t>
      </w:r>
      <w:r>
        <w:t>par le</w:t>
      </w:r>
      <w:r>
        <w:rPr>
          <w:spacing w:val="-9"/>
        </w:rPr>
        <w:t xml:space="preserve"> </w:t>
      </w:r>
      <w:r>
        <w:t>titulaire</w:t>
      </w:r>
      <w:r>
        <w:rPr>
          <w:spacing w:val="-9"/>
        </w:rPr>
        <w:t xml:space="preserve"> </w:t>
      </w:r>
      <w:r>
        <w:t>d’un</w:t>
      </w:r>
      <w:r>
        <w:rPr>
          <w:spacing w:val="-7"/>
        </w:rPr>
        <w:t xml:space="preserve"> </w:t>
      </w:r>
      <w:r>
        <w:t>rapport,</w:t>
      </w:r>
      <w:r>
        <w:rPr>
          <w:spacing w:val="6"/>
        </w:rPr>
        <w:t xml:space="preserve"> </w:t>
      </w:r>
      <w:r>
        <w:t>document</w:t>
      </w:r>
      <w:r>
        <w:rPr>
          <w:spacing w:val="3"/>
        </w:rPr>
        <w:t xml:space="preserve"> </w:t>
      </w:r>
      <w:r>
        <w:t>ou</w:t>
      </w:r>
      <w:r>
        <w:rPr>
          <w:spacing w:val="-2"/>
        </w:rPr>
        <w:t xml:space="preserve"> produit</w:t>
      </w:r>
      <w:r>
        <w:rPr>
          <w:spacing w:val="-2"/>
          <w:sz w:val="24"/>
        </w:rPr>
        <w:t>.</w:t>
      </w:r>
    </w:p>
    <w:p w14:paraId="7BDDC24D" w14:textId="77777777" w:rsidR="00A54285" w:rsidRDefault="00A54285">
      <w:pPr>
        <w:pStyle w:val="BodyText"/>
        <w:spacing w:before="33"/>
      </w:pPr>
    </w:p>
    <w:p w14:paraId="0573F2F2" w14:textId="77777777" w:rsidR="00A54285" w:rsidRDefault="001E5663">
      <w:pPr>
        <w:pStyle w:val="Heading3"/>
        <w:rPr>
          <w:u w:val="none"/>
        </w:rPr>
      </w:pPr>
      <w:bookmarkStart w:id="14" w:name="_TOC_250021"/>
      <w:r>
        <w:t>ARTICLE</w:t>
      </w:r>
      <w:r>
        <w:rPr>
          <w:spacing w:val="-3"/>
        </w:rPr>
        <w:t xml:space="preserve"> </w:t>
      </w:r>
      <w:r>
        <w:t>10 :</w:t>
      </w:r>
      <w:r>
        <w:rPr>
          <w:spacing w:val="28"/>
        </w:rPr>
        <w:t xml:space="preserve">  </w:t>
      </w:r>
      <w:r>
        <w:t>PENALITES</w:t>
      </w:r>
      <w:r>
        <w:rPr>
          <w:spacing w:val="1"/>
        </w:rPr>
        <w:t xml:space="preserve"> </w:t>
      </w:r>
      <w:r>
        <w:t>DE</w:t>
      </w:r>
      <w:bookmarkEnd w:id="14"/>
      <w:r>
        <w:rPr>
          <w:spacing w:val="-2"/>
        </w:rPr>
        <w:t xml:space="preserve"> RETARD</w:t>
      </w:r>
    </w:p>
    <w:p w14:paraId="4C3BE1D7" w14:textId="77777777" w:rsidR="00A54285" w:rsidRDefault="00A54285">
      <w:pPr>
        <w:pStyle w:val="BodyText"/>
        <w:spacing w:before="75"/>
        <w:rPr>
          <w:b/>
        </w:rPr>
      </w:pPr>
    </w:p>
    <w:p w14:paraId="3053CA3A" w14:textId="2BD53990" w:rsidR="00A54285" w:rsidRDefault="001E5663">
      <w:pPr>
        <w:pStyle w:val="BodyText"/>
        <w:spacing w:before="1" w:line="304" w:lineRule="auto"/>
        <w:ind w:left="425" w:right="422" w:firstLine="62"/>
        <w:jc w:val="both"/>
      </w:pPr>
      <w:r>
        <w:t xml:space="preserve">A défaut par le bureau d'études d'avoir exécuté pour chaque phase toutes </w:t>
      </w:r>
      <w:r w:rsidR="00964E57">
        <w:t>les prestations</w:t>
      </w:r>
      <w:r w:rsidR="00964E57">
        <w:rPr>
          <w:spacing w:val="40"/>
        </w:rPr>
        <w:t xml:space="preserve"> </w:t>
      </w:r>
      <w:r w:rsidR="00964E57">
        <w:t>demandées</w:t>
      </w:r>
      <w:r>
        <w:t xml:space="preserve"> à la date déterminée, il lui sera appliqué, sans préjudice des mesures qui pourraient être prises par le Maître d'Ouvrage en application</w:t>
      </w:r>
      <w:r>
        <w:rPr>
          <w:spacing w:val="-10"/>
        </w:rPr>
        <w:t xml:space="preserve"> </w:t>
      </w:r>
      <w:r>
        <w:t>de</w:t>
      </w:r>
      <w:r>
        <w:rPr>
          <w:spacing w:val="-12"/>
        </w:rPr>
        <w:t xml:space="preserve"> </w:t>
      </w:r>
      <w:r>
        <w:t>l'article</w:t>
      </w:r>
      <w:r>
        <w:rPr>
          <w:spacing w:val="-12"/>
        </w:rPr>
        <w:t xml:space="preserve"> </w:t>
      </w:r>
      <w:r>
        <w:t>42</w:t>
      </w:r>
      <w:r>
        <w:rPr>
          <w:spacing w:val="-6"/>
        </w:rPr>
        <w:t xml:space="preserve"> </w:t>
      </w:r>
      <w:r>
        <w:t>du</w:t>
      </w:r>
      <w:r>
        <w:rPr>
          <w:spacing w:val="-6"/>
        </w:rPr>
        <w:t xml:space="preserve"> </w:t>
      </w:r>
      <w:r>
        <w:t>CCAG</w:t>
      </w:r>
      <w:r>
        <w:rPr>
          <w:spacing w:val="-4"/>
        </w:rPr>
        <w:t xml:space="preserve"> </w:t>
      </w:r>
      <w:r>
        <w:t>-EMO,</w:t>
      </w:r>
      <w:r>
        <w:rPr>
          <w:spacing w:val="-4"/>
        </w:rPr>
        <w:t xml:space="preserve"> </w:t>
      </w:r>
      <w:r>
        <w:t>une</w:t>
      </w:r>
      <w:r>
        <w:rPr>
          <w:spacing w:val="-12"/>
        </w:rPr>
        <w:t xml:space="preserve"> </w:t>
      </w:r>
      <w:r>
        <w:t>pénalité</w:t>
      </w:r>
      <w:r>
        <w:rPr>
          <w:spacing w:val="-7"/>
        </w:rPr>
        <w:t xml:space="preserve"> </w:t>
      </w:r>
      <w:r w:rsidR="00964E57">
        <w:t>d’un</w:t>
      </w:r>
      <w:r>
        <w:rPr>
          <w:spacing w:val="-10"/>
        </w:rPr>
        <w:t xml:space="preserve"> </w:t>
      </w:r>
      <w:r>
        <w:t>(01)</w:t>
      </w:r>
      <w:r>
        <w:rPr>
          <w:spacing w:val="-6"/>
        </w:rPr>
        <w:t xml:space="preserve"> </w:t>
      </w:r>
      <w:r>
        <w:t>pour</w:t>
      </w:r>
      <w:r>
        <w:rPr>
          <w:spacing w:val="-6"/>
        </w:rPr>
        <w:t xml:space="preserve"> </w:t>
      </w:r>
      <w:r>
        <w:t>Mille</w:t>
      </w:r>
      <w:r>
        <w:rPr>
          <w:spacing w:val="-12"/>
        </w:rPr>
        <w:t xml:space="preserve"> </w:t>
      </w:r>
      <w:r>
        <w:t>du</w:t>
      </w:r>
      <w:r>
        <w:rPr>
          <w:spacing w:val="-1"/>
        </w:rPr>
        <w:t xml:space="preserve"> </w:t>
      </w:r>
      <w:r>
        <w:t>montant</w:t>
      </w:r>
      <w:r>
        <w:rPr>
          <w:spacing w:val="-5"/>
        </w:rPr>
        <w:t xml:space="preserve"> </w:t>
      </w:r>
      <w:r>
        <w:t>de</w:t>
      </w:r>
      <w:r>
        <w:rPr>
          <w:spacing w:val="-12"/>
        </w:rPr>
        <w:t xml:space="preserve"> </w:t>
      </w:r>
      <w:r>
        <w:t>la phase</w:t>
      </w:r>
      <w:r>
        <w:rPr>
          <w:spacing w:val="-11"/>
        </w:rPr>
        <w:t xml:space="preserve"> </w:t>
      </w:r>
      <w:r>
        <w:t>considérée</w:t>
      </w:r>
      <w:r>
        <w:rPr>
          <w:spacing w:val="-12"/>
        </w:rPr>
        <w:t xml:space="preserve"> </w:t>
      </w:r>
      <w:r>
        <w:t>par jour calendaire de retard.</w:t>
      </w:r>
    </w:p>
    <w:p w14:paraId="1981D3BC" w14:textId="5B1B2722" w:rsidR="00A54285" w:rsidRDefault="001E5663">
      <w:pPr>
        <w:pStyle w:val="BodyText"/>
        <w:spacing w:line="304" w:lineRule="auto"/>
        <w:ind w:left="425" w:right="431"/>
        <w:jc w:val="both"/>
      </w:pPr>
      <w:r>
        <w:t>Toute</w:t>
      </w:r>
      <w:r>
        <w:rPr>
          <w:spacing w:val="-7"/>
        </w:rPr>
        <w:t xml:space="preserve"> </w:t>
      </w:r>
      <w:r>
        <w:t>absence</w:t>
      </w:r>
      <w:r>
        <w:rPr>
          <w:spacing w:val="-3"/>
        </w:rPr>
        <w:t xml:space="preserve"> </w:t>
      </w:r>
      <w:r>
        <w:t>du</w:t>
      </w:r>
      <w:r>
        <w:rPr>
          <w:spacing w:val="-1"/>
        </w:rPr>
        <w:t xml:space="preserve"> </w:t>
      </w:r>
      <w:r>
        <w:t>BET au</w:t>
      </w:r>
      <w:r>
        <w:rPr>
          <w:spacing w:val="-6"/>
        </w:rPr>
        <w:t xml:space="preserve"> </w:t>
      </w:r>
      <w:r>
        <w:t>rendez-vous</w:t>
      </w:r>
      <w:r>
        <w:rPr>
          <w:spacing w:val="-1"/>
        </w:rPr>
        <w:t xml:space="preserve"> </w:t>
      </w:r>
      <w:r>
        <w:t>de</w:t>
      </w:r>
      <w:r>
        <w:rPr>
          <w:spacing w:val="-7"/>
        </w:rPr>
        <w:t xml:space="preserve"> </w:t>
      </w:r>
      <w:r>
        <w:t xml:space="preserve">chantier sera </w:t>
      </w:r>
      <w:r w:rsidR="00964E57">
        <w:t>sanctionnée</w:t>
      </w:r>
      <w:r>
        <w:rPr>
          <w:spacing w:val="-7"/>
        </w:rPr>
        <w:t xml:space="preserve"> </w:t>
      </w:r>
      <w:r>
        <w:t>par une</w:t>
      </w:r>
      <w:r>
        <w:rPr>
          <w:spacing w:val="-7"/>
        </w:rPr>
        <w:t xml:space="preserve"> </w:t>
      </w:r>
      <w:r>
        <w:t>amende</w:t>
      </w:r>
      <w:r>
        <w:rPr>
          <w:spacing w:val="-3"/>
        </w:rPr>
        <w:t xml:space="preserve"> </w:t>
      </w:r>
      <w:r>
        <w:t>de</w:t>
      </w:r>
      <w:r>
        <w:rPr>
          <w:spacing w:val="40"/>
        </w:rPr>
        <w:t xml:space="preserve"> </w:t>
      </w:r>
      <w:r>
        <w:t>:</w:t>
      </w:r>
      <w:r>
        <w:rPr>
          <w:spacing w:val="-5"/>
        </w:rPr>
        <w:t xml:space="preserve"> </w:t>
      </w:r>
      <w:r>
        <w:t>0.33</w:t>
      </w:r>
      <w:r>
        <w:rPr>
          <w:spacing w:val="-1"/>
        </w:rPr>
        <w:t xml:space="preserve"> </w:t>
      </w:r>
      <w:r>
        <w:t>pour Mille</w:t>
      </w:r>
      <w:r>
        <w:rPr>
          <w:spacing w:val="-3"/>
        </w:rPr>
        <w:t xml:space="preserve"> </w:t>
      </w:r>
      <w:r>
        <w:t>du montant initial du marché par absence.</w:t>
      </w:r>
    </w:p>
    <w:p w14:paraId="24A4A3C6" w14:textId="4925C103" w:rsidR="00A54285" w:rsidRDefault="001E5663">
      <w:pPr>
        <w:pStyle w:val="BodyText"/>
        <w:spacing w:line="304" w:lineRule="auto"/>
        <w:ind w:left="425" w:right="425"/>
        <w:jc w:val="both"/>
      </w:pPr>
      <w:r>
        <w:t>Selon</w:t>
      </w:r>
      <w:r>
        <w:rPr>
          <w:spacing w:val="-14"/>
        </w:rPr>
        <w:t xml:space="preserve"> </w:t>
      </w:r>
      <w:r>
        <w:t>les</w:t>
      </w:r>
      <w:r>
        <w:rPr>
          <w:spacing w:val="-7"/>
        </w:rPr>
        <w:t xml:space="preserve"> </w:t>
      </w:r>
      <w:r>
        <w:t>dispositions</w:t>
      </w:r>
      <w:r>
        <w:rPr>
          <w:spacing w:val="-7"/>
        </w:rPr>
        <w:t xml:space="preserve"> </w:t>
      </w:r>
      <w:r>
        <w:t>de</w:t>
      </w:r>
      <w:r>
        <w:rPr>
          <w:spacing w:val="-14"/>
        </w:rPr>
        <w:t xml:space="preserve"> </w:t>
      </w:r>
      <w:r>
        <w:t>l’article</w:t>
      </w:r>
      <w:r>
        <w:rPr>
          <w:spacing w:val="-14"/>
        </w:rPr>
        <w:t xml:space="preserve"> </w:t>
      </w:r>
      <w:r>
        <w:t>42</w:t>
      </w:r>
      <w:r>
        <w:rPr>
          <w:spacing w:val="-8"/>
        </w:rPr>
        <w:t xml:space="preserve"> </w:t>
      </w:r>
      <w:r>
        <w:t>du</w:t>
      </w:r>
      <w:r>
        <w:rPr>
          <w:spacing w:val="-8"/>
        </w:rPr>
        <w:t xml:space="preserve"> </w:t>
      </w:r>
      <w:r>
        <w:t>CCAG-EMO,</w:t>
      </w:r>
      <w:r>
        <w:rPr>
          <w:spacing w:val="-7"/>
        </w:rPr>
        <w:t xml:space="preserve"> </w:t>
      </w:r>
      <w:r>
        <w:t>le</w:t>
      </w:r>
      <w:r>
        <w:rPr>
          <w:spacing w:val="-10"/>
        </w:rPr>
        <w:t xml:space="preserve"> </w:t>
      </w:r>
      <w:r>
        <w:t>montant</w:t>
      </w:r>
      <w:r>
        <w:rPr>
          <w:spacing w:val="-7"/>
        </w:rPr>
        <w:t xml:space="preserve"> </w:t>
      </w:r>
      <w:r>
        <w:t>des</w:t>
      </w:r>
      <w:r>
        <w:rPr>
          <w:spacing w:val="-7"/>
        </w:rPr>
        <w:t xml:space="preserve"> </w:t>
      </w:r>
      <w:r>
        <w:t>pénalités</w:t>
      </w:r>
      <w:r>
        <w:rPr>
          <w:spacing w:val="-5"/>
        </w:rPr>
        <w:t xml:space="preserve"> </w:t>
      </w:r>
      <w:r w:rsidR="00964E57">
        <w:t>suscitées</w:t>
      </w:r>
      <w:r>
        <w:rPr>
          <w:spacing w:val="-7"/>
        </w:rPr>
        <w:t xml:space="preserve"> </w:t>
      </w:r>
      <w:r>
        <w:t>est</w:t>
      </w:r>
      <w:r>
        <w:rPr>
          <w:spacing w:val="-7"/>
        </w:rPr>
        <w:t xml:space="preserve"> </w:t>
      </w:r>
      <w:r>
        <w:t>plafonné</w:t>
      </w:r>
      <w:r>
        <w:rPr>
          <w:spacing w:val="-14"/>
        </w:rPr>
        <w:t xml:space="preserve"> </w:t>
      </w:r>
      <w:r>
        <w:t>à</w:t>
      </w:r>
      <w:r>
        <w:rPr>
          <w:spacing w:val="-5"/>
        </w:rPr>
        <w:t xml:space="preserve"> </w:t>
      </w:r>
      <w:r>
        <w:t>dix</w:t>
      </w:r>
      <w:r>
        <w:rPr>
          <w:spacing w:val="-8"/>
        </w:rPr>
        <w:t xml:space="preserve"> </w:t>
      </w:r>
      <w:r>
        <w:t>pour</w:t>
      </w:r>
      <w:r>
        <w:rPr>
          <w:spacing w:val="-6"/>
        </w:rPr>
        <w:t xml:space="preserve"> </w:t>
      </w:r>
      <w:r>
        <w:t>cent (10%) du montant initial du marché éventuellement modifié ou complété par les avenants intervenus.</w:t>
      </w:r>
    </w:p>
    <w:p w14:paraId="5B2B998D" w14:textId="77777777" w:rsidR="00A54285" w:rsidRDefault="001E5663">
      <w:pPr>
        <w:pStyle w:val="BodyText"/>
        <w:spacing w:line="302" w:lineRule="auto"/>
        <w:ind w:left="425" w:right="436"/>
        <w:jc w:val="both"/>
      </w:pPr>
      <w:r>
        <w:t>Lorsque le plafond des pénalités est atteint, l’autorité compétente est en droit de résilier le marché après mise en demeure</w:t>
      </w:r>
      <w:r>
        <w:rPr>
          <w:spacing w:val="-8"/>
        </w:rPr>
        <w:t xml:space="preserve"> </w:t>
      </w:r>
      <w:r>
        <w:t>préalable</w:t>
      </w:r>
      <w:r>
        <w:rPr>
          <w:spacing w:val="-4"/>
        </w:rPr>
        <w:t xml:space="preserve"> </w:t>
      </w:r>
      <w:r>
        <w:t>du</w:t>
      </w:r>
      <w:r>
        <w:rPr>
          <w:spacing w:val="-2"/>
        </w:rPr>
        <w:t xml:space="preserve"> </w:t>
      </w:r>
      <w:r>
        <w:t>titulaire</w:t>
      </w:r>
      <w:r>
        <w:rPr>
          <w:spacing w:val="-8"/>
        </w:rPr>
        <w:t xml:space="preserve"> </w:t>
      </w:r>
      <w:r>
        <w:t>et</w:t>
      </w:r>
      <w:r>
        <w:rPr>
          <w:spacing w:val="-1"/>
        </w:rPr>
        <w:t xml:space="preserve"> </w:t>
      </w:r>
      <w:r>
        <w:t>sans</w:t>
      </w:r>
      <w:r>
        <w:rPr>
          <w:spacing w:val="-2"/>
        </w:rPr>
        <w:t xml:space="preserve"> </w:t>
      </w:r>
      <w:r>
        <w:t>préjudice</w:t>
      </w:r>
      <w:r>
        <w:rPr>
          <w:spacing w:val="-4"/>
        </w:rPr>
        <w:t xml:space="preserve"> </w:t>
      </w:r>
      <w:r>
        <w:t>de</w:t>
      </w:r>
      <w:r>
        <w:rPr>
          <w:spacing w:val="-4"/>
        </w:rPr>
        <w:t xml:space="preserve"> </w:t>
      </w:r>
      <w:r>
        <w:t>l’application</w:t>
      </w:r>
      <w:r>
        <w:rPr>
          <w:spacing w:val="-2"/>
        </w:rPr>
        <w:t xml:space="preserve"> </w:t>
      </w:r>
      <w:r>
        <w:t>des</w:t>
      </w:r>
      <w:r>
        <w:rPr>
          <w:spacing w:val="-2"/>
        </w:rPr>
        <w:t xml:space="preserve"> </w:t>
      </w:r>
      <w:r>
        <w:t>autres</w:t>
      </w:r>
      <w:r>
        <w:rPr>
          <w:spacing w:val="-2"/>
        </w:rPr>
        <w:t xml:space="preserve"> </w:t>
      </w:r>
      <w:r>
        <w:t>mesures</w:t>
      </w:r>
      <w:r>
        <w:rPr>
          <w:spacing w:val="-2"/>
        </w:rPr>
        <w:t xml:space="preserve"> </w:t>
      </w:r>
      <w:r>
        <w:t>coercitives</w:t>
      </w:r>
      <w:r>
        <w:rPr>
          <w:spacing w:val="-2"/>
        </w:rPr>
        <w:t xml:space="preserve"> </w:t>
      </w:r>
      <w:r>
        <w:t>prévues</w:t>
      </w:r>
      <w:r>
        <w:rPr>
          <w:spacing w:val="-2"/>
        </w:rPr>
        <w:t xml:space="preserve"> </w:t>
      </w:r>
      <w:r>
        <w:t>à l’article</w:t>
      </w:r>
      <w:r>
        <w:rPr>
          <w:spacing w:val="-8"/>
        </w:rPr>
        <w:t xml:space="preserve"> </w:t>
      </w:r>
      <w:r>
        <w:t>52 du CCAG-EMO.</w:t>
      </w:r>
    </w:p>
    <w:p w14:paraId="32AEA006" w14:textId="77777777" w:rsidR="00A54285" w:rsidRDefault="001E5663">
      <w:pPr>
        <w:pStyle w:val="Heading3"/>
        <w:spacing w:before="223"/>
        <w:jc w:val="both"/>
        <w:rPr>
          <w:u w:val="none"/>
        </w:rPr>
      </w:pPr>
      <w:bookmarkStart w:id="15" w:name="_TOC_250020"/>
      <w:r>
        <w:t>ARTICLE</w:t>
      </w:r>
      <w:r>
        <w:rPr>
          <w:spacing w:val="-3"/>
        </w:rPr>
        <w:t xml:space="preserve"> </w:t>
      </w:r>
      <w:r>
        <w:t>11</w:t>
      </w:r>
      <w:r>
        <w:rPr>
          <w:spacing w:val="-1"/>
        </w:rPr>
        <w:t xml:space="preserve"> </w:t>
      </w:r>
      <w:r>
        <w:t>:</w:t>
      </w:r>
      <w:r>
        <w:rPr>
          <w:spacing w:val="27"/>
        </w:rPr>
        <w:t xml:space="preserve">  </w:t>
      </w:r>
      <w:r>
        <w:t>PRODUCTION DES DOCUMENTS</w:t>
      </w:r>
      <w:r>
        <w:rPr>
          <w:spacing w:val="-1"/>
        </w:rPr>
        <w:t xml:space="preserve"> </w:t>
      </w:r>
      <w:r>
        <w:t>A</w:t>
      </w:r>
      <w:r>
        <w:rPr>
          <w:spacing w:val="-2"/>
        </w:rPr>
        <w:t xml:space="preserve"> </w:t>
      </w:r>
      <w:r>
        <w:t>REMETTRE</w:t>
      </w:r>
      <w:r>
        <w:rPr>
          <w:spacing w:val="-2"/>
        </w:rPr>
        <w:t xml:space="preserve"> </w:t>
      </w:r>
      <w:r>
        <w:t>AU</w:t>
      </w:r>
      <w:r>
        <w:rPr>
          <w:spacing w:val="-2"/>
        </w:rPr>
        <w:t xml:space="preserve"> </w:t>
      </w:r>
      <w:r>
        <w:t>MAITRE</w:t>
      </w:r>
      <w:bookmarkEnd w:id="15"/>
      <w:r>
        <w:rPr>
          <w:spacing w:val="-2"/>
        </w:rPr>
        <w:t xml:space="preserve"> D'OUVRAGE</w:t>
      </w:r>
    </w:p>
    <w:p w14:paraId="703DCBEF" w14:textId="77777777" w:rsidR="00A54285" w:rsidRDefault="00A54285">
      <w:pPr>
        <w:pStyle w:val="BodyText"/>
        <w:spacing w:before="81"/>
        <w:rPr>
          <w:b/>
        </w:rPr>
      </w:pPr>
    </w:p>
    <w:p w14:paraId="0DC59427" w14:textId="77777777" w:rsidR="00A54285" w:rsidRDefault="001E5663">
      <w:pPr>
        <w:pStyle w:val="BodyText"/>
        <w:spacing w:line="304" w:lineRule="auto"/>
        <w:ind w:left="425" w:firstLine="240"/>
      </w:pPr>
      <w:r>
        <w:t>Tous les documents à fournir seront établis au format standard et au format</w:t>
      </w:r>
      <w:r>
        <w:rPr>
          <w:spacing w:val="40"/>
        </w:rPr>
        <w:t xml:space="preserve"> </w:t>
      </w:r>
      <w:r>
        <w:t>prévus au chapitre</w:t>
      </w:r>
      <w:r>
        <w:rPr>
          <w:spacing w:val="-4"/>
        </w:rPr>
        <w:t xml:space="preserve"> </w:t>
      </w:r>
      <w:r>
        <w:t xml:space="preserve">II pour tirages et </w:t>
      </w:r>
      <w:r>
        <w:rPr>
          <w:spacing w:val="-2"/>
        </w:rPr>
        <w:t>calques.</w:t>
      </w:r>
    </w:p>
    <w:p w14:paraId="6FD14740" w14:textId="77777777" w:rsidR="00A54285" w:rsidRDefault="001E5663">
      <w:pPr>
        <w:pStyle w:val="BodyText"/>
        <w:spacing w:line="304" w:lineRule="auto"/>
        <w:ind w:left="425"/>
      </w:pPr>
      <w:r>
        <w:t>Tous</w:t>
      </w:r>
      <w:r>
        <w:rPr>
          <w:spacing w:val="-13"/>
        </w:rPr>
        <w:t xml:space="preserve"> </w:t>
      </w:r>
      <w:r>
        <w:t>les</w:t>
      </w:r>
      <w:r>
        <w:rPr>
          <w:spacing w:val="-11"/>
        </w:rPr>
        <w:t xml:space="preserve"> </w:t>
      </w:r>
      <w:r>
        <w:t>dossiers</w:t>
      </w:r>
      <w:r>
        <w:rPr>
          <w:spacing w:val="-11"/>
        </w:rPr>
        <w:t xml:space="preserve"> </w:t>
      </w:r>
      <w:r>
        <w:t>seront</w:t>
      </w:r>
      <w:r>
        <w:rPr>
          <w:spacing w:val="-11"/>
        </w:rPr>
        <w:t xml:space="preserve"> </w:t>
      </w:r>
      <w:r>
        <w:t>fournis</w:t>
      </w:r>
      <w:r>
        <w:rPr>
          <w:spacing w:val="-11"/>
        </w:rPr>
        <w:t xml:space="preserve"> </w:t>
      </w:r>
      <w:r>
        <w:t>au</w:t>
      </w:r>
      <w:r>
        <w:rPr>
          <w:spacing w:val="-12"/>
        </w:rPr>
        <w:t xml:space="preserve"> </w:t>
      </w:r>
      <w:r>
        <w:t>Maître</w:t>
      </w:r>
      <w:r>
        <w:rPr>
          <w:spacing w:val="-14"/>
        </w:rPr>
        <w:t xml:space="preserve"> </w:t>
      </w:r>
      <w:r>
        <w:t>d'Ouvrage</w:t>
      </w:r>
      <w:r>
        <w:rPr>
          <w:spacing w:val="-14"/>
        </w:rPr>
        <w:t xml:space="preserve"> </w:t>
      </w:r>
      <w:r>
        <w:t>dans</w:t>
      </w:r>
      <w:r>
        <w:rPr>
          <w:spacing w:val="-10"/>
        </w:rPr>
        <w:t xml:space="preserve"> </w:t>
      </w:r>
      <w:r>
        <w:t>des</w:t>
      </w:r>
      <w:r>
        <w:rPr>
          <w:spacing w:val="-11"/>
        </w:rPr>
        <w:t xml:space="preserve"> </w:t>
      </w:r>
      <w:r>
        <w:t>chemises</w:t>
      </w:r>
      <w:r>
        <w:rPr>
          <w:spacing w:val="-6"/>
        </w:rPr>
        <w:t xml:space="preserve"> </w:t>
      </w:r>
      <w:r>
        <w:t>cartonnées</w:t>
      </w:r>
      <w:r>
        <w:rPr>
          <w:spacing w:val="-11"/>
        </w:rPr>
        <w:t xml:space="preserve"> </w:t>
      </w:r>
      <w:r>
        <w:t>à</w:t>
      </w:r>
      <w:r>
        <w:rPr>
          <w:spacing w:val="-9"/>
        </w:rPr>
        <w:t xml:space="preserve"> </w:t>
      </w:r>
      <w:r>
        <w:t>sangle</w:t>
      </w:r>
      <w:r>
        <w:rPr>
          <w:spacing w:val="-14"/>
        </w:rPr>
        <w:t xml:space="preserve"> </w:t>
      </w:r>
      <w:r>
        <w:t>en</w:t>
      </w:r>
      <w:r>
        <w:rPr>
          <w:spacing w:val="-11"/>
        </w:rPr>
        <w:t xml:space="preserve"> </w:t>
      </w:r>
      <w:r>
        <w:t>nombre</w:t>
      </w:r>
      <w:r>
        <w:rPr>
          <w:spacing w:val="-14"/>
        </w:rPr>
        <w:t xml:space="preserve"> </w:t>
      </w:r>
      <w:r>
        <w:t xml:space="preserve">d'exemplaires </w:t>
      </w:r>
      <w:proofErr w:type="gramStart"/>
      <w:r>
        <w:rPr>
          <w:spacing w:val="-2"/>
        </w:rPr>
        <w:t>suivant:</w:t>
      </w:r>
      <w:proofErr w:type="gramEnd"/>
    </w:p>
    <w:p w14:paraId="4AA74D19" w14:textId="5BA8A2D7" w:rsidR="00A54285" w:rsidRDefault="001E5663">
      <w:pPr>
        <w:pStyle w:val="ListParagraph"/>
        <w:numPr>
          <w:ilvl w:val="0"/>
          <w:numId w:val="20"/>
        </w:numPr>
        <w:tabs>
          <w:tab w:val="left" w:pos="498"/>
        </w:tabs>
        <w:spacing w:line="300" w:lineRule="auto"/>
        <w:ind w:right="433" w:firstLine="0"/>
      </w:pPr>
      <w:r>
        <w:rPr>
          <w:b/>
          <w:spacing w:val="21"/>
          <w:u w:val="single"/>
        </w:rPr>
        <w:t xml:space="preserve"> </w:t>
      </w:r>
      <w:r>
        <w:rPr>
          <w:b/>
          <w:u w:val="single"/>
        </w:rPr>
        <w:t>Pièces</w:t>
      </w:r>
      <w:r>
        <w:rPr>
          <w:b/>
          <w:spacing w:val="22"/>
          <w:u w:val="single"/>
        </w:rPr>
        <w:t xml:space="preserve"> </w:t>
      </w:r>
      <w:r w:rsidR="00964E57">
        <w:rPr>
          <w:b/>
          <w:u w:val="single"/>
        </w:rPr>
        <w:t>écrites :</w:t>
      </w:r>
      <w:r>
        <w:rPr>
          <w:b/>
          <w:spacing w:val="22"/>
        </w:rPr>
        <w:t xml:space="preserve"> </w:t>
      </w:r>
      <w:r>
        <w:t>les</w:t>
      </w:r>
      <w:r>
        <w:rPr>
          <w:spacing w:val="27"/>
        </w:rPr>
        <w:t xml:space="preserve"> </w:t>
      </w:r>
      <w:r>
        <w:t>métrés</w:t>
      </w:r>
      <w:r>
        <w:rPr>
          <w:spacing w:val="22"/>
        </w:rPr>
        <w:t xml:space="preserve"> </w:t>
      </w:r>
      <w:r>
        <w:t>par</w:t>
      </w:r>
      <w:r>
        <w:rPr>
          <w:spacing w:val="20"/>
        </w:rPr>
        <w:t xml:space="preserve"> </w:t>
      </w:r>
      <w:r>
        <w:t>nature</w:t>
      </w:r>
      <w:r>
        <w:rPr>
          <w:spacing w:val="15"/>
        </w:rPr>
        <w:t xml:space="preserve"> </w:t>
      </w:r>
      <w:r>
        <w:t>d'ouvrage</w:t>
      </w:r>
      <w:r>
        <w:rPr>
          <w:spacing w:val="15"/>
        </w:rPr>
        <w:t xml:space="preserve"> </w:t>
      </w:r>
      <w:r>
        <w:t>et</w:t>
      </w:r>
      <w:r>
        <w:rPr>
          <w:spacing w:val="23"/>
        </w:rPr>
        <w:t xml:space="preserve"> </w:t>
      </w:r>
      <w:r>
        <w:t>par</w:t>
      </w:r>
      <w:r>
        <w:rPr>
          <w:spacing w:val="20"/>
        </w:rPr>
        <w:t xml:space="preserve"> </w:t>
      </w:r>
      <w:r>
        <w:t>corps</w:t>
      </w:r>
      <w:r>
        <w:rPr>
          <w:spacing w:val="22"/>
        </w:rPr>
        <w:t xml:space="preserve"> </w:t>
      </w:r>
      <w:r>
        <w:t>de</w:t>
      </w:r>
      <w:r>
        <w:rPr>
          <w:spacing w:val="15"/>
        </w:rPr>
        <w:t xml:space="preserve"> </w:t>
      </w:r>
      <w:r>
        <w:t>bâtiment,</w:t>
      </w:r>
      <w:r>
        <w:rPr>
          <w:spacing w:val="24"/>
        </w:rPr>
        <w:t xml:space="preserve"> </w:t>
      </w:r>
      <w:r>
        <w:t>et</w:t>
      </w:r>
      <w:r>
        <w:rPr>
          <w:spacing w:val="23"/>
        </w:rPr>
        <w:t xml:space="preserve"> </w:t>
      </w:r>
      <w:r>
        <w:t>les</w:t>
      </w:r>
      <w:r>
        <w:rPr>
          <w:spacing w:val="22"/>
        </w:rPr>
        <w:t xml:space="preserve"> </w:t>
      </w:r>
      <w:r>
        <w:t>notes</w:t>
      </w:r>
      <w:r>
        <w:rPr>
          <w:spacing w:val="22"/>
        </w:rPr>
        <w:t xml:space="preserve"> </w:t>
      </w:r>
      <w:r>
        <w:t>de</w:t>
      </w:r>
      <w:r>
        <w:rPr>
          <w:spacing w:val="15"/>
        </w:rPr>
        <w:t xml:space="preserve"> </w:t>
      </w:r>
      <w:r>
        <w:t>calcul</w:t>
      </w:r>
      <w:r>
        <w:rPr>
          <w:spacing w:val="23"/>
        </w:rPr>
        <w:t xml:space="preserve"> </w:t>
      </w:r>
      <w:r>
        <w:t>détaillées</w:t>
      </w:r>
      <w:r>
        <w:rPr>
          <w:spacing w:val="22"/>
        </w:rPr>
        <w:t xml:space="preserve"> </w:t>
      </w:r>
      <w:r>
        <w:t>et</w:t>
      </w:r>
      <w:r>
        <w:rPr>
          <w:spacing w:val="23"/>
        </w:rPr>
        <w:t xml:space="preserve"> </w:t>
      </w:r>
      <w:r>
        <w:t>les spécifications techniques des ouvrages</w:t>
      </w:r>
      <w:r w:rsidR="00964E57">
        <w:t xml:space="preserve"> </w:t>
      </w:r>
      <w:r>
        <w:t>(CPS) : en six (</w:t>
      </w:r>
      <w:r w:rsidR="00D80F40">
        <w:t>04</w:t>
      </w:r>
      <w:r>
        <w:t>) exemplaires.</w:t>
      </w:r>
    </w:p>
    <w:p w14:paraId="0F4592D3" w14:textId="7E514541" w:rsidR="00A54285" w:rsidRDefault="001E5663">
      <w:pPr>
        <w:pStyle w:val="ListParagraph"/>
        <w:numPr>
          <w:ilvl w:val="0"/>
          <w:numId w:val="20"/>
        </w:numPr>
        <w:tabs>
          <w:tab w:val="left" w:pos="498"/>
        </w:tabs>
        <w:spacing w:before="3"/>
        <w:ind w:left="498" w:hanging="73"/>
      </w:pPr>
      <w:r>
        <w:rPr>
          <w:b/>
          <w:spacing w:val="-11"/>
          <w:u w:val="single"/>
        </w:rPr>
        <w:t xml:space="preserve"> </w:t>
      </w:r>
      <w:r>
        <w:rPr>
          <w:b/>
          <w:spacing w:val="-2"/>
          <w:u w:val="single"/>
        </w:rPr>
        <w:t>Documents</w:t>
      </w:r>
      <w:r>
        <w:rPr>
          <w:b/>
          <w:spacing w:val="-6"/>
          <w:u w:val="single"/>
        </w:rPr>
        <w:t xml:space="preserve"> </w:t>
      </w:r>
      <w:proofErr w:type="gramStart"/>
      <w:r>
        <w:rPr>
          <w:b/>
          <w:spacing w:val="-2"/>
          <w:u w:val="single"/>
        </w:rPr>
        <w:t>graphiques</w:t>
      </w:r>
      <w:r>
        <w:rPr>
          <w:spacing w:val="-2"/>
        </w:rPr>
        <w:t>:</w:t>
      </w:r>
      <w:proofErr w:type="gramEnd"/>
      <w:r>
        <w:rPr>
          <w:spacing w:val="-5"/>
        </w:rPr>
        <w:t xml:space="preserve"> </w:t>
      </w:r>
      <w:r>
        <w:rPr>
          <w:spacing w:val="-2"/>
        </w:rPr>
        <w:t>les</w:t>
      </w:r>
      <w:r>
        <w:rPr>
          <w:spacing w:val="-6"/>
        </w:rPr>
        <w:t xml:space="preserve"> </w:t>
      </w:r>
      <w:r>
        <w:rPr>
          <w:spacing w:val="-2"/>
        </w:rPr>
        <w:t>plans</w:t>
      </w:r>
      <w:r>
        <w:rPr>
          <w:spacing w:val="-6"/>
        </w:rPr>
        <w:t xml:space="preserve"> </w:t>
      </w:r>
      <w:r>
        <w:rPr>
          <w:spacing w:val="-2"/>
        </w:rPr>
        <w:t>techniques</w:t>
      </w:r>
      <w:r>
        <w:rPr>
          <w:spacing w:val="-1"/>
        </w:rPr>
        <w:t xml:space="preserve"> </w:t>
      </w:r>
      <w:r>
        <w:rPr>
          <w:spacing w:val="-2"/>
        </w:rPr>
        <w:t>en</w:t>
      </w:r>
      <w:r>
        <w:rPr>
          <w:spacing w:val="-3"/>
        </w:rPr>
        <w:t xml:space="preserve"> </w:t>
      </w:r>
      <w:r>
        <w:rPr>
          <w:spacing w:val="-2"/>
        </w:rPr>
        <w:t>huit</w:t>
      </w:r>
      <w:r>
        <w:rPr>
          <w:spacing w:val="-5"/>
        </w:rPr>
        <w:t xml:space="preserve"> </w:t>
      </w:r>
      <w:r>
        <w:rPr>
          <w:spacing w:val="-2"/>
        </w:rPr>
        <w:t>(</w:t>
      </w:r>
      <w:r w:rsidR="00D80F40">
        <w:rPr>
          <w:spacing w:val="-2"/>
        </w:rPr>
        <w:t>06</w:t>
      </w:r>
      <w:r>
        <w:rPr>
          <w:spacing w:val="-2"/>
        </w:rPr>
        <w:t>)</w:t>
      </w:r>
      <w:r>
        <w:rPr>
          <w:spacing w:val="-9"/>
        </w:rPr>
        <w:t xml:space="preserve"> </w:t>
      </w:r>
      <w:r>
        <w:rPr>
          <w:spacing w:val="-2"/>
        </w:rPr>
        <w:t>exemplaires</w:t>
      </w:r>
      <w:r>
        <w:rPr>
          <w:spacing w:val="-6"/>
        </w:rPr>
        <w:t xml:space="preserve"> </w:t>
      </w:r>
      <w:r>
        <w:rPr>
          <w:spacing w:val="-2"/>
        </w:rPr>
        <w:t>,</w:t>
      </w:r>
      <w:r>
        <w:rPr>
          <w:spacing w:val="-4"/>
        </w:rPr>
        <w:t xml:space="preserve"> </w:t>
      </w:r>
      <w:r>
        <w:rPr>
          <w:spacing w:val="-2"/>
        </w:rPr>
        <w:t>un</w:t>
      </w:r>
      <w:r>
        <w:rPr>
          <w:spacing w:val="-11"/>
        </w:rPr>
        <w:t xml:space="preserve"> </w:t>
      </w:r>
      <w:r>
        <w:rPr>
          <w:spacing w:val="-2"/>
        </w:rPr>
        <w:t>contre</w:t>
      </w:r>
      <w:r>
        <w:rPr>
          <w:spacing w:val="-14"/>
        </w:rPr>
        <w:t xml:space="preserve"> </w:t>
      </w:r>
      <w:r>
        <w:rPr>
          <w:spacing w:val="-2"/>
        </w:rPr>
        <w:t>calque</w:t>
      </w:r>
      <w:r>
        <w:rPr>
          <w:spacing w:val="-9"/>
        </w:rPr>
        <w:t xml:space="preserve"> </w:t>
      </w:r>
      <w:r>
        <w:rPr>
          <w:spacing w:val="-2"/>
        </w:rPr>
        <w:t>et</w:t>
      </w:r>
      <w:r>
        <w:rPr>
          <w:spacing w:val="-5"/>
        </w:rPr>
        <w:t xml:space="preserve"> </w:t>
      </w:r>
      <w:r>
        <w:rPr>
          <w:spacing w:val="-2"/>
        </w:rPr>
        <w:t>sur</w:t>
      </w:r>
      <w:r>
        <w:rPr>
          <w:spacing w:val="-3"/>
        </w:rPr>
        <w:t xml:space="preserve"> </w:t>
      </w:r>
      <w:r>
        <w:rPr>
          <w:spacing w:val="-2"/>
        </w:rPr>
        <w:t>support</w:t>
      </w:r>
      <w:r>
        <w:rPr>
          <w:spacing w:val="-4"/>
        </w:rPr>
        <w:t xml:space="preserve"> </w:t>
      </w:r>
      <w:r w:rsidR="00964E57">
        <w:rPr>
          <w:spacing w:val="-2"/>
        </w:rPr>
        <w:t>électronique</w:t>
      </w:r>
      <w:r>
        <w:rPr>
          <w:spacing w:val="-2"/>
        </w:rPr>
        <w:t>.</w:t>
      </w:r>
    </w:p>
    <w:p w14:paraId="7B1E5ADA" w14:textId="77777777" w:rsidR="00A54285" w:rsidRDefault="00A54285">
      <w:pPr>
        <w:pStyle w:val="BodyText"/>
        <w:spacing w:before="18"/>
        <w:rPr>
          <w:sz w:val="24"/>
        </w:rPr>
      </w:pPr>
    </w:p>
    <w:p w14:paraId="569051DC" w14:textId="3B1739FC" w:rsidR="00A54285" w:rsidRDefault="001E5663">
      <w:pPr>
        <w:pStyle w:val="Heading3"/>
        <w:spacing w:line="242" w:lineRule="auto"/>
        <w:ind w:right="421"/>
        <w:rPr>
          <w:u w:val="none"/>
        </w:rPr>
      </w:pPr>
      <w:r>
        <w:t>ARTICLE 12</w:t>
      </w:r>
      <w:r>
        <w:rPr>
          <w:spacing w:val="-3"/>
        </w:rPr>
        <w:t xml:space="preserve"> </w:t>
      </w:r>
      <w:r>
        <w:t>: MODALITÉS DE VÉRIFICATION DES PRESTATIONS ET D’APPROBATION</w:t>
      </w:r>
      <w:r>
        <w:rPr>
          <w:u w:val="none"/>
        </w:rPr>
        <w:t xml:space="preserve"> </w:t>
      </w:r>
      <w:r>
        <w:t>DES RAPPORTS, DOCUMENTS OU PRODUITS :</w:t>
      </w:r>
    </w:p>
    <w:p w14:paraId="79A137B7" w14:textId="77777777" w:rsidR="00A54285" w:rsidRDefault="00A54285">
      <w:pPr>
        <w:pStyle w:val="BodyText"/>
        <w:spacing w:before="20"/>
        <w:rPr>
          <w:b/>
        </w:rPr>
      </w:pPr>
    </w:p>
    <w:p w14:paraId="38E35CAB" w14:textId="77777777" w:rsidR="00A54285" w:rsidRDefault="001E5663">
      <w:pPr>
        <w:pStyle w:val="BodyText"/>
        <w:ind w:left="425"/>
      </w:pPr>
      <w:r>
        <w:t>Conformément</w:t>
      </w:r>
      <w:r>
        <w:rPr>
          <w:spacing w:val="-4"/>
        </w:rPr>
        <w:t xml:space="preserve"> </w:t>
      </w:r>
      <w:r>
        <w:t>aux</w:t>
      </w:r>
      <w:r>
        <w:rPr>
          <w:spacing w:val="-3"/>
        </w:rPr>
        <w:t xml:space="preserve"> </w:t>
      </w:r>
      <w:r>
        <w:t>dispositions</w:t>
      </w:r>
      <w:r>
        <w:rPr>
          <w:spacing w:val="-2"/>
        </w:rPr>
        <w:t xml:space="preserve"> </w:t>
      </w:r>
      <w:r>
        <w:t>de</w:t>
      </w:r>
      <w:r>
        <w:rPr>
          <w:spacing w:val="-10"/>
        </w:rPr>
        <w:t xml:space="preserve"> </w:t>
      </w:r>
      <w:r>
        <w:t>l’article</w:t>
      </w:r>
      <w:r>
        <w:rPr>
          <w:spacing w:val="-9"/>
        </w:rPr>
        <w:t xml:space="preserve"> </w:t>
      </w:r>
      <w:r>
        <w:t>47</w:t>
      </w:r>
      <w:r>
        <w:rPr>
          <w:spacing w:val="-2"/>
        </w:rPr>
        <w:t xml:space="preserve"> </w:t>
      </w:r>
      <w:r>
        <w:t>du</w:t>
      </w:r>
      <w:r>
        <w:rPr>
          <w:spacing w:val="-3"/>
        </w:rPr>
        <w:t xml:space="preserve"> </w:t>
      </w:r>
      <w:r>
        <w:t>CCAG-EMO</w:t>
      </w:r>
      <w:r>
        <w:rPr>
          <w:spacing w:val="-3"/>
        </w:rPr>
        <w:t xml:space="preserve"> </w:t>
      </w:r>
      <w:r>
        <w:rPr>
          <w:spacing w:val="-10"/>
        </w:rPr>
        <w:t>:</w:t>
      </w:r>
    </w:p>
    <w:p w14:paraId="0566E943" w14:textId="77777777" w:rsidR="00A54285" w:rsidRDefault="00A54285">
      <w:pPr>
        <w:pStyle w:val="BodyText"/>
        <w:spacing w:before="22"/>
      </w:pPr>
    </w:p>
    <w:p w14:paraId="580F5A59" w14:textId="4B8E0B81" w:rsidR="00A54285" w:rsidRDefault="001E5663">
      <w:pPr>
        <w:pStyle w:val="ListParagraph"/>
        <w:numPr>
          <w:ilvl w:val="0"/>
          <w:numId w:val="19"/>
        </w:numPr>
        <w:tabs>
          <w:tab w:val="left" w:pos="1145"/>
        </w:tabs>
        <w:spacing w:before="1"/>
        <w:ind w:right="432"/>
        <w:jc w:val="both"/>
      </w:pPr>
      <w:r>
        <w:t xml:space="preserve">Les prestations faisant l’objet du marché sont soumises à des vérifications destinées à constater qu’elles répondent aux stipulations prévues dans le marché. Ces vérifications sont </w:t>
      </w:r>
      <w:r w:rsidR="00964E57">
        <w:t>effectuées</w:t>
      </w:r>
      <w:r>
        <w:t xml:space="preserve"> par le maître</w:t>
      </w:r>
      <w:r>
        <w:rPr>
          <w:spacing w:val="-5"/>
        </w:rPr>
        <w:t xml:space="preserve"> </w:t>
      </w:r>
      <w:r>
        <w:t>d’ouvrage suivant les modalités prévues au présent CPS.</w:t>
      </w:r>
    </w:p>
    <w:p w14:paraId="6009EC36" w14:textId="77777777" w:rsidR="00A54285" w:rsidRDefault="001E5663">
      <w:pPr>
        <w:pStyle w:val="ListParagraph"/>
        <w:numPr>
          <w:ilvl w:val="0"/>
          <w:numId w:val="19"/>
        </w:numPr>
        <w:tabs>
          <w:tab w:val="left" w:pos="1145"/>
        </w:tabs>
        <w:ind w:right="421"/>
        <w:jc w:val="both"/>
      </w:pPr>
      <w:r>
        <w:t>Le titulaire avise par écrit le maître d’ouvrage de la date à laquelle les prestations seront présentées en vue de ces vérifications.</w:t>
      </w:r>
    </w:p>
    <w:p w14:paraId="77B7B253" w14:textId="77777777" w:rsidR="00A54285" w:rsidRDefault="001E5663">
      <w:pPr>
        <w:pStyle w:val="ListParagraph"/>
        <w:numPr>
          <w:ilvl w:val="0"/>
          <w:numId w:val="19"/>
        </w:numPr>
        <w:tabs>
          <w:tab w:val="left" w:pos="1144"/>
        </w:tabs>
        <w:spacing w:before="2"/>
        <w:ind w:left="1144" w:hanging="359"/>
        <w:jc w:val="both"/>
      </w:pPr>
      <w:r>
        <w:t>Pour</w:t>
      </w:r>
      <w:r>
        <w:rPr>
          <w:spacing w:val="-1"/>
        </w:rPr>
        <w:t xml:space="preserve"> </w:t>
      </w:r>
      <w:r>
        <w:t>chaque</w:t>
      </w:r>
      <w:r>
        <w:rPr>
          <w:spacing w:val="-9"/>
        </w:rPr>
        <w:t xml:space="preserve"> </w:t>
      </w:r>
      <w:proofErr w:type="gramStart"/>
      <w:r>
        <w:rPr>
          <w:spacing w:val="-2"/>
        </w:rPr>
        <w:t>phase:</w:t>
      </w:r>
      <w:proofErr w:type="gramEnd"/>
    </w:p>
    <w:p w14:paraId="5D410AC5" w14:textId="77777777" w:rsidR="00A54285" w:rsidRDefault="00A54285">
      <w:pPr>
        <w:pStyle w:val="BodyText"/>
        <w:spacing w:before="27"/>
      </w:pPr>
    </w:p>
    <w:p w14:paraId="234701B5" w14:textId="77777777" w:rsidR="00A54285" w:rsidRDefault="001E5663">
      <w:pPr>
        <w:pStyle w:val="ListParagraph"/>
        <w:numPr>
          <w:ilvl w:val="1"/>
          <w:numId w:val="19"/>
        </w:numPr>
        <w:tabs>
          <w:tab w:val="left" w:pos="1419"/>
        </w:tabs>
        <w:ind w:right="1153"/>
      </w:pPr>
      <w:r>
        <w:t>Le titulaire soumet le rapport, document ou produit établi sous sa forme finale, à l’approbation du maître d’ouvrage.</w:t>
      </w:r>
    </w:p>
    <w:p w14:paraId="761943EF" w14:textId="77777777" w:rsidR="00A54285" w:rsidRDefault="001E5663">
      <w:pPr>
        <w:pStyle w:val="ListParagraph"/>
        <w:numPr>
          <w:ilvl w:val="1"/>
          <w:numId w:val="19"/>
        </w:numPr>
        <w:tabs>
          <w:tab w:val="left" w:pos="1419"/>
        </w:tabs>
        <w:ind w:right="1146"/>
      </w:pPr>
      <w:r>
        <w:t>A</w:t>
      </w:r>
      <w:r>
        <w:rPr>
          <w:spacing w:val="-1"/>
        </w:rPr>
        <w:t xml:space="preserve"> </w:t>
      </w:r>
      <w:r>
        <w:t>compter de la date de la remise de</w:t>
      </w:r>
      <w:r>
        <w:rPr>
          <w:spacing w:val="-2"/>
        </w:rPr>
        <w:t xml:space="preserve"> </w:t>
      </w:r>
      <w:r>
        <w:t>ce rapport, document ou produit, le maître</w:t>
      </w:r>
      <w:r>
        <w:rPr>
          <w:spacing w:val="-2"/>
        </w:rPr>
        <w:t xml:space="preserve"> </w:t>
      </w:r>
      <w:r>
        <w:t>d’ouvrage doit, dans le délai de Vingt (</w:t>
      </w:r>
      <w:r>
        <w:rPr>
          <w:b/>
        </w:rPr>
        <w:t xml:space="preserve">20) jours </w:t>
      </w:r>
      <w:r>
        <w:t>:</w:t>
      </w:r>
    </w:p>
    <w:p w14:paraId="42501718" w14:textId="77777777" w:rsidR="00A54285" w:rsidRDefault="00A54285">
      <w:pPr>
        <w:pStyle w:val="BodyText"/>
        <w:spacing w:before="26"/>
      </w:pPr>
    </w:p>
    <w:p w14:paraId="1592C385" w14:textId="77777777" w:rsidR="00A54285" w:rsidRDefault="001E5663">
      <w:pPr>
        <w:pStyle w:val="ListParagraph"/>
        <w:numPr>
          <w:ilvl w:val="2"/>
          <w:numId w:val="19"/>
        </w:numPr>
        <w:tabs>
          <w:tab w:val="left" w:pos="1864"/>
        </w:tabs>
        <w:spacing w:line="263" w:lineRule="exact"/>
        <w:ind w:left="1864" w:hanging="359"/>
      </w:pPr>
      <w:r>
        <w:t>Soit</w:t>
      </w:r>
      <w:r>
        <w:rPr>
          <w:spacing w:val="-3"/>
        </w:rPr>
        <w:t xml:space="preserve"> </w:t>
      </w:r>
      <w:r>
        <w:t>accepter le</w:t>
      </w:r>
      <w:r>
        <w:rPr>
          <w:spacing w:val="-10"/>
        </w:rPr>
        <w:t xml:space="preserve"> </w:t>
      </w:r>
      <w:r>
        <w:t>rapport,</w:t>
      </w:r>
      <w:r>
        <w:rPr>
          <w:spacing w:val="-6"/>
        </w:rPr>
        <w:t xml:space="preserve"> </w:t>
      </w:r>
      <w:r>
        <w:t>document</w:t>
      </w:r>
      <w:r>
        <w:rPr>
          <w:spacing w:val="-2"/>
        </w:rPr>
        <w:t xml:space="preserve"> </w:t>
      </w:r>
      <w:r>
        <w:t>ou</w:t>
      </w:r>
      <w:r>
        <w:rPr>
          <w:spacing w:val="-3"/>
        </w:rPr>
        <w:t xml:space="preserve"> </w:t>
      </w:r>
      <w:r>
        <w:t>produit</w:t>
      </w:r>
      <w:r>
        <w:rPr>
          <w:spacing w:val="-2"/>
        </w:rPr>
        <w:t xml:space="preserve"> </w:t>
      </w:r>
      <w:r>
        <w:t>sans</w:t>
      </w:r>
      <w:r>
        <w:rPr>
          <w:spacing w:val="-3"/>
        </w:rPr>
        <w:t xml:space="preserve"> </w:t>
      </w:r>
      <w:r>
        <w:t>réserve</w:t>
      </w:r>
      <w:r>
        <w:rPr>
          <w:spacing w:val="-2"/>
        </w:rPr>
        <w:t xml:space="preserve"> </w:t>
      </w:r>
      <w:r>
        <w:rPr>
          <w:spacing w:val="-10"/>
        </w:rPr>
        <w:t>;</w:t>
      </w:r>
    </w:p>
    <w:p w14:paraId="3A6389F4" w14:textId="77777777" w:rsidR="00A54285" w:rsidRDefault="001E5663">
      <w:pPr>
        <w:pStyle w:val="ListParagraph"/>
        <w:numPr>
          <w:ilvl w:val="2"/>
          <w:numId w:val="19"/>
        </w:numPr>
        <w:tabs>
          <w:tab w:val="left" w:pos="1863"/>
          <w:tab w:val="left" w:pos="1865"/>
        </w:tabs>
        <w:spacing w:before="7" w:line="220" w:lineRule="auto"/>
        <w:ind w:right="430"/>
      </w:pPr>
      <w:r>
        <w:t>Soit inviter le</w:t>
      </w:r>
      <w:r>
        <w:rPr>
          <w:spacing w:val="-5"/>
        </w:rPr>
        <w:t xml:space="preserve"> </w:t>
      </w:r>
      <w:r>
        <w:t>titulaire</w:t>
      </w:r>
      <w:r>
        <w:rPr>
          <w:spacing w:val="-5"/>
        </w:rPr>
        <w:t xml:space="preserve"> </w:t>
      </w:r>
      <w:r>
        <w:t>à procéder à des corrections ou améliorations pour les rendre</w:t>
      </w:r>
      <w:r>
        <w:rPr>
          <w:spacing w:val="-5"/>
        </w:rPr>
        <w:t xml:space="preserve"> </w:t>
      </w:r>
      <w:r>
        <w:t>conformes aux exigences du présent CPS et aux règles de l’art ;</w:t>
      </w:r>
    </w:p>
    <w:p w14:paraId="17B017CE" w14:textId="77777777" w:rsidR="00A54285" w:rsidRDefault="001E5663">
      <w:pPr>
        <w:pStyle w:val="ListParagraph"/>
        <w:numPr>
          <w:ilvl w:val="2"/>
          <w:numId w:val="19"/>
        </w:numPr>
        <w:tabs>
          <w:tab w:val="left" w:pos="1863"/>
          <w:tab w:val="left" w:pos="1865"/>
        </w:tabs>
        <w:spacing w:before="16" w:line="225" w:lineRule="auto"/>
        <w:ind w:right="435"/>
      </w:pPr>
      <w:r>
        <w:t>Soit, le cas échéant, prononcer un refus motivé du rapport, document ou produit pour insuffisance grave dûment justifié.</w:t>
      </w:r>
    </w:p>
    <w:p w14:paraId="598DFC39" w14:textId="77777777" w:rsidR="00A54285" w:rsidRDefault="00A54285">
      <w:pPr>
        <w:pStyle w:val="ListParagraph"/>
        <w:spacing w:line="225" w:lineRule="auto"/>
        <w:sectPr w:rsidR="00A54285">
          <w:pgSz w:w="11910" w:h="16840"/>
          <w:pgMar w:top="660" w:right="425" w:bottom="700" w:left="425" w:header="0" w:footer="508" w:gutter="0"/>
          <w:cols w:space="720"/>
        </w:sectPr>
      </w:pPr>
    </w:p>
    <w:p w14:paraId="3711EE00" w14:textId="77777777" w:rsidR="00A54285" w:rsidRDefault="001E5663">
      <w:pPr>
        <w:pStyle w:val="BodyText"/>
        <w:spacing w:before="62"/>
        <w:ind w:left="708"/>
      </w:pPr>
      <w:r>
        <w:lastRenderedPageBreak/>
        <w:t>Le</w:t>
      </w:r>
      <w:r>
        <w:rPr>
          <w:spacing w:val="35"/>
        </w:rPr>
        <w:t xml:space="preserve"> </w:t>
      </w:r>
      <w:r>
        <w:t>délai</w:t>
      </w:r>
      <w:r>
        <w:rPr>
          <w:spacing w:val="38"/>
        </w:rPr>
        <w:t xml:space="preserve"> </w:t>
      </w:r>
      <w:r>
        <w:t>d’examen</w:t>
      </w:r>
      <w:r>
        <w:rPr>
          <w:spacing w:val="37"/>
        </w:rPr>
        <w:t xml:space="preserve"> </w:t>
      </w:r>
      <w:r>
        <w:t>des</w:t>
      </w:r>
      <w:r>
        <w:rPr>
          <w:spacing w:val="40"/>
        </w:rPr>
        <w:t xml:space="preserve"> </w:t>
      </w:r>
      <w:r>
        <w:t>dossiers</w:t>
      </w:r>
      <w:r>
        <w:rPr>
          <w:spacing w:val="38"/>
        </w:rPr>
        <w:t xml:space="preserve"> </w:t>
      </w:r>
      <w:r>
        <w:t>par</w:t>
      </w:r>
      <w:r>
        <w:rPr>
          <w:spacing w:val="40"/>
        </w:rPr>
        <w:t xml:space="preserve"> </w:t>
      </w:r>
      <w:r>
        <w:t>le</w:t>
      </w:r>
      <w:r>
        <w:rPr>
          <w:spacing w:val="35"/>
        </w:rPr>
        <w:t xml:space="preserve"> </w:t>
      </w:r>
      <w:r>
        <w:t>maître</w:t>
      </w:r>
      <w:r>
        <w:rPr>
          <w:spacing w:val="35"/>
        </w:rPr>
        <w:t xml:space="preserve"> </w:t>
      </w:r>
      <w:r>
        <w:t>d’ouvrage</w:t>
      </w:r>
      <w:r>
        <w:rPr>
          <w:spacing w:val="31"/>
        </w:rPr>
        <w:t xml:space="preserve"> </w:t>
      </w:r>
      <w:r>
        <w:t>n’est</w:t>
      </w:r>
      <w:r>
        <w:rPr>
          <w:spacing w:val="39"/>
        </w:rPr>
        <w:t xml:space="preserve"> </w:t>
      </w:r>
      <w:r>
        <w:t>pas</w:t>
      </w:r>
      <w:r>
        <w:rPr>
          <w:spacing w:val="38"/>
        </w:rPr>
        <w:t xml:space="preserve"> </w:t>
      </w:r>
      <w:r>
        <w:t>compris</w:t>
      </w:r>
      <w:r>
        <w:rPr>
          <w:spacing w:val="40"/>
        </w:rPr>
        <w:t xml:space="preserve"> </w:t>
      </w:r>
      <w:r>
        <w:t>dans</w:t>
      </w:r>
      <w:r>
        <w:rPr>
          <w:spacing w:val="40"/>
        </w:rPr>
        <w:t xml:space="preserve"> </w:t>
      </w:r>
      <w:r>
        <w:t>le</w:t>
      </w:r>
      <w:r>
        <w:rPr>
          <w:spacing w:val="35"/>
        </w:rPr>
        <w:t xml:space="preserve"> </w:t>
      </w:r>
      <w:r>
        <w:t>délai</w:t>
      </w:r>
      <w:r>
        <w:rPr>
          <w:spacing w:val="38"/>
        </w:rPr>
        <w:t xml:space="preserve"> </w:t>
      </w:r>
      <w:r>
        <w:t>global</w:t>
      </w:r>
      <w:r>
        <w:rPr>
          <w:spacing w:val="34"/>
        </w:rPr>
        <w:t xml:space="preserve"> </w:t>
      </w:r>
      <w:r>
        <w:t>prévu</w:t>
      </w:r>
      <w:r>
        <w:rPr>
          <w:spacing w:val="37"/>
        </w:rPr>
        <w:t xml:space="preserve"> </w:t>
      </w:r>
      <w:r>
        <w:t>pour l’exécution du marché</w:t>
      </w:r>
    </w:p>
    <w:p w14:paraId="45E440EE" w14:textId="77777777" w:rsidR="00A54285" w:rsidRDefault="00A54285">
      <w:pPr>
        <w:pStyle w:val="BodyText"/>
        <w:spacing w:before="28"/>
      </w:pPr>
    </w:p>
    <w:p w14:paraId="609BB683" w14:textId="1A593C7C" w:rsidR="00A54285" w:rsidRDefault="001E5663">
      <w:pPr>
        <w:pStyle w:val="BodyText"/>
        <w:ind w:left="708" w:right="1146" w:firstLine="720"/>
        <w:jc w:val="both"/>
      </w:pPr>
      <w:r>
        <w:t>Si</w:t>
      </w:r>
      <w:r>
        <w:rPr>
          <w:spacing w:val="-5"/>
        </w:rPr>
        <w:t xml:space="preserve"> </w:t>
      </w:r>
      <w:r>
        <w:t>le</w:t>
      </w:r>
      <w:r>
        <w:rPr>
          <w:spacing w:val="-3"/>
        </w:rPr>
        <w:t xml:space="preserve"> </w:t>
      </w:r>
      <w:r>
        <w:t>maître</w:t>
      </w:r>
      <w:r>
        <w:rPr>
          <w:spacing w:val="-8"/>
        </w:rPr>
        <w:t xml:space="preserve"> </w:t>
      </w:r>
      <w:r>
        <w:t>d’ouvrage</w:t>
      </w:r>
      <w:r>
        <w:rPr>
          <w:spacing w:val="-3"/>
        </w:rPr>
        <w:t xml:space="preserve"> </w:t>
      </w:r>
      <w:r>
        <w:t>invite</w:t>
      </w:r>
      <w:r>
        <w:rPr>
          <w:spacing w:val="-3"/>
        </w:rPr>
        <w:t xml:space="preserve"> </w:t>
      </w:r>
      <w:r>
        <w:t>le</w:t>
      </w:r>
      <w:r>
        <w:rPr>
          <w:spacing w:val="-8"/>
        </w:rPr>
        <w:t xml:space="preserve"> </w:t>
      </w:r>
      <w:r>
        <w:t>titulaire</w:t>
      </w:r>
      <w:r>
        <w:rPr>
          <w:spacing w:val="-8"/>
        </w:rPr>
        <w:t xml:space="preserve"> </w:t>
      </w:r>
      <w:r>
        <w:t>à procéder à des</w:t>
      </w:r>
      <w:r>
        <w:rPr>
          <w:spacing w:val="-1"/>
        </w:rPr>
        <w:t xml:space="preserve"> </w:t>
      </w:r>
      <w:r>
        <w:t>corrections ou</w:t>
      </w:r>
      <w:r>
        <w:rPr>
          <w:spacing w:val="-1"/>
        </w:rPr>
        <w:t xml:space="preserve"> </w:t>
      </w:r>
      <w:r>
        <w:t>des</w:t>
      </w:r>
      <w:r>
        <w:rPr>
          <w:spacing w:val="-1"/>
        </w:rPr>
        <w:t xml:space="preserve"> </w:t>
      </w:r>
      <w:r>
        <w:t xml:space="preserve">améliorations, celui- ci dispose d’un délai de </w:t>
      </w:r>
      <w:r>
        <w:rPr>
          <w:b/>
        </w:rPr>
        <w:t>Quinze (15) jour</w:t>
      </w:r>
      <w:r>
        <w:t>s pour remettre le rapport, document ou produit en sa forme définitive.</w:t>
      </w:r>
      <w:r>
        <w:rPr>
          <w:spacing w:val="4"/>
        </w:rPr>
        <w:t xml:space="preserve"> </w:t>
      </w:r>
      <w:r>
        <w:t>A</w:t>
      </w:r>
      <w:r>
        <w:rPr>
          <w:spacing w:val="-7"/>
        </w:rPr>
        <w:t xml:space="preserve"> </w:t>
      </w:r>
      <w:r>
        <w:t>défaut,</w:t>
      </w:r>
      <w:r>
        <w:rPr>
          <w:spacing w:val="1"/>
        </w:rPr>
        <w:t xml:space="preserve"> </w:t>
      </w:r>
      <w:r>
        <w:t>l’étude</w:t>
      </w:r>
      <w:r>
        <w:rPr>
          <w:spacing w:val="-3"/>
        </w:rPr>
        <w:t xml:space="preserve"> </w:t>
      </w:r>
      <w:r>
        <w:t>ne</w:t>
      </w:r>
      <w:r>
        <w:rPr>
          <w:spacing w:val="-8"/>
        </w:rPr>
        <w:t xml:space="preserve"> </w:t>
      </w:r>
      <w:r>
        <w:t>sera</w:t>
      </w:r>
      <w:r>
        <w:rPr>
          <w:spacing w:val="-3"/>
        </w:rPr>
        <w:t xml:space="preserve"> </w:t>
      </w:r>
      <w:r>
        <w:t>pas</w:t>
      </w:r>
      <w:r>
        <w:rPr>
          <w:spacing w:val="-10"/>
        </w:rPr>
        <w:t xml:space="preserve"> </w:t>
      </w:r>
      <w:r>
        <w:t>acceptée</w:t>
      </w:r>
      <w:r>
        <w:rPr>
          <w:spacing w:val="-3"/>
        </w:rPr>
        <w:t xml:space="preserve"> </w:t>
      </w:r>
      <w:r>
        <w:t>et</w:t>
      </w:r>
      <w:r>
        <w:rPr>
          <w:spacing w:val="8"/>
        </w:rPr>
        <w:t xml:space="preserve"> </w:t>
      </w:r>
      <w:r>
        <w:t>le</w:t>
      </w:r>
      <w:r>
        <w:rPr>
          <w:spacing w:val="-8"/>
        </w:rPr>
        <w:t xml:space="preserve"> </w:t>
      </w:r>
      <w:r>
        <w:t>délai</w:t>
      </w:r>
      <w:r>
        <w:rPr>
          <w:spacing w:val="-5"/>
        </w:rPr>
        <w:t xml:space="preserve"> </w:t>
      </w:r>
      <w:r>
        <w:t>d’exécution</w:t>
      </w:r>
      <w:r>
        <w:rPr>
          <w:spacing w:val="-4"/>
        </w:rPr>
        <w:t xml:space="preserve"> </w:t>
      </w:r>
      <w:r>
        <w:t>ne</w:t>
      </w:r>
      <w:r>
        <w:rPr>
          <w:spacing w:val="-8"/>
        </w:rPr>
        <w:t xml:space="preserve"> </w:t>
      </w:r>
      <w:r>
        <w:t>sera</w:t>
      </w:r>
      <w:r>
        <w:rPr>
          <w:spacing w:val="2"/>
        </w:rPr>
        <w:t xml:space="preserve"> </w:t>
      </w:r>
      <w:r>
        <w:t>pas</w:t>
      </w:r>
      <w:r>
        <w:rPr>
          <w:spacing w:val="-1"/>
        </w:rPr>
        <w:t xml:space="preserve"> </w:t>
      </w:r>
      <w:r>
        <w:t>prorogé</w:t>
      </w:r>
      <w:r>
        <w:rPr>
          <w:spacing w:val="-8"/>
        </w:rPr>
        <w:t xml:space="preserve"> </w:t>
      </w:r>
      <w:r>
        <w:t>pour</w:t>
      </w:r>
      <w:r>
        <w:rPr>
          <w:spacing w:val="2"/>
        </w:rPr>
        <w:t xml:space="preserve"> </w:t>
      </w:r>
      <w:r>
        <w:rPr>
          <w:spacing w:val="-2"/>
        </w:rPr>
        <w:t>autant.</w:t>
      </w:r>
    </w:p>
    <w:p w14:paraId="50B5A771" w14:textId="77777777" w:rsidR="00A54285" w:rsidRDefault="001E5663">
      <w:pPr>
        <w:pStyle w:val="BodyText"/>
        <w:spacing w:before="120" w:line="242" w:lineRule="auto"/>
        <w:ind w:left="708" w:right="1141" w:firstLine="720"/>
        <w:jc w:val="both"/>
      </w:pPr>
      <w:r>
        <w:t>En</w:t>
      </w:r>
      <w:r>
        <w:rPr>
          <w:spacing w:val="-14"/>
        </w:rPr>
        <w:t xml:space="preserve"> </w:t>
      </w:r>
      <w:r>
        <w:t>cas</w:t>
      </w:r>
      <w:r>
        <w:rPr>
          <w:spacing w:val="-14"/>
        </w:rPr>
        <w:t xml:space="preserve"> </w:t>
      </w:r>
      <w:r>
        <w:t>de</w:t>
      </w:r>
      <w:r>
        <w:rPr>
          <w:spacing w:val="-14"/>
        </w:rPr>
        <w:t xml:space="preserve"> </w:t>
      </w:r>
      <w:r>
        <w:t>refus</w:t>
      </w:r>
      <w:r>
        <w:rPr>
          <w:spacing w:val="-13"/>
        </w:rPr>
        <w:t xml:space="preserve"> </w:t>
      </w:r>
      <w:r>
        <w:t>pour</w:t>
      </w:r>
      <w:r>
        <w:rPr>
          <w:spacing w:val="-14"/>
        </w:rPr>
        <w:t xml:space="preserve"> </w:t>
      </w:r>
      <w:r>
        <w:t>insuffisance</w:t>
      </w:r>
      <w:r>
        <w:rPr>
          <w:spacing w:val="-14"/>
        </w:rPr>
        <w:t xml:space="preserve"> </w:t>
      </w:r>
      <w:r>
        <w:t>grave,</w:t>
      </w:r>
      <w:r>
        <w:rPr>
          <w:spacing w:val="-14"/>
        </w:rPr>
        <w:t xml:space="preserve"> </w:t>
      </w:r>
      <w:r>
        <w:t>le</w:t>
      </w:r>
      <w:r>
        <w:rPr>
          <w:spacing w:val="-13"/>
        </w:rPr>
        <w:t xml:space="preserve"> </w:t>
      </w:r>
      <w:r>
        <w:t>titulaire</w:t>
      </w:r>
      <w:r>
        <w:rPr>
          <w:spacing w:val="-14"/>
        </w:rPr>
        <w:t xml:space="preserve"> </w:t>
      </w:r>
      <w:r>
        <w:t>est</w:t>
      </w:r>
      <w:r>
        <w:rPr>
          <w:spacing w:val="-14"/>
        </w:rPr>
        <w:t xml:space="preserve"> </w:t>
      </w:r>
      <w:r>
        <w:t>tenu</w:t>
      </w:r>
      <w:r>
        <w:rPr>
          <w:spacing w:val="-14"/>
        </w:rPr>
        <w:t xml:space="preserve"> </w:t>
      </w:r>
      <w:r>
        <w:t>de</w:t>
      </w:r>
      <w:r>
        <w:rPr>
          <w:spacing w:val="-13"/>
        </w:rPr>
        <w:t xml:space="preserve"> </w:t>
      </w:r>
      <w:r>
        <w:t>soumettre</w:t>
      </w:r>
      <w:r>
        <w:rPr>
          <w:spacing w:val="-14"/>
        </w:rPr>
        <w:t xml:space="preserve"> </w:t>
      </w:r>
      <w:r>
        <w:t>à</w:t>
      </w:r>
      <w:r>
        <w:rPr>
          <w:spacing w:val="-14"/>
        </w:rPr>
        <w:t xml:space="preserve"> </w:t>
      </w:r>
      <w:r>
        <w:t>l’approbation</w:t>
      </w:r>
      <w:r>
        <w:rPr>
          <w:spacing w:val="-14"/>
        </w:rPr>
        <w:t xml:space="preserve"> </w:t>
      </w:r>
      <w:r>
        <w:t>du</w:t>
      </w:r>
      <w:r>
        <w:rPr>
          <w:spacing w:val="-11"/>
        </w:rPr>
        <w:t xml:space="preserve"> </w:t>
      </w:r>
      <w:r>
        <w:t>maître d’ouvrage un nouveau rapport, document ou produit et la procédure décrite ci-dessus est réitérée et ce sans préjudice de l’application éventuelle des dispositions de l’article 42 du CCAG-EMO.</w:t>
      </w:r>
    </w:p>
    <w:p w14:paraId="63E56A72" w14:textId="77777777" w:rsidR="00A54285" w:rsidRDefault="001E5663">
      <w:pPr>
        <w:pStyle w:val="BodyText"/>
        <w:spacing w:before="112"/>
        <w:ind w:left="708" w:right="1161"/>
        <w:jc w:val="both"/>
      </w:pPr>
      <w:r>
        <w:t xml:space="preserve">Dans tous les cas, les frais de reprise du rapport, document ou produit sont entièrement à la charge du </w:t>
      </w:r>
      <w:r>
        <w:rPr>
          <w:spacing w:val="-2"/>
        </w:rPr>
        <w:t>titulaire.</w:t>
      </w:r>
    </w:p>
    <w:p w14:paraId="733193CB" w14:textId="48C0EB3A" w:rsidR="00A54285" w:rsidRDefault="001E5663">
      <w:pPr>
        <w:pStyle w:val="ListParagraph"/>
        <w:numPr>
          <w:ilvl w:val="0"/>
          <w:numId w:val="19"/>
        </w:numPr>
        <w:tabs>
          <w:tab w:val="left" w:pos="708"/>
        </w:tabs>
        <w:spacing w:before="123"/>
        <w:ind w:left="708" w:right="429"/>
        <w:jc w:val="both"/>
      </w:pPr>
      <w:r>
        <w:t>L’approbation</w:t>
      </w:r>
      <w:r>
        <w:rPr>
          <w:spacing w:val="-2"/>
        </w:rPr>
        <w:t xml:space="preserve"> </w:t>
      </w:r>
      <w:r>
        <w:t>par le maître</w:t>
      </w:r>
      <w:r>
        <w:rPr>
          <w:spacing w:val="-4"/>
        </w:rPr>
        <w:t xml:space="preserve"> </w:t>
      </w:r>
      <w:r>
        <w:t>d’ouvrage</w:t>
      </w:r>
      <w:r>
        <w:rPr>
          <w:spacing w:val="-4"/>
        </w:rPr>
        <w:t xml:space="preserve"> </w:t>
      </w:r>
      <w:r>
        <w:t>des rapports, documents ou produits prévus dans le</w:t>
      </w:r>
      <w:r>
        <w:rPr>
          <w:spacing w:val="-4"/>
        </w:rPr>
        <w:t xml:space="preserve"> </w:t>
      </w:r>
      <w:r>
        <w:t>chapitre</w:t>
      </w:r>
      <w:r>
        <w:rPr>
          <w:spacing w:val="-4"/>
        </w:rPr>
        <w:t xml:space="preserve"> </w:t>
      </w:r>
      <w:r>
        <w:t xml:space="preserve">II du présent CPS </w:t>
      </w:r>
      <w:r w:rsidR="00EC7B80">
        <w:t>conformément</w:t>
      </w:r>
      <w:r>
        <w:t xml:space="preserve"> l’article 46 du CCAG-EMO et remis par le titulaire vaut attestation de leur conformité au regard des prescriptions du marché.</w:t>
      </w:r>
    </w:p>
    <w:p w14:paraId="4FFFC0AA" w14:textId="77777777" w:rsidR="00A54285" w:rsidRDefault="001E5663">
      <w:pPr>
        <w:pStyle w:val="BodyText"/>
        <w:spacing w:before="120"/>
        <w:ind w:left="708" w:right="1154"/>
        <w:jc w:val="both"/>
      </w:pPr>
      <w:r>
        <w:t>Cette approbation ne dégage pas le titulaire de sa responsabilité contractuelle telle qu’elle résulte des clauses du marché.</w:t>
      </w:r>
    </w:p>
    <w:p w14:paraId="218F2595" w14:textId="77777777" w:rsidR="00A54285" w:rsidRDefault="001E5663">
      <w:pPr>
        <w:pStyle w:val="ListParagraph"/>
        <w:numPr>
          <w:ilvl w:val="0"/>
          <w:numId w:val="19"/>
        </w:numPr>
        <w:tabs>
          <w:tab w:val="left" w:pos="708"/>
        </w:tabs>
        <w:spacing w:before="118" w:line="242" w:lineRule="auto"/>
        <w:ind w:left="708" w:right="424"/>
        <w:jc w:val="both"/>
      </w:pPr>
      <w:r>
        <w:t>Le</w:t>
      </w:r>
      <w:r>
        <w:rPr>
          <w:spacing w:val="-1"/>
        </w:rPr>
        <w:t xml:space="preserve"> </w:t>
      </w:r>
      <w:r>
        <w:t>dépassement par le maître d’ouvrage du délai</w:t>
      </w:r>
      <w:r>
        <w:rPr>
          <w:spacing w:val="-2"/>
        </w:rPr>
        <w:t xml:space="preserve"> </w:t>
      </w:r>
      <w:r>
        <w:t>pour l’approbation</w:t>
      </w:r>
      <w:r>
        <w:rPr>
          <w:spacing w:val="-3"/>
        </w:rPr>
        <w:t xml:space="preserve"> </w:t>
      </w:r>
      <w:r>
        <w:t>des rapports, documents ou produits prévus par le présent CPS, donne lieu à un ajournement de l’exécution du marché tel que prévu au paragraphe 1 de l’article 27 du CCAG-EMO. Le titulaire peut demander l’application des dispositions des paragraphes 2 et 3</w:t>
      </w:r>
      <w:r>
        <w:rPr>
          <w:spacing w:val="-2"/>
        </w:rPr>
        <w:t xml:space="preserve"> </w:t>
      </w:r>
      <w:r>
        <w:t>de l’article 27 du CCAG-EMO.</w:t>
      </w:r>
    </w:p>
    <w:p w14:paraId="0BA18738" w14:textId="77777777" w:rsidR="00A54285" w:rsidRDefault="00A54285">
      <w:pPr>
        <w:pStyle w:val="BodyText"/>
        <w:spacing w:before="22"/>
      </w:pPr>
    </w:p>
    <w:p w14:paraId="4ECD2AC3" w14:textId="77777777" w:rsidR="00A54285" w:rsidRDefault="001E5663">
      <w:pPr>
        <w:pStyle w:val="Heading3"/>
        <w:rPr>
          <w:u w:val="none"/>
        </w:rPr>
      </w:pPr>
      <w:bookmarkStart w:id="16" w:name="_TOC_250019"/>
      <w:r>
        <w:t>ARTICLE</w:t>
      </w:r>
      <w:r>
        <w:rPr>
          <w:spacing w:val="-3"/>
        </w:rPr>
        <w:t xml:space="preserve"> </w:t>
      </w:r>
      <w:r>
        <w:t>13 :</w:t>
      </w:r>
      <w:r>
        <w:rPr>
          <w:spacing w:val="58"/>
        </w:rPr>
        <w:t xml:space="preserve"> </w:t>
      </w:r>
      <w:r>
        <w:t>CONDITIONS DE</w:t>
      </w:r>
      <w:bookmarkEnd w:id="16"/>
      <w:r>
        <w:rPr>
          <w:spacing w:val="-2"/>
        </w:rPr>
        <w:t xml:space="preserve"> REGLEMENT</w:t>
      </w:r>
    </w:p>
    <w:p w14:paraId="2FEE5641" w14:textId="77777777" w:rsidR="00A54285" w:rsidRDefault="00A54285">
      <w:pPr>
        <w:pStyle w:val="BodyText"/>
        <w:spacing w:before="22"/>
        <w:rPr>
          <w:b/>
        </w:rPr>
      </w:pPr>
    </w:p>
    <w:p w14:paraId="656FC62A" w14:textId="0AA36F18" w:rsidR="00A54285" w:rsidRDefault="001E5663">
      <w:pPr>
        <w:pStyle w:val="BodyText"/>
        <w:ind w:left="425" w:right="430"/>
        <w:jc w:val="both"/>
      </w:pPr>
      <w:r>
        <w:t>Le règlement des prestations réalisées sera effectué sur la base des décomptes établis par le maître d’ouvrage en application</w:t>
      </w:r>
      <w:r>
        <w:rPr>
          <w:spacing w:val="-2"/>
        </w:rPr>
        <w:t xml:space="preserve"> </w:t>
      </w:r>
      <w:r>
        <w:t xml:space="preserve">du prix global du bordereau aux </w:t>
      </w:r>
      <w:r w:rsidR="00EC7B80">
        <w:t>prestations</w:t>
      </w:r>
      <w:r>
        <w:t xml:space="preserve"> réellement exécutées selon</w:t>
      </w:r>
      <w:r>
        <w:rPr>
          <w:spacing w:val="-2"/>
        </w:rPr>
        <w:t xml:space="preserve"> </w:t>
      </w:r>
      <w:r>
        <w:t>les modalités prévues à l’article 14</w:t>
      </w:r>
      <w:r>
        <w:rPr>
          <w:spacing w:val="-6"/>
        </w:rPr>
        <w:t xml:space="preserve"> </w:t>
      </w:r>
      <w:r w:rsidR="00D80F40">
        <w:t>ci</w:t>
      </w:r>
      <w:r w:rsidR="00D80F40">
        <w:rPr>
          <w:spacing w:val="-9"/>
        </w:rPr>
        <w:t>-</w:t>
      </w:r>
      <w:r w:rsidR="00D80F40">
        <w:t>après</w:t>
      </w:r>
      <w:r w:rsidR="00D80F40">
        <w:rPr>
          <w:spacing w:val="-5"/>
        </w:rPr>
        <w:t>.</w:t>
      </w:r>
      <w:r>
        <w:rPr>
          <w:spacing w:val="40"/>
        </w:rPr>
        <w:t xml:space="preserve"> </w:t>
      </w:r>
      <w:r>
        <w:t>Le</w:t>
      </w:r>
      <w:r>
        <w:rPr>
          <w:spacing w:val="-8"/>
        </w:rPr>
        <w:t xml:space="preserve"> </w:t>
      </w:r>
      <w:r>
        <w:t>montant</w:t>
      </w:r>
      <w:r>
        <w:rPr>
          <w:spacing w:val="40"/>
        </w:rPr>
        <w:t xml:space="preserve"> </w:t>
      </w:r>
      <w:r>
        <w:t>des</w:t>
      </w:r>
      <w:r>
        <w:rPr>
          <w:spacing w:val="-5"/>
        </w:rPr>
        <w:t xml:space="preserve"> </w:t>
      </w:r>
      <w:r>
        <w:t>honoraires</w:t>
      </w:r>
      <w:r>
        <w:rPr>
          <w:spacing w:val="-5"/>
        </w:rPr>
        <w:t xml:space="preserve"> </w:t>
      </w:r>
      <w:r>
        <w:t>est</w:t>
      </w:r>
      <w:r>
        <w:rPr>
          <w:spacing w:val="-5"/>
        </w:rPr>
        <w:t xml:space="preserve"> </w:t>
      </w:r>
      <w:r>
        <w:t>réputé</w:t>
      </w:r>
      <w:r>
        <w:rPr>
          <w:spacing w:val="-13"/>
        </w:rPr>
        <w:t xml:space="preserve"> </w:t>
      </w:r>
      <w:r>
        <w:t>tenir</w:t>
      </w:r>
      <w:r>
        <w:rPr>
          <w:spacing w:val="-4"/>
        </w:rPr>
        <w:t xml:space="preserve"> </w:t>
      </w:r>
      <w:r>
        <w:t>compte</w:t>
      </w:r>
      <w:r>
        <w:rPr>
          <w:spacing w:val="-8"/>
        </w:rPr>
        <w:t xml:space="preserve"> </w:t>
      </w:r>
      <w:r>
        <w:t>de</w:t>
      </w:r>
      <w:r>
        <w:rPr>
          <w:spacing w:val="-6"/>
        </w:rPr>
        <w:t xml:space="preserve"> </w:t>
      </w:r>
      <w:r>
        <w:t>tous</w:t>
      </w:r>
      <w:r>
        <w:rPr>
          <w:spacing w:val="-5"/>
        </w:rPr>
        <w:t xml:space="preserve"> </w:t>
      </w:r>
      <w:r>
        <w:t>les</w:t>
      </w:r>
      <w:r>
        <w:rPr>
          <w:spacing w:val="-5"/>
        </w:rPr>
        <w:t xml:space="preserve"> </w:t>
      </w:r>
      <w:r>
        <w:t>frais</w:t>
      </w:r>
      <w:r>
        <w:rPr>
          <w:spacing w:val="-5"/>
        </w:rPr>
        <w:t xml:space="preserve"> </w:t>
      </w:r>
      <w:r>
        <w:t>généraux,</w:t>
      </w:r>
      <w:r>
        <w:rPr>
          <w:spacing w:val="-5"/>
        </w:rPr>
        <w:t xml:space="preserve"> </w:t>
      </w:r>
      <w:r>
        <w:t>de</w:t>
      </w:r>
      <w:r>
        <w:rPr>
          <w:spacing w:val="-13"/>
        </w:rPr>
        <w:t xml:space="preserve"> </w:t>
      </w:r>
      <w:r>
        <w:t>la</w:t>
      </w:r>
      <w:r>
        <w:rPr>
          <w:spacing w:val="-4"/>
        </w:rPr>
        <w:t xml:space="preserve"> </w:t>
      </w:r>
      <w:r>
        <w:t>taxe</w:t>
      </w:r>
      <w:r>
        <w:rPr>
          <w:spacing w:val="-13"/>
        </w:rPr>
        <w:t xml:space="preserve"> </w:t>
      </w:r>
      <w:r>
        <w:t>sur</w:t>
      </w:r>
      <w:r>
        <w:rPr>
          <w:spacing w:val="-7"/>
        </w:rPr>
        <w:t xml:space="preserve"> </w:t>
      </w:r>
      <w:r>
        <w:t>les</w:t>
      </w:r>
      <w:r>
        <w:rPr>
          <w:spacing w:val="-5"/>
        </w:rPr>
        <w:t xml:space="preserve"> </w:t>
      </w:r>
      <w:r>
        <w:t xml:space="preserve">services, </w:t>
      </w:r>
      <w:r>
        <w:rPr>
          <w:spacing w:val="-2"/>
        </w:rPr>
        <w:t>de</w:t>
      </w:r>
      <w:r>
        <w:rPr>
          <w:spacing w:val="-11"/>
        </w:rPr>
        <w:t xml:space="preserve"> </w:t>
      </w:r>
      <w:r>
        <w:rPr>
          <w:spacing w:val="-2"/>
        </w:rPr>
        <w:t>l'amortissement du matériel</w:t>
      </w:r>
      <w:r>
        <w:rPr>
          <w:spacing w:val="-4"/>
        </w:rPr>
        <w:t xml:space="preserve"> </w:t>
      </w:r>
      <w:r>
        <w:rPr>
          <w:spacing w:val="-2"/>
        </w:rPr>
        <w:t>et de</w:t>
      </w:r>
      <w:r>
        <w:rPr>
          <w:spacing w:val="-12"/>
        </w:rPr>
        <w:t xml:space="preserve"> </w:t>
      </w:r>
      <w:r>
        <w:rPr>
          <w:spacing w:val="-2"/>
        </w:rPr>
        <w:t>toutes les</w:t>
      </w:r>
      <w:r>
        <w:rPr>
          <w:spacing w:val="-6"/>
        </w:rPr>
        <w:t xml:space="preserve"> </w:t>
      </w:r>
      <w:r>
        <w:rPr>
          <w:spacing w:val="-2"/>
        </w:rPr>
        <w:t>fournitures</w:t>
      </w:r>
      <w:r>
        <w:rPr>
          <w:spacing w:val="-6"/>
        </w:rPr>
        <w:t xml:space="preserve"> </w:t>
      </w:r>
      <w:r>
        <w:rPr>
          <w:spacing w:val="-2"/>
        </w:rPr>
        <w:t>entrant</w:t>
      </w:r>
      <w:r>
        <w:rPr>
          <w:spacing w:val="-4"/>
        </w:rPr>
        <w:t xml:space="preserve"> </w:t>
      </w:r>
      <w:r>
        <w:rPr>
          <w:spacing w:val="-2"/>
        </w:rPr>
        <w:t>dans</w:t>
      </w:r>
      <w:r>
        <w:rPr>
          <w:spacing w:val="-6"/>
        </w:rPr>
        <w:t xml:space="preserve"> </w:t>
      </w:r>
      <w:r>
        <w:rPr>
          <w:spacing w:val="-2"/>
        </w:rPr>
        <w:t>la</w:t>
      </w:r>
      <w:r>
        <w:rPr>
          <w:spacing w:val="-3"/>
        </w:rPr>
        <w:t xml:space="preserve"> </w:t>
      </w:r>
      <w:r>
        <w:rPr>
          <w:spacing w:val="-2"/>
        </w:rPr>
        <w:t>constitution</w:t>
      </w:r>
      <w:r>
        <w:rPr>
          <w:spacing w:val="-6"/>
        </w:rPr>
        <w:t xml:space="preserve"> </w:t>
      </w:r>
      <w:r>
        <w:rPr>
          <w:spacing w:val="-2"/>
        </w:rPr>
        <w:t>des dossiers,</w:t>
      </w:r>
      <w:r>
        <w:rPr>
          <w:spacing w:val="-3"/>
        </w:rPr>
        <w:t xml:space="preserve"> </w:t>
      </w:r>
      <w:r>
        <w:rPr>
          <w:spacing w:val="-2"/>
        </w:rPr>
        <w:t>de</w:t>
      </w:r>
      <w:r>
        <w:rPr>
          <w:spacing w:val="-12"/>
        </w:rPr>
        <w:t xml:space="preserve"> </w:t>
      </w:r>
      <w:r>
        <w:rPr>
          <w:spacing w:val="-2"/>
        </w:rPr>
        <w:t>la main</w:t>
      </w:r>
      <w:r>
        <w:rPr>
          <w:spacing w:val="-11"/>
        </w:rPr>
        <w:t xml:space="preserve"> </w:t>
      </w:r>
      <w:r>
        <w:rPr>
          <w:spacing w:val="-2"/>
        </w:rPr>
        <w:t>d'</w:t>
      </w:r>
      <w:proofErr w:type="spellStart"/>
      <w:r>
        <w:rPr>
          <w:spacing w:val="-2"/>
        </w:rPr>
        <w:t>oeuvre</w:t>
      </w:r>
      <w:proofErr w:type="spellEnd"/>
      <w:r>
        <w:rPr>
          <w:spacing w:val="-2"/>
        </w:rPr>
        <w:t xml:space="preserve"> </w:t>
      </w:r>
      <w:r>
        <w:t>et de bénéfices.</w:t>
      </w:r>
    </w:p>
    <w:p w14:paraId="0C122F33" w14:textId="77777777" w:rsidR="00A54285" w:rsidRDefault="00A54285">
      <w:pPr>
        <w:pStyle w:val="BodyText"/>
        <w:spacing w:before="39"/>
      </w:pPr>
    </w:p>
    <w:p w14:paraId="30A96742" w14:textId="77777777" w:rsidR="00A54285" w:rsidRDefault="001E5663">
      <w:pPr>
        <w:pStyle w:val="Heading3"/>
        <w:jc w:val="both"/>
        <w:rPr>
          <w:u w:val="none"/>
        </w:rPr>
      </w:pPr>
      <w:bookmarkStart w:id="17" w:name="_TOC_250018"/>
      <w:r>
        <w:t>ARTICLE</w:t>
      </w:r>
      <w:r>
        <w:rPr>
          <w:spacing w:val="-2"/>
        </w:rPr>
        <w:t xml:space="preserve"> </w:t>
      </w:r>
      <w:r>
        <w:t>14</w:t>
      </w:r>
      <w:r>
        <w:rPr>
          <w:spacing w:val="-1"/>
        </w:rPr>
        <w:t xml:space="preserve"> </w:t>
      </w:r>
      <w:r>
        <w:t>:</w:t>
      </w:r>
      <w:r>
        <w:rPr>
          <w:spacing w:val="-4"/>
        </w:rPr>
        <w:t xml:space="preserve"> </w:t>
      </w:r>
      <w:r>
        <w:t>MODALITES</w:t>
      </w:r>
      <w:r>
        <w:rPr>
          <w:spacing w:val="-1"/>
        </w:rPr>
        <w:t xml:space="preserve"> </w:t>
      </w:r>
      <w:r>
        <w:t>DE</w:t>
      </w:r>
      <w:r>
        <w:rPr>
          <w:spacing w:val="-3"/>
        </w:rPr>
        <w:t xml:space="preserve"> </w:t>
      </w:r>
      <w:r>
        <w:t xml:space="preserve">REGLEMENT </w:t>
      </w:r>
      <w:bookmarkEnd w:id="17"/>
      <w:r>
        <w:rPr>
          <w:spacing w:val="-10"/>
        </w:rPr>
        <w:t>:</w:t>
      </w:r>
    </w:p>
    <w:p w14:paraId="6DEB1D80" w14:textId="77777777" w:rsidR="00A54285" w:rsidRDefault="00A54285">
      <w:pPr>
        <w:pStyle w:val="BodyText"/>
        <w:spacing w:before="17"/>
        <w:rPr>
          <w:b/>
        </w:rPr>
      </w:pPr>
    </w:p>
    <w:p w14:paraId="6FD79F20" w14:textId="77777777" w:rsidR="00A54285" w:rsidRDefault="001E5663">
      <w:pPr>
        <w:pStyle w:val="BodyText"/>
        <w:ind w:left="425" w:right="421"/>
      </w:pPr>
      <w:r>
        <w:t>Le</w:t>
      </w:r>
      <w:r>
        <w:rPr>
          <w:spacing w:val="-4"/>
        </w:rPr>
        <w:t xml:space="preserve"> </w:t>
      </w:r>
      <w:r>
        <w:t>maître</w:t>
      </w:r>
      <w:r>
        <w:rPr>
          <w:spacing w:val="-8"/>
        </w:rPr>
        <w:t xml:space="preserve"> </w:t>
      </w:r>
      <w:r>
        <w:t>d’ouvrage</w:t>
      </w:r>
      <w:r>
        <w:rPr>
          <w:spacing w:val="-8"/>
        </w:rPr>
        <w:t xml:space="preserve"> </w:t>
      </w:r>
      <w:r>
        <w:t>se</w:t>
      </w:r>
      <w:r>
        <w:rPr>
          <w:spacing w:val="-8"/>
        </w:rPr>
        <w:t xml:space="preserve"> </w:t>
      </w:r>
      <w:r>
        <w:t>libérera des</w:t>
      </w:r>
      <w:r>
        <w:rPr>
          <w:spacing w:val="-2"/>
        </w:rPr>
        <w:t xml:space="preserve"> </w:t>
      </w:r>
      <w:r>
        <w:t>sommes dues</w:t>
      </w:r>
      <w:r>
        <w:rPr>
          <w:spacing w:val="-2"/>
        </w:rPr>
        <w:t xml:space="preserve"> </w:t>
      </w:r>
      <w:r>
        <w:t>par</w:t>
      </w:r>
      <w:r>
        <w:rPr>
          <w:spacing w:val="-4"/>
        </w:rPr>
        <w:t xml:space="preserve"> </w:t>
      </w:r>
      <w:r>
        <w:t>lui</w:t>
      </w:r>
      <w:r>
        <w:rPr>
          <w:spacing w:val="-1"/>
        </w:rPr>
        <w:t xml:space="preserve"> </w:t>
      </w:r>
      <w:r>
        <w:t>en</w:t>
      </w:r>
      <w:r>
        <w:rPr>
          <w:spacing w:val="-7"/>
        </w:rPr>
        <w:t xml:space="preserve"> </w:t>
      </w:r>
      <w:r>
        <w:t>faisant</w:t>
      </w:r>
      <w:r>
        <w:rPr>
          <w:spacing w:val="-1"/>
        </w:rPr>
        <w:t xml:space="preserve"> </w:t>
      </w:r>
      <w:r>
        <w:t>donner crédit</w:t>
      </w:r>
      <w:r>
        <w:rPr>
          <w:spacing w:val="-1"/>
        </w:rPr>
        <w:t xml:space="preserve"> </w:t>
      </w:r>
      <w:r>
        <w:t>au</w:t>
      </w:r>
      <w:r>
        <w:rPr>
          <w:spacing w:val="-2"/>
        </w:rPr>
        <w:t xml:space="preserve"> </w:t>
      </w:r>
      <w:r>
        <w:t>compte</w:t>
      </w:r>
      <w:r>
        <w:rPr>
          <w:spacing w:val="-8"/>
        </w:rPr>
        <w:t xml:space="preserve"> </w:t>
      </w:r>
      <w:r>
        <w:t>courant</w:t>
      </w:r>
      <w:r>
        <w:rPr>
          <w:spacing w:val="-1"/>
        </w:rPr>
        <w:t xml:space="preserve"> </w:t>
      </w:r>
      <w:r>
        <w:t>postal, bancaire ou à la Trésorerie Générale du Royaume ouvert au nom du Titulaire tel qu’il ressort de son acte d’engagement.</w:t>
      </w:r>
    </w:p>
    <w:p w14:paraId="3E00708F" w14:textId="77777777" w:rsidR="00A54285" w:rsidRDefault="001E5663">
      <w:pPr>
        <w:pStyle w:val="BodyText"/>
        <w:spacing w:line="251" w:lineRule="exact"/>
        <w:ind w:left="425"/>
      </w:pPr>
      <w:r>
        <w:t>Les</w:t>
      </w:r>
      <w:r>
        <w:rPr>
          <w:spacing w:val="1"/>
        </w:rPr>
        <w:t xml:space="preserve"> </w:t>
      </w:r>
      <w:r>
        <w:t>honoraires</w:t>
      </w:r>
      <w:r>
        <w:rPr>
          <w:spacing w:val="-3"/>
        </w:rPr>
        <w:t xml:space="preserve"> </w:t>
      </w:r>
      <w:proofErr w:type="spellStart"/>
      <w:r>
        <w:t>dûs</w:t>
      </w:r>
      <w:proofErr w:type="spellEnd"/>
      <w:r>
        <w:rPr>
          <w:spacing w:val="-4"/>
        </w:rPr>
        <w:t xml:space="preserve"> </w:t>
      </w:r>
      <w:r>
        <w:t>au</w:t>
      </w:r>
      <w:r>
        <w:rPr>
          <w:spacing w:val="-3"/>
        </w:rPr>
        <w:t xml:space="preserve"> </w:t>
      </w:r>
      <w:r>
        <w:t>BET</w:t>
      </w:r>
      <w:r>
        <w:rPr>
          <w:spacing w:val="-4"/>
        </w:rPr>
        <w:t xml:space="preserve"> </w:t>
      </w:r>
      <w:r>
        <w:t>lui</w:t>
      </w:r>
      <w:r>
        <w:rPr>
          <w:spacing w:val="-7"/>
        </w:rPr>
        <w:t xml:space="preserve"> </w:t>
      </w:r>
      <w:r>
        <w:t>seront</w:t>
      </w:r>
      <w:r>
        <w:rPr>
          <w:spacing w:val="-2"/>
        </w:rPr>
        <w:t xml:space="preserve"> </w:t>
      </w:r>
      <w:r>
        <w:t>réglés</w:t>
      </w:r>
      <w:r>
        <w:rPr>
          <w:spacing w:val="-4"/>
        </w:rPr>
        <w:t xml:space="preserve"> </w:t>
      </w:r>
      <w:r>
        <w:t>comme</w:t>
      </w:r>
      <w:r>
        <w:rPr>
          <w:spacing w:val="1"/>
        </w:rPr>
        <w:t xml:space="preserve"> </w:t>
      </w:r>
      <w:r>
        <w:t>suit</w:t>
      </w:r>
      <w:r>
        <w:rPr>
          <w:spacing w:val="-2"/>
        </w:rPr>
        <w:t xml:space="preserve"> </w:t>
      </w:r>
      <w:r>
        <w:rPr>
          <w:spacing w:val="-10"/>
        </w:rPr>
        <w:t>:</w:t>
      </w:r>
    </w:p>
    <w:p w14:paraId="31EAE103" w14:textId="77777777" w:rsidR="00A54285" w:rsidRDefault="00A54285">
      <w:pPr>
        <w:pStyle w:val="BodyText"/>
        <w:spacing w:before="7"/>
      </w:pPr>
    </w:p>
    <w:p w14:paraId="1AC6F95F" w14:textId="77777777" w:rsidR="00A54285" w:rsidRDefault="001E5663">
      <w:pPr>
        <w:spacing w:before="1" w:line="228" w:lineRule="exact"/>
        <w:ind w:left="425"/>
        <w:rPr>
          <w:b/>
          <w:sz w:val="20"/>
        </w:rPr>
      </w:pPr>
      <w:r>
        <w:rPr>
          <w:b/>
          <w:sz w:val="20"/>
        </w:rPr>
        <w:t>PHASE</w:t>
      </w:r>
      <w:r>
        <w:rPr>
          <w:b/>
          <w:spacing w:val="-5"/>
          <w:sz w:val="20"/>
        </w:rPr>
        <w:t xml:space="preserve"> </w:t>
      </w:r>
      <w:proofErr w:type="gramStart"/>
      <w:r>
        <w:rPr>
          <w:b/>
          <w:spacing w:val="-2"/>
          <w:sz w:val="20"/>
        </w:rPr>
        <w:t>ETUDES:</w:t>
      </w:r>
      <w:proofErr w:type="gramEnd"/>
    </w:p>
    <w:p w14:paraId="5E597DB6" w14:textId="77777777" w:rsidR="00A54285" w:rsidRDefault="001E5663">
      <w:pPr>
        <w:pStyle w:val="Heading6"/>
        <w:numPr>
          <w:ilvl w:val="0"/>
          <w:numId w:val="18"/>
        </w:numPr>
        <w:tabs>
          <w:tab w:val="left" w:pos="606"/>
        </w:tabs>
        <w:spacing w:line="251" w:lineRule="exact"/>
        <w:ind w:left="606" w:hanging="181"/>
        <w:rPr>
          <w:b w:val="0"/>
        </w:rPr>
      </w:pPr>
      <w:r>
        <w:rPr>
          <w:color w:val="FF0000"/>
          <w:u w:val="single" w:color="FF0000"/>
        </w:rPr>
        <w:t>Projet</w:t>
      </w:r>
      <w:r>
        <w:rPr>
          <w:color w:val="FF0000"/>
          <w:spacing w:val="-8"/>
          <w:u w:val="single" w:color="FF0000"/>
        </w:rPr>
        <w:t xml:space="preserve"> </w:t>
      </w:r>
      <w:r>
        <w:rPr>
          <w:color w:val="FF0000"/>
          <w:u w:val="single" w:color="FF0000"/>
        </w:rPr>
        <w:t>d’Exécution</w:t>
      </w:r>
      <w:r>
        <w:rPr>
          <w:color w:val="FF0000"/>
          <w:spacing w:val="-5"/>
        </w:rPr>
        <w:t xml:space="preserve"> </w:t>
      </w:r>
      <w:r>
        <w:rPr>
          <w:b w:val="0"/>
          <w:color w:val="FF0000"/>
          <w:spacing w:val="-10"/>
        </w:rPr>
        <w:t>:</w:t>
      </w:r>
    </w:p>
    <w:p w14:paraId="2A38A4E8" w14:textId="3835F177" w:rsidR="00A54285" w:rsidRDefault="002B06BC">
      <w:pPr>
        <w:pStyle w:val="BodyText"/>
        <w:spacing w:before="251" w:line="242" w:lineRule="auto"/>
        <w:ind w:left="425"/>
      </w:pPr>
      <w:r w:rsidRPr="002B06BC">
        <w:rPr>
          <w:b/>
        </w:rPr>
        <w:t>35</w:t>
      </w:r>
      <w:r w:rsidR="001E5663">
        <w:rPr>
          <w:b/>
        </w:rPr>
        <w:t>%</w:t>
      </w:r>
      <w:r w:rsidR="001E5663">
        <w:rPr>
          <w:b/>
          <w:spacing w:val="40"/>
        </w:rPr>
        <w:t xml:space="preserve"> </w:t>
      </w:r>
      <w:r w:rsidR="001E5663">
        <w:t>du</w:t>
      </w:r>
      <w:r w:rsidR="001E5663">
        <w:rPr>
          <w:spacing w:val="40"/>
        </w:rPr>
        <w:t xml:space="preserve"> </w:t>
      </w:r>
      <w:r w:rsidR="001E5663">
        <w:t>montant</w:t>
      </w:r>
      <w:r w:rsidR="001E5663">
        <w:rPr>
          <w:spacing w:val="40"/>
        </w:rPr>
        <w:t xml:space="preserve"> </w:t>
      </w:r>
      <w:r w:rsidR="001E5663">
        <w:t>total</w:t>
      </w:r>
      <w:r w:rsidR="001E5663">
        <w:rPr>
          <w:spacing w:val="40"/>
        </w:rPr>
        <w:t xml:space="preserve"> </w:t>
      </w:r>
      <w:r w:rsidR="001E5663">
        <w:t>forfaitaire</w:t>
      </w:r>
      <w:r w:rsidR="001E5663">
        <w:rPr>
          <w:spacing w:val="40"/>
        </w:rPr>
        <w:t xml:space="preserve"> </w:t>
      </w:r>
      <w:r w:rsidR="001E5663">
        <w:t>du</w:t>
      </w:r>
      <w:r w:rsidR="001E5663">
        <w:rPr>
          <w:spacing w:val="40"/>
        </w:rPr>
        <w:t xml:space="preserve"> </w:t>
      </w:r>
      <w:r w:rsidR="001E5663">
        <w:t>marché</w:t>
      </w:r>
      <w:r w:rsidR="001E5663">
        <w:rPr>
          <w:spacing w:val="40"/>
        </w:rPr>
        <w:t xml:space="preserve"> </w:t>
      </w:r>
      <w:r w:rsidR="001E5663">
        <w:t>désigné</w:t>
      </w:r>
      <w:r w:rsidR="001E5663">
        <w:rPr>
          <w:spacing w:val="40"/>
        </w:rPr>
        <w:t xml:space="preserve"> </w:t>
      </w:r>
      <w:r w:rsidR="001E5663">
        <w:t>par</w:t>
      </w:r>
      <w:r w:rsidR="001E5663">
        <w:rPr>
          <w:spacing w:val="40"/>
        </w:rPr>
        <w:t xml:space="preserve"> </w:t>
      </w:r>
      <w:r w:rsidR="001E5663">
        <w:t>MPE :</w:t>
      </w:r>
      <w:r w:rsidR="001E5663">
        <w:rPr>
          <w:spacing w:val="40"/>
        </w:rPr>
        <w:t xml:space="preserve"> </w:t>
      </w:r>
      <w:r w:rsidR="001E5663">
        <w:t>après</w:t>
      </w:r>
      <w:r w:rsidR="001E5663">
        <w:rPr>
          <w:spacing w:val="40"/>
        </w:rPr>
        <w:t xml:space="preserve"> </w:t>
      </w:r>
      <w:r w:rsidR="001E5663">
        <w:t>approbation</w:t>
      </w:r>
      <w:r w:rsidR="001E5663">
        <w:rPr>
          <w:spacing w:val="40"/>
        </w:rPr>
        <w:t xml:space="preserve"> </w:t>
      </w:r>
      <w:r w:rsidR="001E5663">
        <w:t>du</w:t>
      </w:r>
      <w:r w:rsidR="001E5663">
        <w:rPr>
          <w:spacing w:val="40"/>
        </w:rPr>
        <w:t xml:space="preserve"> </w:t>
      </w:r>
      <w:r w:rsidR="001E5663">
        <w:t>projet</w:t>
      </w:r>
      <w:r w:rsidR="001E5663">
        <w:rPr>
          <w:spacing w:val="40"/>
        </w:rPr>
        <w:t xml:space="preserve"> </w:t>
      </w:r>
      <w:r w:rsidR="001E5663">
        <w:t>d’exécution</w:t>
      </w:r>
      <w:r w:rsidR="001E5663">
        <w:rPr>
          <w:spacing w:val="40"/>
        </w:rPr>
        <w:t xml:space="preserve"> </w:t>
      </w:r>
      <w:r w:rsidR="001E5663">
        <w:t xml:space="preserve">par </w:t>
      </w:r>
      <w:r w:rsidR="00D80F40">
        <w:t>le maitre d’ouvrage</w:t>
      </w:r>
      <w:r w:rsidR="001E5663">
        <w:t xml:space="preserve"> et visa des</w:t>
      </w:r>
      <w:r w:rsidR="001E5663">
        <w:rPr>
          <w:spacing w:val="40"/>
        </w:rPr>
        <w:t xml:space="preserve"> </w:t>
      </w:r>
      <w:r w:rsidR="001E5663">
        <w:t>plans</w:t>
      </w:r>
      <w:r w:rsidR="001E5663">
        <w:rPr>
          <w:spacing w:val="40"/>
        </w:rPr>
        <w:t xml:space="preserve"> </w:t>
      </w:r>
      <w:r w:rsidR="001E5663">
        <w:t>par le</w:t>
      </w:r>
      <w:r w:rsidR="001E5663">
        <w:rPr>
          <w:spacing w:val="40"/>
        </w:rPr>
        <w:t xml:space="preserve"> </w:t>
      </w:r>
      <w:r w:rsidR="001E5663">
        <w:t>Bureau de contrôle.</w:t>
      </w:r>
    </w:p>
    <w:p w14:paraId="5A1B2070" w14:textId="77777777" w:rsidR="00A54285" w:rsidRDefault="001E5663">
      <w:pPr>
        <w:pStyle w:val="BodyText"/>
        <w:spacing w:line="250" w:lineRule="exact"/>
        <w:ind w:left="425"/>
      </w:pPr>
      <w:r>
        <w:t>Ces</w:t>
      </w:r>
      <w:r>
        <w:rPr>
          <w:spacing w:val="-5"/>
        </w:rPr>
        <w:t xml:space="preserve"> </w:t>
      </w:r>
      <w:r>
        <w:t>honoraires</w:t>
      </w:r>
      <w:r>
        <w:rPr>
          <w:spacing w:val="-5"/>
        </w:rPr>
        <w:t xml:space="preserve"> </w:t>
      </w:r>
      <w:r>
        <w:t>seront</w:t>
      </w:r>
      <w:r>
        <w:rPr>
          <w:spacing w:val="-4"/>
        </w:rPr>
        <w:t xml:space="preserve"> </w:t>
      </w:r>
      <w:r>
        <w:t>décomposées</w:t>
      </w:r>
      <w:r>
        <w:rPr>
          <w:spacing w:val="-5"/>
        </w:rPr>
        <w:t xml:space="preserve"> </w:t>
      </w:r>
      <w:r>
        <w:t>comme</w:t>
      </w:r>
      <w:r>
        <w:rPr>
          <w:spacing w:val="-3"/>
        </w:rPr>
        <w:t xml:space="preserve"> </w:t>
      </w:r>
      <w:r>
        <w:t>suit</w:t>
      </w:r>
      <w:r>
        <w:rPr>
          <w:spacing w:val="-3"/>
        </w:rPr>
        <w:t xml:space="preserve"> </w:t>
      </w:r>
      <w:r>
        <w:rPr>
          <w:spacing w:val="-10"/>
        </w:rPr>
        <w:t>:</w:t>
      </w:r>
    </w:p>
    <w:p w14:paraId="5DB83F74" w14:textId="297D470D" w:rsidR="00A54285" w:rsidRDefault="001E5663">
      <w:pPr>
        <w:pStyle w:val="BodyText"/>
        <w:ind w:left="425"/>
      </w:pPr>
      <w:r>
        <w:rPr>
          <w:b/>
        </w:rPr>
        <w:t>60%</w:t>
      </w:r>
      <w:r>
        <w:rPr>
          <w:b/>
          <w:spacing w:val="-14"/>
        </w:rPr>
        <w:t xml:space="preserve"> </w:t>
      </w:r>
      <w:r>
        <w:t>du</w:t>
      </w:r>
      <w:r>
        <w:rPr>
          <w:spacing w:val="-14"/>
        </w:rPr>
        <w:t xml:space="preserve"> </w:t>
      </w:r>
      <w:r>
        <w:t>MPE</w:t>
      </w:r>
      <w:r>
        <w:rPr>
          <w:spacing w:val="-14"/>
        </w:rPr>
        <w:t xml:space="preserve"> </w:t>
      </w:r>
      <w:r>
        <w:t>lors</w:t>
      </w:r>
      <w:r>
        <w:rPr>
          <w:spacing w:val="-13"/>
        </w:rPr>
        <w:t xml:space="preserve"> </w:t>
      </w:r>
      <w:r>
        <w:t>de</w:t>
      </w:r>
      <w:r>
        <w:rPr>
          <w:spacing w:val="-14"/>
        </w:rPr>
        <w:t xml:space="preserve"> </w:t>
      </w:r>
      <w:r>
        <w:t>l’approbation</w:t>
      </w:r>
      <w:r>
        <w:rPr>
          <w:spacing w:val="-14"/>
        </w:rPr>
        <w:t xml:space="preserve"> </w:t>
      </w:r>
      <w:r>
        <w:t>du</w:t>
      </w:r>
      <w:r>
        <w:rPr>
          <w:spacing w:val="-14"/>
        </w:rPr>
        <w:t xml:space="preserve"> </w:t>
      </w:r>
      <w:r>
        <w:t>projet</w:t>
      </w:r>
      <w:r>
        <w:rPr>
          <w:spacing w:val="-14"/>
        </w:rPr>
        <w:t xml:space="preserve"> </w:t>
      </w:r>
      <w:r>
        <w:t>d’exécution</w:t>
      </w:r>
      <w:r>
        <w:rPr>
          <w:spacing w:val="-13"/>
        </w:rPr>
        <w:t xml:space="preserve"> </w:t>
      </w:r>
      <w:r>
        <w:t>et</w:t>
      </w:r>
      <w:r>
        <w:rPr>
          <w:spacing w:val="-14"/>
        </w:rPr>
        <w:t xml:space="preserve"> </w:t>
      </w:r>
      <w:r>
        <w:t>visa</w:t>
      </w:r>
      <w:r>
        <w:rPr>
          <w:spacing w:val="-13"/>
        </w:rPr>
        <w:t xml:space="preserve"> </w:t>
      </w:r>
      <w:r>
        <w:t>des</w:t>
      </w:r>
      <w:r>
        <w:rPr>
          <w:spacing w:val="-11"/>
        </w:rPr>
        <w:t xml:space="preserve"> </w:t>
      </w:r>
      <w:r>
        <w:t>plans</w:t>
      </w:r>
      <w:r>
        <w:rPr>
          <w:spacing w:val="-12"/>
        </w:rPr>
        <w:t xml:space="preserve"> </w:t>
      </w:r>
      <w:r>
        <w:t>d’exécution</w:t>
      </w:r>
      <w:r>
        <w:rPr>
          <w:spacing w:val="-14"/>
        </w:rPr>
        <w:t xml:space="preserve"> </w:t>
      </w:r>
      <w:r>
        <w:t>par</w:t>
      </w:r>
      <w:r>
        <w:rPr>
          <w:spacing w:val="-9"/>
        </w:rPr>
        <w:t xml:space="preserve"> </w:t>
      </w:r>
      <w:r>
        <w:t>le</w:t>
      </w:r>
      <w:r>
        <w:rPr>
          <w:spacing w:val="-14"/>
        </w:rPr>
        <w:t xml:space="preserve"> </w:t>
      </w:r>
      <w:r>
        <w:t>Bureau</w:t>
      </w:r>
      <w:r>
        <w:rPr>
          <w:spacing w:val="-13"/>
        </w:rPr>
        <w:t xml:space="preserve"> </w:t>
      </w:r>
      <w:r>
        <w:t>de</w:t>
      </w:r>
      <w:r>
        <w:rPr>
          <w:spacing w:val="-14"/>
        </w:rPr>
        <w:t xml:space="preserve"> </w:t>
      </w:r>
      <w:r>
        <w:t>contrôle</w:t>
      </w:r>
      <w:proofErr w:type="gramStart"/>
      <w:r w:rsidR="002B06BC">
        <w:rPr>
          <w:spacing w:val="-3"/>
        </w:rPr>
        <w:t xml:space="preserve"> </w:t>
      </w:r>
      <w:r>
        <w:t>:gros</w:t>
      </w:r>
      <w:proofErr w:type="gramEnd"/>
      <w:r>
        <w:t xml:space="preserve"> œuvre et structures, Etanchéité.</w:t>
      </w:r>
    </w:p>
    <w:p w14:paraId="00672C05" w14:textId="13710588" w:rsidR="00A54285" w:rsidRDefault="001E5663">
      <w:pPr>
        <w:pStyle w:val="BodyText"/>
        <w:tabs>
          <w:tab w:val="left" w:pos="1989"/>
        </w:tabs>
        <w:spacing w:before="3" w:line="237" w:lineRule="auto"/>
        <w:ind w:left="425" w:right="437"/>
      </w:pPr>
      <w:r>
        <w:rPr>
          <w:b/>
        </w:rPr>
        <w:t>20%</w:t>
      </w:r>
      <w:r>
        <w:rPr>
          <w:b/>
          <w:spacing w:val="40"/>
        </w:rPr>
        <w:t xml:space="preserve"> </w:t>
      </w:r>
      <w:r>
        <w:t>du</w:t>
      </w:r>
      <w:r>
        <w:rPr>
          <w:spacing w:val="40"/>
        </w:rPr>
        <w:t xml:space="preserve"> </w:t>
      </w:r>
      <w:r>
        <w:t>MPE</w:t>
      </w:r>
      <w:r>
        <w:tab/>
        <w:t>lors</w:t>
      </w:r>
      <w:r>
        <w:rPr>
          <w:spacing w:val="40"/>
        </w:rPr>
        <w:t xml:space="preserve"> </w:t>
      </w:r>
      <w:r>
        <w:t>de</w:t>
      </w:r>
      <w:r>
        <w:rPr>
          <w:spacing w:val="40"/>
        </w:rPr>
        <w:t xml:space="preserve"> </w:t>
      </w:r>
      <w:r>
        <w:t>l’approbation</w:t>
      </w:r>
      <w:r>
        <w:rPr>
          <w:spacing w:val="40"/>
        </w:rPr>
        <w:t xml:space="preserve"> </w:t>
      </w:r>
      <w:r>
        <w:t>du</w:t>
      </w:r>
      <w:r>
        <w:rPr>
          <w:spacing w:val="40"/>
        </w:rPr>
        <w:t xml:space="preserve"> </w:t>
      </w:r>
      <w:r>
        <w:t>projet</w:t>
      </w:r>
      <w:r>
        <w:rPr>
          <w:spacing w:val="40"/>
        </w:rPr>
        <w:t xml:space="preserve"> </w:t>
      </w:r>
      <w:r>
        <w:t>d’exécution</w:t>
      </w:r>
      <w:r>
        <w:rPr>
          <w:spacing w:val="40"/>
        </w:rPr>
        <w:t xml:space="preserve"> </w:t>
      </w:r>
      <w:r>
        <w:t>et</w:t>
      </w:r>
      <w:r>
        <w:rPr>
          <w:spacing w:val="40"/>
        </w:rPr>
        <w:t xml:space="preserve"> </w:t>
      </w:r>
      <w:r>
        <w:t>visa</w:t>
      </w:r>
      <w:r>
        <w:rPr>
          <w:spacing w:val="40"/>
        </w:rPr>
        <w:t xml:space="preserve"> </w:t>
      </w:r>
      <w:r>
        <w:t>des</w:t>
      </w:r>
      <w:r>
        <w:rPr>
          <w:spacing w:val="40"/>
        </w:rPr>
        <w:t xml:space="preserve"> </w:t>
      </w:r>
      <w:r>
        <w:t>plans</w:t>
      </w:r>
      <w:r>
        <w:rPr>
          <w:spacing w:val="40"/>
        </w:rPr>
        <w:t xml:space="preserve"> </w:t>
      </w:r>
      <w:r>
        <w:t>d’exécution</w:t>
      </w:r>
      <w:r>
        <w:rPr>
          <w:spacing w:val="40"/>
        </w:rPr>
        <w:t xml:space="preserve"> </w:t>
      </w:r>
      <w:r>
        <w:t>par</w:t>
      </w:r>
      <w:r>
        <w:rPr>
          <w:spacing w:val="40"/>
        </w:rPr>
        <w:t xml:space="preserve"> </w:t>
      </w:r>
      <w:r>
        <w:t>le</w:t>
      </w:r>
      <w:r>
        <w:rPr>
          <w:spacing w:val="40"/>
        </w:rPr>
        <w:t xml:space="preserve"> </w:t>
      </w:r>
      <w:r>
        <w:t>Bureau</w:t>
      </w:r>
      <w:r>
        <w:rPr>
          <w:spacing w:val="40"/>
        </w:rPr>
        <w:t xml:space="preserve"> </w:t>
      </w:r>
      <w:r>
        <w:t>de contrôle :</w:t>
      </w:r>
      <w:r>
        <w:rPr>
          <w:spacing w:val="40"/>
        </w:rPr>
        <w:t xml:space="preserve"> </w:t>
      </w:r>
      <w:r>
        <w:t>Electricité :</w:t>
      </w:r>
      <w:r w:rsidR="00B7146D">
        <w:rPr>
          <w:rFonts w:hint="cs"/>
          <w:rtl/>
        </w:rPr>
        <w:t xml:space="preserve"> </w:t>
      </w:r>
      <w:r>
        <w:t>courant fort et f</w:t>
      </w:r>
      <w:r w:rsidR="00B7146D">
        <w:t>ai</w:t>
      </w:r>
      <w:r>
        <w:t>ble</w:t>
      </w:r>
    </w:p>
    <w:p w14:paraId="11107E5B" w14:textId="77777777" w:rsidR="00A54285" w:rsidRDefault="001E5663">
      <w:pPr>
        <w:pStyle w:val="BodyText"/>
        <w:spacing w:before="1"/>
        <w:ind w:left="425" w:right="424"/>
      </w:pPr>
      <w:r>
        <w:rPr>
          <w:b/>
        </w:rPr>
        <w:t>20%</w:t>
      </w:r>
      <w:r>
        <w:rPr>
          <w:b/>
          <w:spacing w:val="40"/>
        </w:rPr>
        <w:t xml:space="preserve"> </w:t>
      </w:r>
      <w:r>
        <w:t>du</w:t>
      </w:r>
      <w:r>
        <w:rPr>
          <w:spacing w:val="40"/>
        </w:rPr>
        <w:t xml:space="preserve"> </w:t>
      </w:r>
      <w:r>
        <w:t>MPE lors de</w:t>
      </w:r>
      <w:r>
        <w:rPr>
          <w:spacing w:val="-3"/>
        </w:rPr>
        <w:t xml:space="preserve"> </w:t>
      </w:r>
      <w:r>
        <w:t>l’approbation</w:t>
      </w:r>
      <w:r>
        <w:rPr>
          <w:spacing w:val="-1"/>
        </w:rPr>
        <w:t xml:space="preserve"> </w:t>
      </w:r>
      <w:r>
        <w:t>du projet d’exécution</w:t>
      </w:r>
      <w:r>
        <w:rPr>
          <w:spacing w:val="-1"/>
        </w:rPr>
        <w:t xml:space="preserve"> </w:t>
      </w:r>
      <w:r>
        <w:t>et visa des plans d’exécution</w:t>
      </w:r>
      <w:r>
        <w:rPr>
          <w:spacing w:val="-1"/>
        </w:rPr>
        <w:t xml:space="preserve"> </w:t>
      </w:r>
      <w:r>
        <w:t>par le</w:t>
      </w:r>
      <w:r>
        <w:rPr>
          <w:spacing w:val="-3"/>
        </w:rPr>
        <w:t xml:space="preserve"> </w:t>
      </w:r>
      <w:r>
        <w:t>Bureau de</w:t>
      </w:r>
      <w:r>
        <w:rPr>
          <w:spacing w:val="-3"/>
        </w:rPr>
        <w:t xml:space="preserve"> </w:t>
      </w:r>
      <w:r>
        <w:t>contrôle</w:t>
      </w:r>
      <w:r>
        <w:rPr>
          <w:spacing w:val="-7"/>
        </w:rPr>
        <w:t xml:space="preserve"> </w:t>
      </w:r>
      <w:r>
        <w:t>: Plomberie-Sanitaire, protection contre l’incendie.</w:t>
      </w:r>
    </w:p>
    <w:p w14:paraId="40CC27ED" w14:textId="77777777" w:rsidR="00A54285" w:rsidRDefault="00A54285">
      <w:pPr>
        <w:pStyle w:val="BodyText"/>
        <w:spacing w:before="167"/>
      </w:pPr>
    </w:p>
    <w:p w14:paraId="73248026" w14:textId="77777777" w:rsidR="00A54285" w:rsidRDefault="001E5663">
      <w:pPr>
        <w:ind w:left="425"/>
        <w:rPr>
          <w:b/>
          <w:sz w:val="20"/>
        </w:rPr>
      </w:pPr>
      <w:r>
        <w:rPr>
          <w:b/>
          <w:sz w:val="20"/>
        </w:rPr>
        <w:t>PHASE</w:t>
      </w:r>
      <w:r>
        <w:rPr>
          <w:b/>
          <w:spacing w:val="-5"/>
          <w:sz w:val="20"/>
        </w:rPr>
        <w:t xml:space="preserve"> </w:t>
      </w:r>
      <w:proofErr w:type="gramStart"/>
      <w:r>
        <w:rPr>
          <w:b/>
          <w:spacing w:val="-2"/>
          <w:sz w:val="20"/>
        </w:rPr>
        <w:t>TRAVAUX:</w:t>
      </w:r>
      <w:proofErr w:type="gramEnd"/>
    </w:p>
    <w:p w14:paraId="5A55280A" w14:textId="77777777" w:rsidR="00A54285" w:rsidRDefault="001E5663">
      <w:pPr>
        <w:pStyle w:val="Heading6"/>
        <w:numPr>
          <w:ilvl w:val="0"/>
          <w:numId w:val="18"/>
        </w:numPr>
        <w:tabs>
          <w:tab w:val="left" w:pos="606"/>
        </w:tabs>
        <w:spacing w:before="1"/>
        <w:ind w:left="606" w:hanging="181"/>
      </w:pPr>
      <w:r>
        <w:rPr>
          <w:color w:val="FF0000"/>
          <w:u w:val="single" w:color="FF0000"/>
        </w:rPr>
        <w:t>Suivi</w:t>
      </w:r>
      <w:r>
        <w:rPr>
          <w:color w:val="FF0000"/>
          <w:spacing w:val="-8"/>
          <w:u w:val="single" w:color="FF0000"/>
        </w:rPr>
        <w:t xml:space="preserve"> </w:t>
      </w:r>
      <w:r>
        <w:rPr>
          <w:color w:val="FF0000"/>
          <w:u w:val="single" w:color="FF0000"/>
        </w:rPr>
        <w:t>des</w:t>
      </w:r>
      <w:r>
        <w:rPr>
          <w:color w:val="FF0000"/>
          <w:spacing w:val="-3"/>
          <w:u w:val="single" w:color="FF0000"/>
        </w:rPr>
        <w:t xml:space="preserve"> </w:t>
      </w:r>
      <w:r>
        <w:rPr>
          <w:color w:val="FF0000"/>
          <w:u w:val="single" w:color="FF0000"/>
        </w:rPr>
        <w:t>Travaux</w:t>
      </w:r>
      <w:r>
        <w:rPr>
          <w:color w:val="FF0000"/>
          <w:spacing w:val="-6"/>
          <w:u w:val="single" w:color="FF0000"/>
        </w:rPr>
        <w:t xml:space="preserve"> </w:t>
      </w:r>
      <w:r>
        <w:rPr>
          <w:color w:val="FF0000"/>
          <w:spacing w:val="-10"/>
          <w:u w:val="single" w:color="FF0000"/>
        </w:rPr>
        <w:t>:</w:t>
      </w:r>
    </w:p>
    <w:p w14:paraId="0FEDF9C0" w14:textId="65858922" w:rsidR="00A54285" w:rsidRDefault="002B06BC">
      <w:pPr>
        <w:pStyle w:val="BodyText"/>
        <w:spacing w:before="246" w:line="278" w:lineRule="auto"/>
        <w:ind w:left="425" w:right="421"/>
      </w:pPr>
      <w:r>
        <w:rPr>
          <w:b/>
          <w:sz w:val="20"/>
        </w:rPr>
        <w:t>45</w:t>
      </w:r>
      <w:r w:rsidR="001E5663">
        <w:rPr>
          <w:b/>
          <w:sz w:val="20"/>
        </w:rPr>
        <w:t xml:space="preserve">% </w:t>
      </w:r>
      <w:r w:rsidR="001E5663">
        <w:t>du</w:t>
      </w:r>
      <w:r w:rsidR="001E5663">
        <w:rPr>
          <w:spacing w:val="-2"/>
        </w:rPr>
        <w:t xml:space="preserve"> </w:t>
      </w:r>
      <w:r w:rsidR="001E5663">
        <w:t>montant</w:t>
      </w:r>
      <w:r w:rsidR="001E5663">
        <w:rPr>
          <w:spacing w:val="-2"/>
        </w:rPr>
        <w:t xml:space="preserve"> </w:t>
      </w:r>
      <w:r w:rsidR="001E5663">
        <w:t>total</w:t>
      </w:r>
      <w:r w:rsidR="001E5663">
        <w:rPr>
          <w:spacing w:val="-6"/>
        </w:rPr>
        <w:t xml:space="preserve"> </w:t>
      </w:r>
      <w:r w:rsidR="001E5663">
        <w:t>forfaitaire</w:t>
      </w:r>
      <w:r w:rsidR="001E5663">
        <w:rPr>
          <w:spacing w:val="-9"/>
        </w:rPr>
        <w:t xml:space="preserve"> </w:t>
      </w:r>
      <w:r w:rsidR="001E5663">
        <w:t>du marché</w:t>
      </w:r>
      <w:r w:rsidR="001E5663">
        <w:rPr>
          <w:spacing w:val="-4"/>
        </w:rPr>
        <w:t xml:space="preserve"> </w:t>
      </w:r>
      <w:r w:rsidR="001E5663">
        <w:t>désigné</w:t>
      </w:r>
      <w:r w:rsidR="001E5663">
        <w:rPr>
          <w:spacing w:val="-9"/>
        </w:rPr>
        <w:t xml:space="preserve"> </w:t>
      </w:r>
      <w:r w:rsidR="001E5663">
        <w:t>par MST</w:t>
      </w:r>
      <w:r w:rsidR="001E5663">
        <w:rPr>
          <w:spacing w:val="-3"/>
        </w:rPr>
        <w:t xml:space="preserve"> </w:t>
      </w:r>
      <w:r w:rsidR="001E5663">
        <w:t>:</w:t>
      </w:r>
      <w:r w:rsidR="001E5663">
        <w:rPr>
          <w:spacing w:val="-6"/>
        </w:rPr>
        <w:t xml:space="preserve"> </w:t>
      </w:r>
      <w:r w:rsidR="001E5663">
        <w:t>après</w:t>
      </w:r>
      <w:r w:rsidR="001E5663">
        <w:rPr>
          <w:spacing w:val="-2"/>
        </w:rPr>
        <w:t xml:space="preserve"> </w:t>
      </w:r>
      <w:r w:rsidR="001E5663">
        <w:t>l'achèvement de</w:t>
      </w:r>
      <w:r w:rsidR="001E5663">
        <w:rPr>
          <w:spacing w:val="-9"/>
        </w:rPr>
        <w:t xml:space="preserve"> </w:t>
      </w:r>
      <w:r w:rsidR="001E5663">
        <w:t>la mission</w:t>
      </w:r>
      <w:r w:rsidR="001E5663">
        <w:rPr>
          <w:spacing w:val="-7"/>
        </w:rPr>
        <w:t xml:space="preserve"> </w:t>
      </w:r>
      <w:r w:rsidR="001E5663">
        <w:t>suivi</w:t>
      </w:r>
      <w:r w:rsidR="001E5663">
        <w:rPr>
          <w:spacing w:val="-2"/>
        </w:rPr>
        <w:t xml:space="preserve"> </w:t>
      </w:r>
      <w:r w:rsidR="001E5663">
        <w:t>des</w:t>
      </w:r>
      <w:r w:rsidR="001E5663">
        <w:rPr>
          <w:spacing w:val="-2"/>
        </w:rPr>
        <w:t xml:space="preserve"> </w:t>
      </w:r>
      <w:r w:rsidR="001E5663">
        <w:t>travaux. Ces honoraires seront décomposées comme suit :</w:t>
      </w:r>
    </w:p>
    <w:p w14:paraId="379306BA" w14:textId="3A4EBAEB" w:rsidR="00A54285" w:rsidRDefault="001E5663">
      <w:pPr>
        <w:pStyle w:val="BodyText"/>
        <w:spacing w:line="252" w:lineRule="exact"/>
        <w:ind w:left="425"/>
      </w:pPr>
      <w:r>
        <w:rPr>
          <w:b/>
        </w:rPr>
        <w:t>60</w:t>
      </w:r>
      <w:r>
        <w:rPr>
          <w:b/>
          <w:spacing w:val="-9"/>
        </w:rPr>
        <w:t xml:space="preserve"> </w:t>
      </w:r>
      <w:r>
        <w:rPr>
          <w:b/>
        </w:rPr>
        <w:t>%</w:t>
      </w:r>
      <w:r>
        <w:rPr>
          <w:b/>
          <w:spacing w:val="-1"/>
        </w:rPr>
        <w:t xml:space="preserve"> </w:t>
      </w:r>
      <w:r>
        <w:t>du</w:t>
      </w:r>
      <w:r>
        <w:rPr>
          <w:spacing w:val="-2"/>
        </w:rPr>
        <w:t xml:space="preserve"> </w:t>
      </w:r>
      <w:r>
        <w:t>MST</w:t>
      </w:r>
      <w:r>
        <w:rPr>
          <w:spacing w:val="52"/>
        </w:rPr>
        <w:t xml:space="preserve"> </w:t>
      </w:r>
      <w:r>
        <w:t>sera</w:t>
      </w:r>
      <w:r>
        <w:rPr>
          <w:spacing w:val="-8"/>
        </w:rPr>
        <w:t xml:space="preserve"> </w:t>
      </w:r>
      <w:r w:rsidR="006E2FCF">
        <w:t>réglée</w:t>
      </w:r>
      <w:r>
        <w:rPr>
          <w:spacing w:val="-8"/>
        </w:rPr>
        <w:t xml:space="preserve"> </w:t>
      </w:r>
      <w:r>
        <w:t>au</w:t>
      </w:r>
      <w:r>
        <w:rPr>
          <w:spacing w:val="-2"/>
        </w:rPr>
        <w:t xml:space="preserve"> </w:t>
      </w:r>
      <w:r>
        <w:t>prorata</w:t>
      </w:r>
      <w:r>
        <w:rPr>
          <w:spacing w:val="-4"/>
        </w:rPr>
        <w:t xml:space="preserve"> </w:t>
      </w:r>
      <w:r>
        <w:t>des</w:t>
      </w:r>
      <w:r>
        <w:rPr>
          <w:spacing w:val="-1"/>
        </w:rPr>
        <w:t xml:space="preserve"> </w:t>
      </w:r>
      <w:r>
        <w:t>travaux</w:t>
      </w:r>
      <w:r>
        <w:rPr>
          <w:spacing w:val="-2"/>
        </w:rPr>
        <w:t xml:space="preserve"> </w:t>
      </w:r>
      <w:r>
        <w:t>de</w:t>
      </w:r>
      <w:r>
        <w:rPr>
          <w:spacing w:val="-2"/>
        </w:rPr>
        <w:t xml:space="preserve"> </w:t>
      </w:r>
      <w:r>
        <w:t>Gros</w:t>
      </w:r>
      <w:r>
        <w:rPr>
          <w:spacing w:val="-2"/>
        </w:rPr>
        <w:t xml:space="preserve"> </w:t>
      </w:r>
      <w:r>
        <w:t>œuvre</w:t>
      </w:r>
      <w:r>
        <w:rPr>
          <w:spacing w:val="-3"/>
        </w:rPr>
        <w:t xml:space="preserve"> </w:t>
      </w:r>
      <w:r>
        <w:t>et</w:t>
      </w:r>
      <w:r>
        <w:rPr>
          <w:spacing w:val="-1"/>
        </w:rPr>
        <w:t xml:space="preserve"> </w:t>
      </w:r>
      <w:r>
        <w:t>structures</w:t>
      </w:r>
      <w:r>
        <w:rPr>
          <w:spacing w:val="1"/>
        </w:rPr>
        <w:t xml:space="preserve"> </w:t>
      </w:r>
      <w:r>
        <w:t>et</w:t>
      </w:r>
      <w:r>
        <w:rPr>
          <w:spacing w:val="1"/>
        </w:rPr>
        <w:t xml:space="preserve"> </w:t>
      </w:r>
      <w:r>
        <w:rPr>
          <w:spacing w:val="-2"/>
        </w:rPr>
        <w:t>Etanchéité.</w:t>
      </w:r>
    </w:p>
    <w:p w14:paraId="1E75EE74" w14:textId="7F5E8DED" w:rsidR="00A54285" w:rsidRDefault="001E5663">
      <w:pPr>
        <w:pStyle w:val="BodyText"/>
        <w:spacing w:before="35"/>
        <w:ind w:left="425"/>
      </w:pPr>
      <w:r>
        <w:rPr>
          <w:b/>
        </w:rPr>
        <w:t>20</w:t>
      </w:r>
      <w:r>
        <w:rPr>
          <w:b/>
          <w:spacing w:val="-9"/>
        </w:rPr>
        <w:t xml:space="preserve"> </w:t>
      </w:r>
      <w:r>
        <w:rPr>
          <w:b/>
        </w:rPr>
        <w:t>%</w:t>
      </w:r>
      <w:r>
        <w:rPr>
          <w:b/>
          <w:spacing w:val="-2"/>
        </w:rPr>
        <w:t xml:space="preserve"> </w:t>
      </w:r>
      <w:r>
        <w:t>du</w:t>
      </w:r>
      <w:r>
        <w:rPr>
          <w:spacing w:val="-2"/>
        </w:rPr>
        <w:t xml:space="preserve"> </w:t>
      </w:r>
      <w:r>
        <w:t>MST</w:t>
      </w:r>
      <w:r>
        <w:rPr>
          <w:spacing w:val="52"/>
        </w:rPr>
        <w:t xml:space="preserve"> </w:t>
      </w:r>
      <w:r>
        <w:t>sera</w:t>
      </w:r>
      <w:r>
        <w:rPr>
          <w:spacing w:val="-9"/>
        </w:rPr>
        <w:t xml:space="preserve"> </w:t>
      </w:r>
      <w:r w:rsidR="006E2FCF">
        <w:t>réglée</w:t>
      </w:r>
      <w:r>
        <w:rPr>
          <w:spacing w:val="-8"/>
        </w:rPr>
        <w:t xml:space="preserve"> </w:t>
      </w:r>
      <w:r>
        <w:t>au</w:t>
      </w:r>
      <w:r>
        <w:rPr>
          <w:spacing w:val="-2"/>
        </w:rPr>
        <w:t xml:space="preserve"> </w:t>
      </w:r>
      <w:r>
        <w:t>prorata</w:t>
      </w:r>
      <w:r>
        <w:rPr>
          <w:spacing w:val="-3"/>
        </w:rPr>
        <w:t xml:space="preserve"> </w:t>
      </w:r>
      <w:r>
        <w:t>des</w:t>
      </w:r>
      <w:r>
        <w:rPr>
          <w:spacing w:val="-2"/>
        </w:rPr>
        <w:t xml:space="preserve"> </w:t>
      </w:r>
      <w:r>
        <w:t>travaux</w:t>
      </w:r>
      <w:r>
        <w:rPr>
          <w:spacing w:val="-2"/>
        </w:rPr>
        <w:t xml:space="preserve"> </w:t>
      </w:r>
      <w:r>
        <w:t>Electricité</w:t>
      </w:r>
      <w:r>
        <w:rPr>
          <w:spacing w:val="-2"/>
        </w:rPr>
        <w:t xml:space="preserve"> </w:t>
      </w:r>
      <w:r>
        <w:t>:</w:t>
      </w:r>
      <w:r w:rsidR="006E2FCF">
        <w:t xml:space="preserve"> </w:t>
      </w:r>
      <w:r>
        <w:t>courant</w:t>
      </w:r>
      <w:r>
        <w:rPr>
          <w:spacing w:val="-1"/>
        </w:rPr>
        <w:t xml:space="preserve"> </w:t>
      </w:r>
      <w:r>
        <w:t>fort</w:t>
      </w:r>
      <w:r>
        <w:rPr>
          <w:spacing w:val="-1"/>
        </w:rPr>
        <w:t xml:space="preserve"> </w:t>
      </w:r>
      <w:r>
        <w:t xml:space="preserve">et </w:t>
      </w:r>
      <w:r>
        <w:rPr>
          <w:spacing w:val="-2"/>
        </w:rPr>
        <w:t>faible</w:t>
      </w:r>
    </w:p>
    <w:p w14:paraId="7E71A509" w14:textId="332A1356" w:rsidR="00A54285" w:rsidRDefault="001E5663" w:rsidP="002B06BC">
      <w:pPr>
        <w:pStyle w:val="BodyText"/>
        <w:spacing w:before="40"/>
        <w:ind w:left="425"/>
        <w:sectPr w:rsidR="00A54285">
          <w:pgSz w:w="11910" w:h="16840"/>
          <w:pgMar w:top="660" w:right="425" w:bottom="760" w:left="425" w:header="0" w:footer="508" w:gutter="0"/>
          <w:cols w:space="720"/>
        </w:sectPr>
      </w:pPr>
      <w:r>
        <w:rPr>
          <w:b/>
        </w:rPr>
        <w:t>20</w:t>
      </w:r>
      <w:r>
        <w:rPr>
          <w:b/>
          <w:spacing w:val="-9"/>
        </w:rPr>
        <w:t xml:space="preserve"> </w:t>
      </w:r>
      <w:r>
        <w:rPr>
          <w:b/>
        </w:rPr>
        <w:t>%</w:t>
      </w:r>
      <w:r>
        <w:rPr>
          <w:b/>
          <w:spacing w:val="43"/>
        </w:rPr>
        <w:t xml:space="preserve"> </w:t>
      </w:r>
      <w:r>
        <w:t>du</w:t>
      </w:r>
      <w:r>
        <w:rPr>
          <w:spacing w:val="47"/>
        </w:rPr>
        <w:t xml:space="preserve"> </w:t>
      </w:r>
      <w:r>
        <w:t>MST</w:t>
      </w:r>
      <w:r>
        <w:rPr>
          <w:spacing w:val="-2"/>
        </w:rPr>
        <w:t xml:space="preserve"> </w:t>
      </w:r>
      <w:r>
        <w:t>sera</w:t>
      </w:r>
      <w:r>
        <w:rPr>
          <w:spacing w:val="-4"/>
        </w:rPr>
        <w:t xml:space="preserve"> </w:t>
      </w:r>
      <w:r w:rsidR="006E2FCF">
        <w:t>réglée</w:t>
      </w:r>
      <w:r>
        <w:rPr>
          <w:spacing w:val="-8"/>
        </w:rPr>
        <w:t xml:space="preserve"> </w:t>
      </w:r>
      <w:r>
        <w:t>au</w:t>
      </w:r>
      <w:r>
        <w:rPr>
          <w:spacing w:val="-2"/>
        </w:rPr>
        <w:t xml:space="preserve"> </w:t>
      </w:r>
      <w:r>
        <w:t>prorata</w:t>
      </w:r>
      <w:r>
        <w:rPr>
          <w:spacing w:val="1"/>
        </w:rPr>
        <w:t xml:space="preserve"> </w:t>
      </w:r>
      <w:r>
        <w:t>des</w:t>
      </w:r>
      <w:r>
        <w:rPr>
          <w:spacing w:val="-2"/>
        </w:rPr>
        <w:t xml:space="preserve"> </w:t>
      </w:r>
      <w:r>
        <w:t>travaux</w:t>
      </w:r>
      <w:r>
        <w:rPr>
          <w:spacing w:val="-6"/>
        </w:rPr>
        <w:t xml:space="preserve"> </w:t>
      </w:r>
      <w:r>
        <w:t>Plomberie-Sanitaire,</w:t>
      </w:r>
      <w:r>
        <w:rPr>
          <w:spacing w:val="54"/>
        </w:rPr>
        <w:t xml:space="preserve"> </w:t>
      </w:r>
      <w:r>
        <w:t>protection</w:t>
      </w:r>
      <w:r>
        <w:rPr>
          <w:spacing w:val="-7"/>
        </w:rPr>
        <w:t xml:space="preserve"> </w:t>
      </w:r>
      <w:r>
        <w:t>contre</w:t>
      </w:r>
      <w:r>
        <w:rPr>
          <w:spacing w:val="-8"/>
        </w:rPr>
        <w:t xml:space="preserve"> </w:t>
      </w:r>
      <w:r>
        <w:rPr>
          <w:spacing w:val="-2"/>
        </w:rPr>
        <w:t>l’incendie.</w:t>
      </w:r>
    </w:p>
    <w:p w14:paraId="3B50F532" w14:textId="77777777" w:rsidR="00A54285" w:rsidRDefault="00A54285">
      <w:pPr>
        <w:pStyle w:val="BodyText"/>
        <w:spacing w:before="51"/>
      </w:pPr>
    </w:p>
    <w:p w14:paraId="2BDB4573" w14:textId="77777777" w:rsidR="00A54285" w:rsidRDefault="001E5663">
      <w:pPr>
        <w:pStyle w:val="Heading6"/>
        <w:numPr>
          <w:ilvl w:val="0"/>
          <w:numId w:val="18"/>
        </w:numPr>
        <w:tabs>
          <w:tab w:val="left" w:pos="606"/>
        </w:tabs>
        <w:spacing w:line="251" w:lineRule="exact"/>
        <w:ind w:left="606" w:hanging="181"/>
        <w:jc w:val="both"/>
      </w:pPr>
      <w:r>
        <w:rPr>
          <w:color w:val="FF0000"/>
          <w:u w:val="single" w:color="FF0000"/>
        </w:rPr>
        <w:t>Réception</w:t>
      </w:r>
      <w:r>
        <w:rPr>
          <w:color w:val="FF0000"/>
          <w:spacing w:val="-8"/>
          <w:u w:val="single" w:color="FF0000"/>
        </w:rPr>
        <w:t xml:space="preserve"> </w:t>
      </w:r>
      <w:r>
        <w:rPr>
          <w:color w:val="FF0000"/>
          <w:u w:val="single" w:color="FF0000"/>
        </w:rPr>
        <w:t>Provisoire</w:t>
      </w:r>
      <w:r>
        <w:rPr>
          <w:color w:val="FF0000"/>
          <w:spacing w:val="-7"/>
          <w:u w:val="single" w:color="FF0000"/>
        </w:rPr>
        <w:t xml:space="preserve"> </w:t>
      </w:r>
      <w:r>
        <w:rPr>
          <w:color w:val="FF0000"/>
          <w:spacing w:val="-10"/>
          <w:u w:val="single" w:color="FF0000"/>
        </w:rPr>
        <w:t>:</w:t>
      </w:r>
    </w:p>
    <w:p w14:paraId="16040ECB" w14:textId="40E50109" w:rsidR="00A54285" w:rsidRDefault="001E5663">
      <w:pPr>
        <w:pStyle w:val="BodyText"/>
        <w:ind w:left="425" w:right="427"/>
        <w:jc w:val="both"/>
      </w:pPr>
      <w:r>
        <w:rPr>
          <w:b/>
        </w:rPr>
        <w:t xml:space="preserve">10% </w:t>
      </w:r>
      <w:r>
        <w:t xml:space="preserve">du montant total forfaitaire du marché : à la réception provisoire de la </w:t>
      </w:r>
      <w:r w:rsidRPr="00A01DB3">
        <w:rPr>
          <w:u w:val="single"/>
        </w:rPr>
        <w:t>totalité des travaux</w:t>
      </w:r>
      <w:r>
        <w:t xml:space="preserve"> de Gros œuvre et structures, Etanchéité, Electricité courant fort et faible, Plomberie-Sanitaire, Protection contre l’incendie</w:t>
      </w:r>
      <w:r w:rsidR="002B06BC">
        <w:t>,</w:t>
      </w:r>
      <w:r w:rsidR="002B06BC" w:rsidRPr="002B06BC">
        <w:t xml:space="preserve"> </w:t>
      </w:r>
      <w:r w:rsidR="002B06BC">
        <w:t>Menuiserie, Revêtement, Plâtre et</w:t>
      </w:r>
      <w:r w:rsidR="002B06BC">
        <w:rPr>
          <w:spacing w:val="40"/>
        </w:rPr>
        <w:t xml:space="preserve"> </w:t>
      </w:r>
      <w:r w:rsidR="002B06BC">
        <w:t>Peinture</w:t>
      </w:r>
      <w:r w:rsidR="00A01DB3">
        <w:t>.</w:t>
      </w:r>
    </w:p>
    <w:p w14:paraId="34B83632" w14:textId="77777777" w:rsidR="00A54285" w:rsidRDefault="00A54285">
      <w:pPr>
        <w:pStyle w:val="BodyText"/>
        <w:spacing w:before="4"/>
      </w:pPr>
    </w:p>
    <w:p w14:paraId="1A03FBB3" w14:textId="77777777" w:rsidR="00A54285" w:rsidRDefault="001E5663">
      <w:pPr>
        <w:pStyle w:val="Heading6"/>
        <w:numPr>
          <w:ilvl w:val="0"/>
          <w:numId w:val="18"/>
        </w:numPr>
        <w:tabs>
          <w:tab w:val="left" w:pos="606"/>
        </w:tabs>
        <w:ind w:left="606" w:hanging="181"/>
      </w:pPr>
      <w:r>
        <w:rPr>
          <w:color w:val="FF0000"/>
          <w:u w:val="single" w:color="FF0000"/>
        </w:rPr>
        <w:t>Réception</w:t>
      </w:r>
      <w:r>
        <w:rPr>
          <w:color w:val="FF0000"/>
          <w:spacing w:val="-12"/>
          <w:u w:val="single" w:color="FF0000"/>
        </w:rPr>
        <w:t xml:space="preserve"> </w:t>
      </w:r>
      <w:r>
        <w:rPr>
          <w:color w:val="FF0000"/>
          <w:u w:val="single" w:color="FF0000"/>
        </w:rPr>
        <w:t>Définitive</w:t>
      </w:r>
      <w:r>
        <w:rPr>
          <w:color w:val="FF0000"/>
          <w:spacing w:val="-5"/>
          <w:u w:val="single" w:color="FF0000"/>
        </w:rPr>
        <w:t xml:space="preserve"> </w:t>
      </w:r>
      <w:r>
        <w:rPr>
          <w:color w:val="FF0000"/>
          <w:spacing w:val="-10"/>
          <w:u w:val="single" w:color="FF0000"/>
        </w:rPr>
        <w:t>:</w:t>
      </w:r>
    </w:p>
    <w:p w14:paraId="25DBCC35" w14:textId="77777777" w:rsidR="00A54285" w:rsidRDefault="00A54285">
      <w:pPr>
        <w:pStyle w:val="BodyText"/>
        <w:spacing w:before="22"/>
        <w:rPr>
          <w:b/>
        </w:rPr>
      </w:pPr>
    </w:p>
    <w:p w14:paraId="7C35E059" w14:textId="2DAA3543" w:rsidR="00A54285" w:rsidRDefault="001E5663">
      <w:pPr>
        <w:pStyle w:val="BodyText"/>
        <w:spacing w:before="1"/>
        <w:ind w:left="425" w:right="426"/>
        <w:jc w:val="both"/>
      </w:pPr>
      <w:r>
        <w:rPr>
          <w:b/>
        </w:rPr>
        <w:t xml:space="preserve">10% </w:t>
      </w:r>
      <w:r>
        <w:t xml:space="preserve">du montant total forfaitaire du marché : à la réception définitive de la totalité des travaux de Gros œuvre et structures, Etanchéité, Electricité courant fort et faible, Plomberie-Sanitaire, Protection contre l’incendie, Menuiserie, Revêtement, </w:t>
      </w:r>
      <w:r w:rsidR="006E2FCF">
        <w:t>Plâtre</w:t>
      </w:r>
      <w:r>
        <w:t xml:space="preserve"> et</w:t>
      </w:r>
      <w:r>
        <w:rPr>
          <w:spacing w:val="40"/>
        </w:rPr>
        <w:t xml:space="preserve"> </w:t>
      </w:r>
      <w:r>
        <w:t>Peinture.</w:t>
      </w:r>
    </w:p>
    <w:p w14:paraId="39ECA108" w14:textId="77777777" w:rsidR="00A54285" w:rsidRDefault="00A54285">
      <w:pPr>
        <w:pStyle w:val="BodyText"/>
        <w:spacing w:before="30"/>
      </w:pPr>
    </w:p>
    <w:p w14:paraId="45EA7C8F" w14:textId="77777777" w:rsidR="00A54285" w:rsidRDefault="001E5663">
      <w:pPr>
        <w:pStyle w:val="Heading3"/>
        <w:jc w:val="both"/>
        <w:rPr>
          <w:u w:val="none"/>
        </w:rPr>
      </w:pPr>
      <w:bookmarkStart w:id="18" w:name="_TOC_250017"/>
      <w:r>
        <w:t>ARTICLE</w:t>
      </w:r>
      <w:r>
        <w:rPr>
          <w:spacing w:val="-4"/>
        </w:rPr>
        <w:t xml:space="preserve"> </w:t>
      </w:r>
      <w:r>
        <w:t>15</w:t>
      </w:r>
      <w:r>
        <w:rPr>
          <w:spacing w:val="-2"/>
        </w:rPr>
        <w:t xml:space="preserve"> </w:t>
      </w:r>
      <w:r>
        <w:t>:</w:t>
      </w:r>
      <w:r>
        <w:rPr>
          <w:spacing w:val="-1"/>
        </w:rPr>
        <w:t xml:space="preserve"> </w:t>
      </w:r>
      <w:r>
        <w:t>PIECES</w:t>
      </w:r>
      <w:r>
        <w:rPr>
          <w:spacing w:val="-2"/>
        </w:rPr>
        <w:t xml:space="preserve"> </w:t>
      </w:r>
      <w:r>
        <w:t>A</w:t>
      </w:r>
      <w:r>
        <w:rPr>
          <w:spacing w:val="-3"/>
        </w:rPr>
        <w:t xml:space="preserve"> </w:t>
      </w:r>
      <w:r>
        <w:t>DELIVRER</w:t>
      </w:r>
      <w:r>
        <w:rPr>
          <w:spacing w:val="-3"/>
        </w:rPr>
        <w:t xml:space="preserve"> </w:t>
      </w:r>
      <w:r>
        <w:t>AU</w:t>
      </w:r>
      <w:r>
        <w:rPr>
          <w:spacing w:val="-3"/>
        </w:rPr>
        <w:t xml:space="preserve"> </w:t>
      </w:r>
      <w:r>
        <w:t xml:space="preserve">TITULAIRE </w:t>
      </w:r>
      <w:bookmarkEnd w:id="18"/>
      <w:r>
        <w:rPr>
          <w:spacing w:val="-10"/>
        </w:rPr>
        <w:t>:</w:t>
      </w:r>
    </w:p>
    <w:p w14:paraId="4FB94CD2" w14:textId="77777777" w:rsidR="00A54285" w:rsidRDefault="00A54285">
      <w:pPr>
        <w:pStyle w:val="BodyText"/>
        <w:spacing w:before="27"/>
        <w:rPr>
          <w:b/>
        </w:rPr>
      </w:pPr>
    </w:p>
    <w:p w14:paraId="12C4EA16" w14:textId="77777777" w:rsidR="00A54285" w:rsidRDefault="001E5663">
      <w:pPr>
        <w:pStyle w:val="Heading6"/>
        <w:spacing w:before="1"/>
      </w:pPr>
      <w:r>
        <w:t>Conformément</w:t>
      </w:r>
      <w:r>
        <w:rPr>
          <w:spacing w:val="-5"/>
        </w:rPr>
        <w:t xml:space="preserve"> </w:t>
      </w:r>
      <w:r>
        <w:t>à</w:t>
      </w:r>
      <w:r>
        <w:rPr>
          <w:spacing w:val="-6"/>
        </w:rPr>
        <w:t xml:space="preserve"> </w:t>
      </w:r>
      <w:r>
        <w:t>l’article</w:t>
      </w:r>
      <w:r>
        <w:rPr>
          <w:spacing w:val="-4"/>
        </w:rPr>
        <w:t xml:space="preserve"> </w:t>
      </w:r>
      <w:r>
        <w:t>11</w:t>
      </w:r>
      <w:r>
        <w:rPr>
          <w:spacing w:val="-3"/>
        </w:rPr>
        <w:t xml:space="preserve"> </w:t>
      </w:r>
      <w:r>
        <w:t>du</w:t>
      </w:r>
      <w:r>
        <w:rPr>
          <w:spacing w:val="-9"/>
        </w:rPr>
        <w:t xml:space="preserve"> </w:t>
      </w:r>
      <w:r>
        <w:t>CCAG-EMO</w:t>
      </w:r>
      <w:r>
        <w:rPr>
          <w:spacing w:val="-1"/>
        </w:rPr>
        <w:t xml:space="preserve"> </w:t>
      </w:r>
      <w:r>
        <w:rPr>
          <w:spacing w:val="-10"/>
        </w:rPr>
        <w:t>:</w:t>
      </w:r>
    </w:p>
    <w:p w14:paraId="275500A5" w14:textId="77777777" w:rsidR="00A54285" w:rsidRDefault="00A54285">
      <w:pPr>
        <w:pStyle w:val="BodyText"/>
        <w:spacing w:before="22"/>
        <w:rPr>
          <w:b/>
        </w:rPr>
      </w:pPr>
    </w:p>
    <w:p w14:paraId="03068BB1" w14:textId="77777777" w:rsidR="00A54285" w:rsidRDefault="001E5663">
      <w:pPr>
        <w:pStyle w:val="ListParagraph"/>
        <w:numPr>
          <w:ilvl w:val="0"/>
          <w:numId w:val="17"/>
        </w:numPr>
        <w:tabs>
          <w:tab w:val="left" w:pos="785"/>
        </w:tabs>
        <w:ind w:right="422"/>
        <w:jc w:val="both"/>
      </w:pPr>
      <w:r>
        <w:t>Aussitôt après la notification de l’approbation du marché, le maître d’ouvrage remet gratuitement au titulaire, contre décharge de ce dernier, un exemplaire vérifié et certifié conforme de l’acte d’engagement, du présent cahier des prescriptions spéciales et des pièces expressément désignées comme constitutives du marché à l’exception du CCAG-EMO.</w:t>
      </w:r>
    </w:p>
    <w:p w14:paraId="2D29BF4C" w14:textId="77777777" w:rsidR="00A54285" w:rsidRDefault="001E5663">
      <w:pPr>
        <w:pStyle w:val="ListParagraph"/>
        <w:numPr>
          <w:ilvl w:val="0"/>
          <w:numId w:val="17"/>
        </w:numPr>
        <w:tabs>
          <w:tab w:val="left" w:pos="707"/>
        </w:tabs>
        <w:spacing w:before="1"/>
        <w:ind w:left="425" w:right="440" w:firstLine="0"/>
      </w:pPr>
      <w:r>
        <w:t>Le</w:t>
      </w:r>
      <w:r>
        <w:rPr>
          <w:spacing w:val="-12"/>
        </w:rPr>
        <w:t xml:space="preserve"> </w:t>
      </w:r>
      <w:r>
        <w:t>titulaire</w:t>
      </w:r>
      <w:r>
        <w:rPr>
          <w:spacing w:val="-7"/>
        </w:rPr>
        <w:t xml:space="preserve"> </w:t>
      </w:r>
      <w:r>
        <w:t>est</w:t>
      </w:r>
      <w:r>
        <w:rPr>
          <w:spacing w:val="-4"/>
        </w:rPr>
        <w:t xml:space="preserve"> </w:t>
      </w:r>
      <w:r>
        <w:t>tenu</w:t>
      </w:r>
      <w:r>
        <w:rPr>
          <w:spacing w:val="-6"/>
        </w:rPr>
        <w:t xml:space="preserve"> </w:t>
      </w:r>
      <w:r>
        <w:t>de</w:t>
      </w:r>
      <w:r>
        <w:rPr>
          <w:spacing w:val="-7"/>
        </w:rPr>
        <w:t xml:space="preserve"> </w:t>
      </w:r>
      <w:r>
        <w:t>faire</w:t>
      </w:r>
      <w:r>
        <w:rPr>
          <w:spacing w:val="-12"/>
        </w:rPr>
        <w:t xml:space="preserve"> </w:t>
      </w:r>
      <w:r>
        <w:t>connaître</w:t>
      </w:r>
      <w:r>
        <w:rPr>
          <w:spacing w:val="-12"/>
        </w:rPr>
        <w:t xml:space="preserve"> </w:t>
      </w:r>
      <w:r>
        <w:t>au</w:t>
      </w:r>
      <w:r>
        <w:rPr>
          <w:spacing w:val="-1"/>
        </w:rPr>
        <w:t xml:space="preserve"> </w:t>
      </w:r>
      <w:r>
        <w:t>maître</w:t>
      </w:r>
      <w:r>
        <w:rPr>
          <w:spacing w:val="-7"/>
        </w:rPr>
        <w:t xml:space="preserve"> </w:t>
      </w:r>
      <w:r>
        <w:t>d’ouvrage</w:t>
      </w:r>
      <w:r>
        <w:rPr>
          <w:spacing w:val="-12"/>
        </w:rPr>
        <w:t xml:space="preserve"> </w:t>
      </w:r>
      <w:r>
        <w:t>ses</w:t>
      </w:r>
      <w:r>
        <w:rPr>
          <w:spacing w:val="-1"/>
        </w:rPr>
        <w:t xml:space="preserve"> </w:t>
      </w:r>
      <w:r>
        <w:t>observations</w:t>
      </w:r>
      <w:r>
        <w:rPr>
          <w:spacing w:val="-1"/>
        </w:rPr>
        <w:t xml:space="preserve"> </w:t>
      </w:r>
      <w:r>
        <w:t>éventuelles</w:t>
      </w:r>
      <w:r>
        <w:rPr>
          <w:spacing w:val="-5"/>
        </w:rPr>
        <w:t xml:space="preserve"> </w:t>
      </w:r>
      <w:r>
        <w:t>sur</w:t>
      </w:r>
      <w:r>
        <w:rPr>
          <w:spacing w:val="-2"/>
        </w:rPr>
        <w:t xml:space="preserve"> </w:t>
      </w:r>
      <w:r>
        <w:t>les</w:t>
      </w:r>
      <w:r>
        <w:rPr>
          <w:spacing w:val="-1"/>
        </w:rPr>
        <w:t xml:space="preserve"> </w:t>
      </w:r>
      <w:r>
        <w:t>documents</w:t>
      </w:r>
      <w:r>
        <w:rPr>
          <w:spacing w:val="-1"/>
        </w:rPr>
        <w:t xml:space="preserve"> </w:t>
      </w:r>
      <w:r>
        <w:t>qui</w:t>
      </w:r>
      <w:r>
        <w:rPr>
          <w:spacing w:val="-8"/>
        </w:rPr>
        <w:t xml:space="preserve"> </w:t>
      </w:r>
      <w:r>
        <w:t>ont été mis à sa disposition et ce dans un délai de quinze (15) jours après la remise de ces documents.</w:t>
      </w:r>
    </w:p>
    <w:p w14:paraId="359C90B7" w14:textId="77777777" w:rsidR="00A54285" w:rsidRDefault="00A54285">
      <w:pPr>
        <w:pStyle w:val="BodyText"/>
        <w:spacing w:before="23"/>
      </w:pPr>
    </w:p>
    <w:p w14:paraId="52689F9C" w14:textId="77777777" w:rsidR="00A54285" w:rsidRDefault="001E5663">
      <w:pPr>
        <w:pStyle w:val="BodyText"/>
        <w:ind w:left="425"/>
      </w:pPr>
      <w:r>
        <w:t>Passé ce</w:t>
      </w:r>
      <w:r>
        <w:rPr>
          <w:spacing w:val="16"/>
        </w:rPr>
        <w:t xml:space="preserve"> </w:t>
      </w:r>
      <w:r>
        <w:t>délai,</w:t>
      </w:r>
      <w:r>
        <w:rPr>
          <w:spacing w:val="20"/>
        </w:rPr>
        <w:t xml:space="preserve"> </w:t>
      </w:r>
      <w:r>
        <w:t>le titulaire</w:t>
      </w:r>
      <w:r>
        <w:rPr>
          <w:spacing w:val="16"/>
        </w:rPr>
        <w:t xml:space="preserve"> </w:t>
      </w:r>
      <w:r>
        <w:t>est</w:t>
      </w:r>
      <w:r>
        <w:rPr>
          <w:spacing w:val="19"/>
        </w:rPr>
        <w:t xml:space="preserve"> </w:t>
      </w:r>
      <w:r>
        <w:t>réputé</w:t>
      </w:r>
      <w:r>
        <w:rPr>
          <w:spacing w:val="16"/>
        </w:rPr>
        <w:t xml:space="preserve"> </w:t>
      </w:r>
      <w:r>
        <w:t>en</w:t>
      </w:r>
      <w:r>
        <w:rPr>
          <w:spacing w:val="13"/>
        </w:rPr>
        <w:t xml:space="preserve"> </w:t>
      </w:r>
      <w:r>
        <w:t>avoir</w:t>
      </w:r>
      <w:r>
        <w:rPr>
          <w:spacing w:val="21"/>
        </w:rPr>
        <w:t xml:space="preserve"> </w:t>
      </w:r>
      <w:r>
        <w:t>vérifié</w:t>
      </w:r>
      <w:r>
        <w:rPr>
          <w:spacing w:val="16"/>
        </w:rPr>
        <w:t xml:space="preserve"> </w:t>
      </w:r>
      <w:r>
        <w:t>la</w:t>
      </w:r>
      <w:r>
        <w:rPr>
          <w:spacing w:val="21"/>
        </w:rPr>
        <w:t xml:space="preserve"> </w:t>
      </w:r>
      <w:r>
        <w:t>conformité à</w:t>
      </w:r>
      <w:r>
        <w:rPr>
          <w:spacing w:val="21"/>
        </w:rPr>
        <w:t xml:space="preserve"> </w:t>
      </w:r>
      <w:r>
        <w:t>ceux</w:t>
      </w:r>
      <w:r>
        <w:rPr>
          <w:spacing w:val="23"/>
        </w:rPr>
        <w:t xml:space="preserve"> </w:t>
      </w:r>
      <w:r>
        <w:t>qui</w:t>
      </w:r>
      <w:r>
        <w:rPr>
          <w:spacing w:val="19"/>
        </w:rPr>
        <w:t xml:space="preserve"> </w:t>
      </w:r>
      <w:r>
        <w:t>ont</w:t>
      </w:r>
      <w:r>
        <w:rPr>
          <w:spacing w:val="19"/>
        </w:rPr>
        <w:t xml:space="preserve"> </w:t>
      </w:r>
      <w:r>
        <w:t>servi</w:t>
      </w:r>
      <w:r>
        <w:rPr>
          <w:spacing w:val="19"/>
        </w:rPr>
        <w:t xml:space="preserve"> </w:t>
      </w:r>
      <w:r>
        <w:t>de base à</w:t>
      </w:r>
      <w:r>
        <w:rPr>
          <w:spacing w:val="21"/>
        </w:rPr>
        <w:t xml:space="preserve"> </w:t>
      </w:r>
      <w:r>
        <w:t>la</w:t>
      </w:r>
      <w:r>
        <w:rPr>
          <w:spacing w:val="21"/>
        </w:rPr>
        <w:t xml:space="preserve"> </w:t>
      </w:r>
      <w:r>
        <w:t>passation</w:t>
      </w:r>
      <w:r>
        <w:rPr>
          <w:spacing w:val="13"/>
        </w:rPr>
        <w:t xml:space="preserve"> </w:t>
      </w:r>
      <w:r>
        <w:t>du marché et qui sont conservés par le maître d’ouvrage pour servir à la réception des prestations.</w:t>
      </w:r>
    </w:p>
    <w:p w14:paraId="12C0096D" w14:textId="77777777" w:rsidR="00A54285" w:rsidRDefault="00A54285">
      <w:pPr>
        <w:pStyle w:val="BodyText"/>
        <w:spacing w:before="29"/>
      </w:pPr>
    </w:p>
    <w:p w14:paraId="6C3667B2" w14:textId="77777777" w:rsidR="00A54285" w:rsidRDefault="001E5663">
      <w:pPr>
        <w:pStyle w:val="BodyText"/>
        <w:ind w:left="425" w:right="425"/>
      </w:pPr>
      <w:r>
        <w:t>Le titulaire a</w:t>
      </w:r>
      <w:r>
        <w:rPr>
          <w:spacing w:val="22"/>
        </w:rPr>
        <w:t xml:space="preserve"> </w:t>
      </w:r>
      <w:r>
        <w:t>l’obligation de vérifier</w:t>
      </w:r>
      <w:r>
        <w:rPr>
          <w:spacing w:val="22"/>
        </w:rPr>
        <w:t xml:space="preserve"> </w:t>
      </w:r>
      <w:r>
        <w:t>les</w:t>
      </w:r>
      <w:r>
        <w:rPr>
          <w:spacing w:val="20"/>
        </w:rPr>
        <w:t xml:space="preserve"> </w:t>
      </w:r>
      <w:r>
        <w:t>données</w:t>
      </w:r>
      <w:r>
        <w:rPr>
          <w:spacing w:val="20"/>
        </w:rPr>
        <w:t xml:space="preserve"> </w:t>
      </w:r>
      <w:r>
        <w:t>fournies</w:t>
      </w:r>
      <w:r>
        <w:rPr>
          <w:spacing w:val="20"/>
        </w:rPr>
        <w:t xml:space="preserve"> </w:t>
      </w:r>
      <w:r>
        <w:t>par</w:t>
      </w:r>
      <w:r>
        <w:rPr>
          <w:spacing w:val="22"/>
        </w:rPr>
        <w:t xml:space="preserve"> </w:t>
      </w:r>
      <w:r>
        <w:t>le maître d’ouvrage ou</w:t>
      </w:r>
      <w:r>
        <w:rPr>
          <w:spacing w:val="19"/>
        </w:rPr>
        <w:t xml:space="preserve"> </w:t>
      </w:r>
      <w:r>
        <w:t>recueillies</w:t>
      </w:r>
      <w:r>
        <w:rPr>
          <w:spacing w:val="20"/>
        </w:rPr>
        <w:t xml:space="preserve"> </w:t>
      </w:r>
      <w:r>
        <w:t>avec l’accord de celui-ci. De ce fait, il est responsable en cas d’utilisation de données comportant des erreurs ou omissions.</w:t>
      </w:r>
    </w:p>
    <w:p w14:paraId="7E351457" w14:textId="77777777" w:rsidR="00A54285" w:rsidRDefault="00A54285">
      <w:pPr>
        <w:pStyle w:val="BodyText"/>
        <w:spacing w:before="28"/>
      </w:pPr>
    </w:p>
    <w:p w14:paraId="555A5766" w14:textId="77777777" w:rsidR="00A54285" w:rsidRPr="006E2FCF" w:rsidRDefault="001E5663">
      <w:pPr>
        <w:pStyle w:val="ListParagraph"/>
        <w:numPr>
          <w:ilvl w:val="0"/>
          <w:numId w:val="17"/>
        </w:numPr>
        <w:tabs>
          <w:tab w:val="left" w:pos="606"/>
        </w:tabs>
        <w:ind w:left="606" w:hanging="181"/>
      </w:pPr>
      <w:r w:rsidRPr="006E2FCF">
        <w:t>Le</w:t>
      </w:r>
      <w:r w:rsidRPr="006E2FCF">
        <w:rPr>
          <w:spacing w:val="-8"/>
        </w:rPr>
        <w:t xml:space="preserve"> </w:t>
      </w:r>
      <w:r w:rsidRPr="006E2FCF">
        <w:t>maître</w:t>
      </w:r>
      <w:r w:rsidRPr="006E2FCF">
        <w:rPr>
          <w:spacing w:val="-11"/>
        </w:rPr>
        <w:t xml:space="preserve"> </w:t>
      </w:r>
      <w:r w:rsidRPr="006E2FCF">
        <w:t>d’ouvrage</w:t>
      </w:r>
      <w:r w:rsidRPr="006E2FCF">
        <w:rPr>
          <w:spacing w:val="-6"/>
        </w:rPr>
        <w:t xml:space="preserve"> </w:t>
      </w:r>
      <w:r w:rsidRPr="006E2FCF">
        <w:t>ne</w:t>
      </w:r>
      <w:r w:rsidRPr="006E2FCF">
        <w:rPr>
          <w:spacing w:val="-10"/>
        </w:rPr>
        <w:t xml:space="preserve"> </w:t>
      </w:r>
      <w:r w:rsidRPr="006E2FCF">
        <w:t>peut</w:t>
      </w:r>
      <w:r w:rsidRPr="006E2FCF">
        <w:rPr>
          <w:spacing w:val="-3"/>
        </w:rPr>
        <w:t xml:space="preserve"> </w:t>
      </w:r>
      <w:r w:rsidRPr="006E2FCF">
        <w:t>délivrer</w:t>
      </w:r>
      <w:r w:rsidRPr="006E2FCF">
        <w:rPr>
          <w:spacing w:val="-2"/>
        </w:rPr>
        <w:t xml:space="preserve"> </w:t>
      </w:r>
      <w:r w:rsidRPr="006E2FCF">
        <w:t>ces documents</w:t>
      </w:r>
      <w:r w:rsidRPr="006E2FCF">
        <w:rPr>
          <w:spacing w:val="1"/>
        </w:rPr>
        <w:t xml:space="preserve"> </w:t>
      </w:r>
      <w:r w:rsidRPr="006E2FCF">
        <w:t>préalablement</w:t>
      </w:r>
      <w:r w:rsidRPr="006E2FCF">
        <w:rPr>
          <w:spacing w:val="-4"/>
        </w:rPr>
        <w:t xml:space="preserve"> </w:t>
      </w:r>
      <w:r w:rsidRPr="006E2FCF">
        <w:t>à</w:t>
      </w:r>
      <w:r w:rsidRPr="006E2FCF">
        <w:rPr>
          <w:spacing w:val="-1"/>
        </w:rPr>
        <w:t xml:space="preserve"> </w:t>
      </w:r>
      <w:r w:rsidRPr="006E2FCF">
        <w:t>la</w:t>
      </w:r>
      <w:r w:rsidRPr="006E2FCF">
        <w:rPr>
          <w:spacing w:val="-6"/>
        </w:rPr>
        <w:t xml:space="preserve"> </w:t>
      </w:r>
      <w:r w:rsidRPr="006E2FCF">
        <w:t>constitution</w:t>
      </w:r>
      <w:r w:rsidRPr="006E2FCF">
        <w:rPr>
          <w:spacing w:val="-9"/>
        </w:rPr>
        <w:t xml:space="preserve"> </w:t>
      </w:r>
      <w:r w:rsidRPr="006E2FCF">
        <w:t>du</w:t>
      </w:r>
      <w:r w:rsidRPr="006E2FCF">
        <w:rPr>
          <w:spacing w:val="-4"/>
        </w:rPr>
        <w:t xml:space="preserve"> </w:t>
      </w:r>
      <w:r w:rsidRPr="006E2FCF">
        <w:t>cautionnement</w:t>
      </w:r>
      <w:r w:rsidRPr="006E2FCF">
        <w:rPr>
          <w:spacing w:val="10"/>
        </w:rPr>
        <w:t xml:space="preserve"> </w:t>
      </w:r>
      <w:r w:rsidRPr="006E2FCF">
        <w:rPr>
          <w:spacing w:val="-2"/>
        </w:rPr>
        <w:t>définitif.</w:t>
      </w:r>
    </w:p>
    <w:p w14:paraId="05D7BF65" w14:textId="77777777" w:rsidR="00A54285" w:rsidRPr="006E2FCF" w:rsidRDefault="00A54285">
      <w:pPr>
        <w:pStyle w:val="BodyText"/>
        <w:spacing w:before="27"/>
      </w:pPr>
    </w:p>
    <w:p w14:paraId="40D64947" w14:textId="77777777" w:rsidR="00A54285" w:rsidRPr="006E2FCF" w:rsidRDefault="001E5663">
      <w:pPr>
        <w:pStyle w:val="ListParagraph"/>
        <w:numPr>
          <w:ilvl w:val="0"/>
          <w:numId w:val="17"/>
        </w:numPr>
        <w:tabs>
          <w:tab w:val="left" w:pos="606"/>
        </w:tabs>
        <w:ind w:left="606" w:hanging="181"/>
      </w:pPr>
      <w:r w:rsidRPr="006E2FCF">
        <w:t>Le</w:t>
      </w:r>
      <w:r w:rsidRPr="006E2FCF">
        <w:rPr>
          <w:spacing w:val="-10"/>
        </w:rPr>
        <w:t xml:space="preserve"> </w:t>
      </w:r>
      <w:r w:rsidRPr="006E2FCF">
        <w:t>maitre</w:t>
      </w:r>
      <w:r w:rsidRPr="006E2FCF">
        <w:rPr>
          <w:spacing w:val="-4"/>
        </w:rPr>
        <w:t xml:space="preserve"> </w:t>
      </w:r>
      <w:r w:rsidRPr="006E2FCF">
        <w:t>d’ouvrage</w:t>
      </w:r>
      <w:r w:rsidRPr="006E2FCF">
        <w:rPr>
          <w:spacing w:val="-9"/>
        </w:rPr>
        <w:t xml:space="preserve"> </w:t>
      </w:r>
      <w:r w:rsidRPr="006E2FCF">
        <w:t>remet</w:t>
      </w:r>
      <w:r w:rsidRPr="006E2FCF">
        <w:rPr>
          <w:spacing w:val="-5"/>
        </w:rPr>
        <w:t xml:space="preserve"> </w:t>
      </w:r>
      <w:r w:rsidRPr="006E2FCF">
        <w:t>également,</w:t>
      </w:r>
      <w:r w:rsidRPr="006E2FCF">
        <w:rPr>
          <w:spacing w:val="-2"/>
        </w:rPr>
        <w:t xml:space="preserve"> </w:t>
      </w:r>
      <w:r w:rsidRPr="006E2FCF">
        <w:t>au</w:t>
      </w:r>
      <w:r w:rsidRPr="006E2FCF">
        <w:rPr>
          <w:spacing w:val="-6"/>
        </w:rPr>
        <w:t xml:space="preserve"> </w:t>
      </w:r>
      <w:r w:rsidRPr="006E2FCF">
        <w:t>titulaire</w:t>
      </w:r>
      <w:r w:rsidRPr="006E2FCF">
        <w:rPr>
          <w:spacing w:val="-12"/>
        </w:rPr>
        <w:t xml:space="preserve"> </w:t>
      </w:r>
      <w:r w:rsidRPr="006E2FCF">
        <w:t>les</w:t>
      </w:r>
      <w:r w:rsidRPr="006E2FCF">
        <w:rPr>
          <w:spacing w:val="-2"/>
        </w:rPr>
        <w:t xml:space="preserve"> </w:t>
      </w:r>
      <w:r w:rsidRPr="006E2FCF">
        <w:t>pièces</w:t>
      </w:r>
      <w:r w:rsidRPr="006E2FCF">
        <w:rPr>
          <w:spacing w:val="-3"/>
        </w:rPr>
        <w:t xml:space="preserve"> </w:t>
      </w:r>
      <w:r w:rsidRPr="006E2FCF">
        <w:t xml:space="preserve">suivantes </w:t>
      </w:r>
      <w:r w:rsidRPr="006E2FCF">
        <w:rPr>
          <w:spacing w:val="-10"/>
        </w:rPr>
        <w:t>:</w:t>
      </w:r>
    </w:p>
    <w:p w14:paraId="77C5FC7C" w14:textId="77777777" w:rsidR="00A54285" w:rsidRPr="006E2FCF" w:rsidRDefault="00A54285">
      <w:pPr>
        <w:pStyle w:val="BodyText"/>
        <w:spacing w:before="27"/>
      </w:pPr>
    </w:p>
    <w:p w14:paraId="01741D22" w14:textId="77777777" w:rsidR="00A54285" w:rsidRPr="006E2FCF" w:rsidRDefault="001E5663">
      <w:pPr>
        <w:pStyle w:val="ListParagraph"/>
        <w:numPr>
          <w:ilvl w:val="1"/>
          <w:numId w:val="17"/>
        </w:numPr>
        <w:tabs>
          <w:tab w:val="left" w:pos="1864"/>
        </w:tabs>
        <w:spacing w:before="1"/>
        <w:ind w:left="1864" w:hanging="282"/>
      </w:pPr>
      <w:r w:rsidRPr="006E2FCF">
        <w:rPr>
          <w:u w:val="single"/>
        </w:rPr>
        <w:t>Les</w:t>
      </w:r>
      <w:r w:rsidRPr="006E2FCF">
        <w:rPr>
          <w:spacing w:val="-5"/>
          <w:u w:val="single"/>
        </w:rPr>
        <w:t xml:space="preserve"> </w:t>
      </w:r>
      <w:r w:rsidRPr="006E2FCF">
        <w:rPr>
          <w:u w:val="single"/>
        </w:rPr>
        <w:t>plans</w:t>
      </w:r>
      <w:r w:rsidRPr="006E2FCF">
        <w:rPr>
          <w:spacing w:val="-5"/>
          <w:u w:val="single"/>
        </w:rPr>
        <w:t xml:space="preserve"> </w:t>
      </w:r>
      <w:r w:rsidRPr="006E2FCF">
        <w:rPr>
          <w:u w:val="single"/>
        </w:rPr>
        <w:t>topographiques</w:t>
      </w:r>
      <w:r w:rsidRPr="006E2FCF">
        <w:rPr>
          <w:spacing w:val="-2"/>
          <w:u w:val="single"/>
        </w:rPr>
        <w:t xml:space="preserve"> </w:t>
      </w:r>
      <w:r w:rsidRPr="006E2FCF">
        <w:rPr>
          <w:spacing w:val="-10"/>
          <w:u w:val="single"/>
        </w:rPr>
        <w:t>;</w:t>
      </w:r>
    </w:p>
    <w:p w14:paraId="5E8E4D09" w14:textId="77777777" w:rsidR="00A54285" w:rsidRPr="006E2FCF" w:rsidRDefault="001E5663">
      <w:pPr>
        <w:pStyle w:val="ListParagraph"/>
        <w:numPr>
          <w:ilvl w:val="1"/>
          <w:numId w:val="17"/>
        </w:numPr>
        <w:tabs>
          <w:tab w:val="left" w:pos="1864"/>
        </w:tabs>
        <w:spacing w:before="31"/>
        <w:ind w:left="1864" w:hanging="282"/>
      </w:pPr>
      <w:r w:rsidRPr="006E2FCF">
        <w:rPr>
          <w:u w:val="single"/>
        </w:rPr>
        <w:t>Les</w:t>
      </w:r>
      <w:r w:rsidRPr="006E2FCF">
        <w:rPr>
          <w:spacing w:val="-4"/>
          <w:u w:val="single"/>
        </w:rPr>
        <w:t xml:space="preserve"> </w:t>
      </w:r>
      <w:r w:rsidRPr="006E2FCF">
        <w:rPr>
          <w:u w:val="single"/>
        </w:rPr>
        <w:t>plans</w:t>
      </w:r>
      <w:r w:rsidRPr="006E2FCF">
        <w:rPr>
          <w:spacing w:val="-4"/>
          <w:u w:val="single"/>
        </w:rPr>
        <w:t xml:space="preserve"> </w:t>
      </w:r>
      <w:r w:rsidRPr="006E2FCF">
        <w:rPr>
          <w:u w:val="single"/>
        </w:rPr>
        <w:t>d'Architecture</w:t>
      </w:r>
      <w:r w:rsidRPr="006E2FCF">
        <w:rPr>
          <w:spacing w:val="-7"/>
          <w:u w:val="single"/>
        </w:rPr>
        <w:t xml:space="preserve"> </w:t>
      </w:r>
      <w:r w:rsidRPr="006E2FCF">
        <w:rPr>
          <w:spacing w:val="-10"/>
          <w:u w:val="single"/>
        </w:rPr>
        <w:t>;</w:t>
      </w:r>
    </w:p>
    <w:p w14:paraId="142E2824" w14:textId="77777777" w:rsidR="00A54285" w:rsidRPr="006E2FCF" w:rsidRDefault="001E5663">
      <w:pPr>
        <w:pStyle w:val="ListParagraph"/>
        <w:numPr>
          <w:ilvl w:val="1"/>
          <w:numId w:val="17"/>
        </w:numPr>
        <w:tabs>
          <w:tab w:val="left" w:pos="1864"/>
        </w:tabs>
        <w:spacing w:before="31"/>
        <w:ind w:left="1864" w:hanging="282"/>
      </w:pPr>
      <w:r w:rsidRPr="006E2FCF">
        <w:rPr>
          <w:u w:val="single"/>
        </w:rPr>
        <w:t>L’étude</w:t>
      </w:r>
      <w:r w:rsidRPr="006E2FCF">
        <w:rPr>
          <w:spacing w:val="-4"/>
          <w:u w:val="single"/>
        </w:rPr>
        <w:t xml:space="preserve"> </w:t>
      </w:r>
      <w:r w:rsidRPr="006E2FCF">
        <w:rPr>
          <w:u w:val="single"/>
        </w:rPr>
        <w:t>géotechnique</w:t>
      </w:r>
      <w:r w:rsidRPr="006E2FCF">
        <w:rPr>
          <w:spacing w:val="-7"/>
          <w:u w:val="single"/>
        </w:rPr>
        <w:t xml:space="preserve"> </w:t>
      </w:r>
      <w:r w:rsidRPr="006E2FCF">
        <w:rPr>
          <w:u w:val="single"/>
        </w:rPr>
        <w:t>le</w:t>
      </w:r>
      <w:r w:rsidRPr="006E2FCF">
        <w:rPr>
          <w:spacing w:val="-3"/>
          <w:u w:val="single"/>
        </w:rPr>
        <w:t xml:space="preserve"> </w:t>
      </w:r>
      <w:r w:rsidRPr="006E2FCF">
        <w:rPr>
          <w:u w:val="single"/>
        </w:rPr>
        <w:t>cas</w:t>
      </w:r>
      <w:r w:rsidRPr="006E2FCF">
        <w:rPr>
          <w:spacing w:val="-1"/>
          <w:u w:val="single"/>
        </w:rPr>
        <w:t xml:space="preserve"> </w:t>
      </w:r>
      <w:r w:rsidRPr="006E2FCF">
        <w:rPr>
          <w:spacing w:val="-2"/>
          <w:u w:val="single"/>
        </w:rPr>
        <w:t>échant.</w:t>
      </w:r>
    </w:p>
    <w:p w14:paraId="49C6B229" w14:textId="77777777" w:rsidR="00A54285" w:rsidRDefault="001E5663">
      <w:pPr>
        <w:pStyle w:val="Heading3"/>
        <w:spacing w:before="266"/>
        <w:rPr>
          <w:u w:val="none"/>
        </w:rPr>
      </w:pPr>
      <w:bookmarkStart w:id="19" w:name="_TOC_250016"/>
      <w:r>
        <w:t>ARTICLE</w:t>
      </w:r>
      <w:r>
        <w:rPr>
          <w:spacing w:val="-6"/>
        </w:rPr>
        <w:t xml:space="preserve"> </w:t>
      </w:r>
      <w:r>
        <w:t>16</w:t>
      </w:r>
      <w:r>
        <w:rPr>
          <w:spacing w:val="-2"/>
        </w:rPr>
        <w:t xml:space="preserve"> </w:t>
      </w:r>
      <w:r>
        <w:t>: CAUTIONNEMENTS</w:t>
      </w:r>
      <w:r>
        <w:rPr>
          <w:spacing w:val="-2"/>
        </w:rPr>
        <w:t xml:space="preserve"> </w:t>
      </w:r>
      <w:r>
        <w:t>PROVISOIRE</w:t>
      </w:r>
      <w:r>
        <w:rPr>
          <w:spacing w:val="-3"/>
        </w:rPr>
        <w:t xml:space="preserve"> </w:t>
      </w:r>
      <w:r>
        <w:t>ET</w:t>
      </w:r>
      <w:r>
        <w:rPr>
          <w:spacing w:val="-4"/>
        </w:rPr>
        <w:t xml:space="preserve"> </w:t>
      </w:r>
      <w:r>
        <w:t>DEFINITIF</w:t>
      </w:r>
      <w:r>
        <w:rPr>
          <w:spacing w:val="1"/>
        </w:rPr>
        <w:t xml:space="preserve"> </w:t>
      </w:r>
      <w:bookmarkEnd w:id="19"/>
      <w:r>
        <w:rPr>
          <w:spacing w:val="-10"/>
        </w:rPr>
        <w:t>:</w:t>
      </w:r>
    </w:p>
    <w:p w14:paraId="66ADBADD" w14:textId="77777777" w:rsidR="00A54285" w:rsidRDefault="00A54285">
      <w:pPr>
        <w:pStyle w:val="BodyText"/>
        <w:spacing w:before="23"/>
        <w:rPr>
          <w:b/>
        </w:rPr>
      </w:pPr>
    </w:p>
    <w:p w14:paraId="31E6A6AC" w14:textId="443646C7" w:rsidR="00A54285" w:rsidRDefault="001E5663">
      <w:pPr>
        <w:pStyle w:val="Heading6"/>
      </w:pPr>
      <w:r>
        <w:rPr>
          <w:b w:val="0"/>
          <w:color w:val="0D0D0D"/>
        </w:rPr>
        <w:t>Le</w:t>
      </w:r>
      <w:r>
        <w:rPr>
          <w:b w:val="0"/>
          <w:color w:val="0D0D0D"/>
          <w:spacing w:val="-9"/>
        </w:rPr>
        <w:t xml:space="preserve"> </w:t>
      </w:r>
      <w:r>
        <w:rPr>
          <w:b w:val="0"/>
          <w:color w:val="0D0D0D"/>
        </w:rPr>
        <w:t>montant</w:t>
      </w:r>
      <w:r>
        <w:rPr>
          <w:b w:val="0"/>
          <w:color w:val="0D0D0D"/>
          <w:spacing w:val="-2"/>
        </w:rPr>
        <w:t xml:space="preserve"> </w:t>
      </w:r>
      <w:r>
        <w:rPr>
          <w:b w:val="0"/>
          <w:color w:val="0D0D0D"/>
        </w:rPr>
        <w:t>du</w:t>
      </w:r>
      <w:r>
        <w:rPr>
          <w:b w:val="0"/>
          <w:color w:val="0D0D0D"/>
          <w:spacing w:val="-2"/>
        </w:rPr>
        <w:t xml:space="preserve"> </w:t>
      </w:r>
      <w:r>
        <w:rPr>
          <w:color w:val="0D0D0D"/>
        </w:rPr>
        <w:t>cautionnement</w:t>
      </w:r>
      <w:r>
        <w:rPr>
          <w:color w:val="0D0D0D"/>
          <w:spacing w:val="-5"/>
        </w:rPr>
        <w:t xml:space="preserve"> </w:t>
      </w:r>
      <w:r>
        <w:rPr>
          <w:color w:val="0D0D0D"/>
        </w:rPr>
        <w:t>provisoire</w:t>
      </w:r>
      <w:r>
        <w:rPr>
          <w:color w:val="0D0D0D"/>
          <w:spacing w:val="-6"/>
        </w:rPr>
        <w:t xml:space="preserve"> </w:t>
      </w:r>
      <w:r>
        <w:rPr>
          <w:color w:val="0D0D0D"/>
        </w:rPr>
        <w:t>a</w:t>
      </w:r>
      <w:r>
        <w:rPr>
          <w:color w:val="0D0D0D"/>
          <w:spacing w:val="-8"/>
        </w:rPr>
        <w:t xml:space="preserve"> </w:t>
      </w:r>
      <w:r>
        <w:rPr>
          <w:color w:val="0D0D0D"/>
        </w:rPr>
        <w:t>été</w:t>
      </w:r>
      <w:r>
        <w:rPr>
          <w:color w:val="0D0D0D"/>
          <w:spacing w:val="-5"/>
        </w:rPr>
        <w:t xml:space="preserve"> </w:t>
      </w:r>
      <w:r>
        <w:rPr>
          <w:color w:val="0D0D0D"/>
        </w:rPr>
        <w:t>fixé</w:t>
      </w:r>
      <w:r>
        <w:rPr>
          <w:color w:val="0D0D0D"/>
          <w:spacing w:val="-1"/>
        </w:rPr>
        <w:t xml:space="preserve"> </w:t>
      </w:r>
      <w:r>
        <w:rPr>
          <w:color w:val="0D0D0D"/>
        </w:rPr>
        <w:t>à</w:t>
      </w:r>
      <w:r>
        <w:rPr>
          <w:color w:val="0D0D0D"/>
          <w:spacing w:val="-4"/>
        </w:rPr>
        <w:t xml:space="preserve"> </w:t>
      </w:r>
      <w:r w:rsidR="006E2FCF">
        <w:rPr>
          <w:color w:val="0D0D0D"/>
          <w:highlight w:val="yellow"/>
        </w:rPr>
        <w:t>3</w:t>
      </w:r>
      <w:r>
        <w:rPr>
          <w:color w:val="0D0D0D"/>
          <w:highlight w:val="yellow"/>
        </w:rPr>
        <w:t>.000,00</w:t>
      </w:r>
      <w:r>
        <w:rPr>
          <w:color w:val="0D0D0D"/>
          <w:spacing w:val="-2"/>
          <w:highlight w:val="yellow"/>
        </w:rPr>
        <w:t xml:space="preserve"> </w:t>
      </w:r>
      <w:r>
        <w:rPr>
          <w:color w:val="0D0D0D"/>
          <w:highlight w:val="yellow"/>
        </w:rPr>
        <w:t>DHS</w:t>
      </w:r>
      <w:r>
        <w:rPr>
          <w:color w:val="0D0D0D"/>
          <w:spacing w:val="-2"/>
          <w:highlight w:val="yellow"/>
        </w:rPr>
        <w:t xml:space="preserve"> </w:t>
      </w:r>
      <w:r>
        <w:rPr>
          <w:color w:val="0D0D0D"/>
          <w:highlight w:val="yellow"/>
        </w:rPr>
        <w:t>(</w:t>
      </w:r>
      <w:r w:rsidR="006E2FCF">
        <w:rPr>
          <w:color w:val="0D0D0D"/>
          <w:highlight w:val="yellow"/>
        </w:rPr>
        <w:t>trois</w:t>
      </w:r>
      <w:r>
        <w:rPr>
          <w:color w:val="0D0D0D"/>
          <w:spacing w:val="2"/>
          <w:highlight w:val="yellow"/>
        </w:rPr>
        <w:t xml:space="preserve"> </w:t>
      </w:r>
      <w:r>
        <w:rPr>
          <w:color w:val="0D0D0D"/>
          <w:highlight w:val="yellow"/>
        </w:rPr>
        <w:t>mille</w:t>
      </w:r>
      <w:r>
        <w:rPr>
          <w:color w:val="0D0D0D"/>
          <w:spacing w:val="-4"/>
          <w:highlight w:val="yellow"/>
        </w:rPr>
        <w:t xml:space="preserve"> </w:t>
      </w:r>
      <w:r>
        <w:rPr>
          <w:color w:val="0D0D0D"/>
          <w:spacing w:val="-2"/>
          <w:highlight w:val="yellow"/>
        </w:rPr>
        <w:t>dirhams)</w:t>
      </w:r>
    </w:p>
    <w:p w14:paraId="7894EE05" w14:textId="77777777" w:rsidR="00A54285" w:rsidRDefault="00A54285">
      <w:pPr>
        <w:pStyle w:val="BodyText"/>
        <w:spacing w:before="32"/>
        <w:rPr>
          <w:b/>
        </w:rPr>
      </w:pPr>
    </w:p>
    <w:p w14:paraId="047C3858" w14:textId="77777777" w:rsidR="00A54285" w:rsidRDefault="001E5663">
      <w:pPr>
        <w:pStyle w:val="BodyText"/>
        <w:ind w:left="425"/>
      </w:pPr>
      <w:r>
        <w:rPr>
          <w:color w:val="0D0D0D"/>
        </w:rPr>
        <w:t>Le</w:t>
      </w:r>
      <w:r>
        <w:rPr>
          <w:color w:val="0D0D0D"/>
          <w:spacing w:val="-9"/>
        </w:rPr>
        <w:t xml:space="preserve"> </w:t>
      </w:r>
      <w:r>
        <w:rPr>
          <w:color w:val="0D0D0D"/>
        </w:rPr>
        <w:t>montant</w:t>
      </w:r>
      <w:r>
        <w:rPr>
          <w:color w:val="0D0D0D"/>
          <w:spacing w:val="-3"/>
        </w:rPr>
        <w:t xml:space="preserve"> </w:t>
      </w:r>
      <w:r>
        <w:rPr>
          <w:color w:val="0D0D0D"/>
        </w:rPr>
        <w:t>du</w:t>
      </w:r>
      <w:r>
        <w:rPr>
          <w:color w:val="0D0D0D"/>
          <w:spacing w:val="-5"/>
        </w:rPr>
        <w:t xml:space="preserve"> </w:t>
      </w:r>
      <w:r>
        <w:rPr>
          <w:color w:val="0D0D0D"/>
        </w:rPr>
        <w:t>cautionnement</w:t>
      </w:r>
      <w:r>
        <w:rPr>
          <w:color w:val="0D0D0D"/>
          <w:spacing w:val="2"/>
        </w:rPr>
        <w:t xml:space="preserve"> </w:t>
      </w:r>
      <w:r>
        <w:rPr>
          <w:color w:val="0D0D0D"/>
        </w:rPr>
        <w:t>définitif</w:t>
      </w:r>
      <w:r>
        <w:rPr>
          <w:color w:val="0D0D0D"/>
          <w:spacing w:val="-6"/>
        </w:rPr>
        <w:t xml:space="preserve"> </w:t>
      </w:r>
      <w:r>
        <w:rPr>
          <w:color w:val="0D0D0D"/>
        </w:rPr>
        <w:t>est</w:t>
      </w:r>
      <w:r>
        <w:rPr>
          <w:color w:val="0D0D0D"/>
          <w:spacing w:val="-3"/>
        </w:rPr>
        <w:t xml:space="preserve"> </w:t>
      </w:r>
      <w:r>
        <w:rPr>
          <w:color w:val="0D0D0D"/>
        </w:rPr>
        <w:t>fixé</w:t>
      </w:r>
      <w:r>
        <w:rPr>
          <w:color w:val="0D0D0D"/>
          <w:spacing w:val="-11"/>
        </w:rPr>
        <w:t xml:space="preserve"> </w:t>
      </w:r>
      <w:r>
        <w:rPr>
          <w:color w:val="0D0D0D"/>
        </w:rPr>
        <w:t>à</w:t>
      </w:r>
      <w:r>
        <w:rPr>
          <w:color w:val="0D0D0D"/>
          <w:spacing w:val="-1"/>
        </w:rPr>
        <w:t xml:space="preserve"> </w:t>
      </w:r>
      <w:r>
        <w:rPr>
          <w:color w:val="0D0D0D"/>
        </w:rPr>
        <w:t>trois</w:t>
      </w:r>
      <w:r>
        <w:rPr>
          <w:color w:val="0D0D0D"/>
          <w:spacing w:val="-4"/>
        </w:rPr>
        <w:t xml:space="preserve"> </w:t>
      </w:r>
      <w:r>
        <w:rPr>
          <w:color w:val="0D0D0D"/>
        </w:rPr>
        <w:t>pour</w:t>
      </w:r>
      <w:r>
        <w:rPr>
          <w:color w:val="0D0D0D"/>
          <w:spacing w:val="-2"/>
        </w:rPr>
        <w:t xml:space="preserve"> </w:t>
      </w:r>
      <w:r>
        <w:rPr>
          <w:color w:val="0D0D0D"/>
        </w:rPr>
        <w:t>cent</w:t>
      </w:r>
      <w:r>
        <w:rPr>
          <w:color w:val="0D0D0D"/>
          <w:spacing w:val="-3"/>
        </w:rPr>
        <w:t xml:space="preserve"> </w:t>
      </w:r>
      <w:r>
        <w:rPr>
          <w:color w:val="0D0D0D"/>
        </w:rPr>
        <w:t>(3%)</w:t>
      </w:r>
      <w:r>
        <w:rPr>
          <w:color w:val="0D0D0D"/>
          <w:spacing w:val="-6"/>
        </w:rPr>
        <w:t xml:space="preserve"> </w:t>
      </w:r>
      <w:r>
        <w:rPr>
          <w:color w:val="0D0D0D"/>
        </w:rPr>
        <w:t>du</w:t>
      </w:r>
      <w:r>
        <w:rPr>
          <w:color w:val="0D0D0D"/>
          <w:spacing w:val="1"/>
        </w:rPr>
        <w:t xml:space="preserve"> </w:t>
      </w:r>
      <w:r>
        <w:rPr>
          <w:color w:val="0D0D0D"/>
        </w:rPr>
        <w:t>montant</w:t>
      </w:r>
      <w:r>
        <w:rPr>
          <w:color w:val="0D0D0D"/>
          <w:spacing w:val="-4"/>
        </w:rPr>
        <w:t xml:space="preserve"> </w:t>
      </w:r>
      <w:r>
        <w:rPr>
          <w:color w:val="0D0D0D"/>
        </w:rPr>
        <w:t>initial</w:t>
      </w:r>
      <w:r>
        <w:rPr>
          <w:color w:val="0D0D0D"/>
          <w:spacing w:val="-3"/>
        </w:rPr>
        <w:t xml:space="preserve"> </w:t>
      </w:r>
      <w:r>
        <w:rPr>
          <w:color w:val="0D0D0D"/>
        </w:rPr>
        <w:t>du</w:t>
      </w:r>
      <w:r>
        <w:rPr>
          <w:color w:val="0D0D0D"/>
          <w:spacing w:val="1"/>
        </w:rPr>
        <w:t xml:space="preserve"> </w:t>
      </w:r>
      <w:r>
        <w:rPr>
          <w:color w:val="0D0D0D"/>
          <w:spacing w:val="-2"/>
        </w:rPr>
        <w:t>marché.</w:t>
      </w:r>
    </w:p>
    <w:p w14:paraId="2C8A4BA1" w14:textId="77777777" w:rsidR="00A54285" w:rsidRDefault="00A54285">
      <w:pPr>
        <w:pStyle w:val="BodyText"/>
        <w:spacing w:before="22"/>
      </w:pPr>
    </w:p>
    <w:p w14:paraId="50843A27" w14:textId="77777777" w:rsidR="00A54285" w:rsidRDefault="001E5663">
      <w:pPr>
        <w:pStyle w:val="BodyText"/>
        <w:ind w:left="425"/>
        <w:rPr>
          <w:color w:val="0D0D0D"/>
          <w:spacing w:val="-2"/>
        </w:rPr>
      </w:pPr>
      <w:r>
        <w:rPr>
          <w:color w:val="0D0D0D"/>
        </w:rPr>
        <w:t>Le</w:t>
      </w:r>
      <w:r>
        <w:rPr>
          <w:color w:val="0D0D0D"/>
          <w:spacing w:val="-14"/>
        </w:rPr>
        <w:t xml:space="preserve"> </w:t>
      </w:r>
      <w:r>
        <w:rPr>
          <w:color w:val="0D0D0D"/>
        </w:rPr>
        <w:t>cautionnement</w:t>
      </w:r>
      <w:r>
        <w:rPr>
          <w:color w:val="0D0D0D"/>
          <w:spacing w:val="-2"/>
        </w:rPr>
        <w:t xml:space="preserve"> </w:t>
      </w:r>
      <w:r>
        <w:rPr>
          <w:color w:val="0D0D0D"/>
        </w:rPr>
        <w:t>définitif</w:t>
      </w:r>
      <w:r>
        <w:rPr>
          <w:color w:val="0D0D0D"/>
          <w:spacing w:val="-5"/>
        </w:rPr>
        <w:t xml:space="preserve"> </w:t>
      </w:r>
      <w:r>
        <w:rPr>
          <w:color w:val="0D0D0D"/>
        </w:rPr>
        <w:t>doit</w:t>
      </w:r>
      <w:r>
        <w:rPr>
          <w:color w:val="0D0D0D"/>
          <w:spacing w:val="-2"/>
        </w:rPr>
        <w:t xml:space="preserve"> </w:t>
      </w:r>
      <w:r>
        <w:rPr>
          <w:color w:val="0D0D0D"/>
        </w:rPr>
        <w:t>être</w:t>
      </w:r>
      <w:r>
        <w:rPr>
          <w:color w:val="0D0D0D"/>
          <w:spacing w:val="-14"/>
        </w:rPr>
        <w:t xml:space="preserve"> </w:t>
      </w:r>
      <w:r>
        <w:rPr>
          <w:color w:val="0D0D0D"/>
        </w:rPr>
        <w:t>constitué</w:t>
      </w:r>
      <w:r>
        <w:rPr>
          <w:color w:val="0D0D0D"/>
          <w:spacing w:val="-14"/>
        </w:rPr>
        <w:t xml:space="preserve"> </w:t>
      </w:r>
      <w:r>
        <w:rPr>
          <w:color w:val="0D0D0D"/>
        </w:rPr>
        <w:t>dans</w:t>
      </w:r>
      <w:r>
        <w:rPr>
          <w:color w:val="0D0D0D"/>
          <w:spacing w:val="-6"/>
        </w:rPr>
        <w:t xml:space="preserve"> </w:t>
      </w:r>
      <w:r>
        <w:rPr>
          <w:color w:val="0D0D0D"/>
        </w:rPr>
        <w:t>les</w:t>
      </w:r>
      <w:r>
        <w:rPr>
          <w:color w:val="0D0D0D"/>
          <w:spacing w:val="-6"/>
        </w:rPr>
        <w:t xml:space="preserve"> </w:t>
      </w:r>
      <w:r>
        <w:rPr>
          <w:color w:val="0D0D0D"/>
        </w:rPr>
        <w:t>trente</w:t>
      </w:r>
      <w:r>
        <w:rPr>
          <w:color w:val="0D0D0D"/>
          <w:spacing w:val="-14"/>
        </w:rPr>
        <w:t xml:space="preserve"> </w:t>
      </w:r>
      <w:r>
        <w:rPr>
          <w:color w:val="0D0D0D"/>
        </w:rPr>
        <w:t>(30)</w:t>
      </w:r>
      <w:r>
        <w:rPr>
          <w:color w:val="0D0D0D"/>
          <w:spacing w:val="-8"/>
        </w:rPr>
        <w:t xml:space="preserve"> </w:t>
      </w:r>
      <w:r>
        <w:rPr>
          <w:color w:val="0D0D0D"/>
        </w:rPr>
        <w:t>jours</w:t>
      </w:r>
      <w:r>
        <w:rPr>
          <w:color w:val="0D0D0D"/>
          <w:spacing w:val="-6"/>
        </w:rPr>
        <w:t xml:space="preserve"> </w:t>
      </w:r>
      <w:r>
        <w:rPr>
          <w:color w:val="0D0D0D"/>
        </w:rPr>
        <w:t>qui</w:t>
      </w:r>
      <w:r>
        <w:rPr>
          <w:color w:val="0D0D0D"/>
          <w:spacing w:val="-4"/>
        </w:rPr>
        <w:t xml:space="preserve"> </w:t>
      </w:r>
      <w:r>
        <w:rPr>
          <w:color w:val="0D0D0D"/>
        </w:rPr>
        <w:t>suivent</w:t>
      </w:r>
      <w:r>
        <w:rPr>
          <w:color w:val="0D0D0D"/>
          <w:spacing w:val="-6"/>
        </w:rPr>
        <w:t xml:space="preserve"> </w:t>
      </w:r>
      <w:r>
        <w:rPr>
          <w:color w:val="0D0D0D"/>
        </w:rPr>
        <w:t>la</w:t>
      </w:r>
      <w:r>
        <w:rPr>
          <w:color w:val="0D0D0D"/>
          <w:spacing w:val="-5"/>
        </w:rPr>
        <w:t xml:space="preserve"> </w:t>
      </w:r>
      <w:r>
        <w:rPr>
          <w:color w:val="0D0D0D"/>
        </w:rPr>
        <w:t>notification</w:t>
      </w:r>
      <w:r>
        <w:rPr>
          <w:color w:val="0D0D0D"/>
          <w:spacing w:val="-12"/>
        </w:rPr>
        <w:t xml:space="preserve"> </w:t>
      </w:r>
      <w:r>
        <w:rPr>
          <w:color w:val="0D0D0D"/>
        </w:rPr>
        <w:t>de</w:t>
      </w:r>
      <w:r>
        <w:rPr>
          <w:color w:val="0D0D0D"/>
          <w:spacing w:val="-9"/>
        </w:rPr>
        <w:t xml:space="preserve"> </w:t>
      </w:r>
      <w:r>
        <w:rPr>
          <w:color w:val="0D0D0D"/>
        </w:rPr>
        <w:t>l’approbation</w:t>
      </w:r>
      <w:r>
        <w:rPr>
          <w:color w:val="0D0D0D"/>
          <w:spacing w:val="-12"/>
        </w:rPr>
        <w:t xml:space="preserve"> </w:t>
      </w:r>
      <w:r>
        <w:rPr>
          <w:color w:val="0D0D0D"/>
        </w:rPr>
        <w:t xml:space="preserve">du </w:t>
      </w:r>
      <w:r>
        <w:rPr>
          <w:color w:val="0D0D0D"/>
          <w:spacing w:val="-2"/>
        </w:rPr>
        <w:t>marché.</w:t>
      </w:r>
    </w:p>
    <w:p w14:paraId="59BDAC9D" w14:textId="45263BD9" w:rsidR="00AF4109" w:rsidRDefault="00AF4109">
      <w:pPr>
        <w:pStyle w:val="BodyText"/>
        <w:ind w:left="425"/>
        <w:rPr>
          <w:color w:val="0D0D0D"/>
          <w:spacing w:val="-2"/>
        </w:rPr>
      </w:pPr>
    </w:p>
    <w:p w14:paraId="3E8843E9" w14:textId="4420CD36" w:rsidR="00AF4109" w:rsidRDefault="00AF4109">
      <w:pPr>
        <w:pStyle w:val="BodyText"/>
        <w:ind w:left="425"/>
      </w:pPr>
      <w:r>
        <w:rPr>
          <w:color w:val="0D0D0D"/>
          <w:spacing w:val="-2"/>
        </w:rPr>
        <w:t xml:space="preserve">Si le titulaire ne réalise pas le cautionnement définitif dans le délai prévu ci-dessus, le montant du cautionnement provisoire fixé ci-dessus reste acquis à l’administration des habous.  </w:t>
      </w:r>
    </w:p>
    <w:p w14:paraId="7BB7BBC3" w14:textId="77777777" w:rsidR="00A54285" w:rsidRDefault="00A54285">
      <w:pPr>
        <w:pStyle w:val="BodyText"/>
        <w:spacing w:before="28"/>
      </w:pPr>
    </w:p>
    <w:p w14:paraId="52AB20A0" w14:textId="77777777" w:rsidR="00A54285" w:rsidRDefault="001E5663">
      <w:pPr>
        <w:pStyle w:val="BodyText"/>
        <w:spacing w:before="1"/>
        <w:ind w:left="425"/>
      </w:pPr>
      <w:r>
        <w:rPr>
          <w:color w:val="0D0D0D"/>
        </w:rPr>
        <w:t>Le</w:t>
      </w:r>
      <w:r>
        <w:rPr>
          <w:color w:val="0D0D0D"/>
          <w:spacing w:val="-1"/>
        </w:rPr>
        <w:t xml:space="preserve"> </w:t>
      </w:r>
      <w:r>
        <w:rPr>
          <w:color w:val="0D0D0D"/>
        </w:rPr>
        <w:t>cautionnement définitif reste affecté à la garantie des engagements contractuels du titulaire jusqu’à la réception définitive des prestations.</w:t>
      </w:r>
    </w:p>
    <w:p w14:paraId="0A0F6C7A" w14:textId="77777777" w:rsidR="00A54285" w:rsidRDefault="00A54285">
      <w:pPr>
        <w:pStyle w:val="BodyText"/>
        <w:sectPr w:rsidR="00A54285">
          <w:pgSz w:w="11910" w:h="16840"/>
          <w:pgMar w:top="920" w:right="425" w:bottom="760" w:left="425" w:header="0" w:footer="508" w:gutter="0"/>
          <w:cols w:space="720"/>
        </w:sectPr>
      </w:pPr>
    </w:p>
    <w:p w14:paraId="0CC12957" w14:textId="77777777" w:rsidR="00A54285" w:rsidRDefault="001E5663">
      <w:pPr>
        <w:pStyle w:val="Heading3"/>
        <w:spacing w:before="72"/>
        <w:rPr>
          <w:u w:val="none"/>
        </w:rPr>
      </w:pPr>
      <w:bookmarkStart w:id="20" w:name="_TOC_250015"/>
      <w:r>
        <w:lastRenderedPageBreak/>
        <w:t>ARTICLE</w:t>
      </w:r>
      <w:r>
        <w:rPr>
          <w:spacing w:val="-2"/>
        </w:rPr>
        <w:t xml:space="preserve"> </w:t>
      </w:r>
      <w:proofErr w:type="gramStart"/>
      <w:r>
        <w:t>17:</w:t>
      </w:r>
      <w:proofErr w:type="gramEnd"/>
      <w:r>
        <w:t xml:space="preserve"> RETENUE</w:t>
      </w:r>
      <w:r>
        <w:rPr>
          <w:spacing w:val="-3"/>
        </w:rPr>
        <w:t xml:space="preserve"> </w:t>
      </w:r>
      <w:r>
        <w:t>DE</w:t>
      </w:r>
      <w:bookmarkEnd w:id="20"/>
      <w:r>
        <w:rPr>
          <w:spacing w:val="-2"/>
        </w:rPr>
        <w:t xml:space="preserve"> GARANTIE:</w:t>
      </w:r>
    </w:p>
    <w:p w14:paraId="695B97BD" w14:textId="77777777" w:rsidR="00A54285" w:rsidRDefault="00A54285">
      <w:pPr>
        <w:pStyle w:val="BodyText"/>
        <w:spacing w:before="22"/>
        <w:rPr>
          <w:b/>
        </w:rPr>
      </w:pPr>
    </w:p>
    <w:p w14:paraId="79D92325" w14:textId="77777777" w:rsidR="00A54285" w:rsidRDefault="001E5663">
      <w:pPr>
        <w:pStyle w:val="BodyText"/>
        <w:spacing w:before="1"/>
        <w:ind w:left="425"/>
      </w:pPr>
      <w:r>
        <w:rPr>
          <w:color w:val="0D0D0D"/>
        </w:rPr>
        <w:t>Il</w:t>
      </w:r>
      <w:r>
        <w:rPr>
          <w:color w:val="0D0D0D"/>
          <w:spacing w:val="-7"/>
        </w:rPr>
        <w:t xml:space="preserve"> </w:t>
      </w:r>
      <w:r>
        <w:rPr>
          <w:color w:val="0D0D0D"/>
        </w:rPr>
        <w:t>n’est</w:t>
      </w:r>
      <w:r>
        <w:rPr>
          <w:color w:val="0D0D0D"/>
          <w:spacing w:val="1"/>
        </w:rPr>
        <w:t xml:space="preserve"> </w:t>
      </w:r>
      <w:r>
        <w:rPr>
          <w:color w:val="0D0D0D"/>
        </w:rPr>
        <w:t>pas</w:t>
      </w:r>
      <w:r>
        <w:rPr>
          <w:color w:val="0D0D0D"/>
          <w:spacing w:val="-4"/>
        </w:rPr>
        <w:t xml:space="preserve"> </w:t>
      </w:r>
      <w:r>
        <w:rPr>
          <w:color w:val="0D0D0D"/>
        </w:rPr>
        <w:t>prévu de</w:t>
      </w:r>
      <w:r>
        <w:rPr>
          <w:color w:val="0D0D0D"/>
          <w:spacing w:val="-5"/>
        </w:rPr>
        <w:t xml:space="preserve"> </w:t>
      </w:r>
      <w:r>
        <w:rPr>
          <w:color w:val="0D0D0D"/>
        </w:rPr>
        <w:t>retenue</w:t>
      </w:r>
      <w:r>
        <w:rPr>
          <w:color w:val="0D0D0D"/>
          <w:spacing w:val="-7"/>
        </w:rPr>
        <w:t xml:space="preserve"> </w:t>
      </w:r>
      <w:r>
        <w:rPr>
          <w:color w:val="0D0D0D"/>
        </w:rPr>
        <w:t>de</w:t>
      </w:r>
      <w:r>
        <w:rPr>
          <w:color w:val="0D0D0D"/>
          <w:spacing w:val="-3"/>
        </w:rPr>
        <w:t xml:space="preserve"> </w:t>
      </w:r>
      <w:r>
        <w:rPr>
          <w:color w:val="0D0D0D"/>
        </w:rPr>
        <w:t>garantie</w:t>
      </w:r>
      <w:r>
        <w:rPr>
          <w:color w:val="0D0D0D"/>
          <w:spacing w:val="-7"/>
        </w:rPr>
        <w:t xml:space="preserve"> </w:t>
      </w:r>
      <w:r>
        <w:rPr>
          <w:color w:val="0D0D0D"/>
        </w:rPr>
        <w:t>pour</w:t>
      </w:r>
      <w:r>
        <w:rPr>
          <w:color w:val="0D0D0D"/>
          <w:spacing w:val="3"/>
        </w:rPr>
        <w:t xml:space="preserve"> </w:t>
      </w:r>
      <w:r>
        <w:rPr>
          <w:color w:val="0D0D0D"/>
        </w:rPr>
        <w:t>le</w:t>
      </w:r>
      <w:r>
        <w:rPr>
          <w:color w:val="0D0D0D"/>
          <w:spacing w:val="-7"/>
        </w:rPr>
        <w:t xml:space="preserve"> </w:t>
      </w:r>
      <w:r>
        <w:rPr>
          <w:color w:val="0D0D0D"/>
        </w:rPr>
        <w:t>présent</w:t>
      </w:r>
      <w:r>
        <w:rPr>
          <w:color w:val="0D0D0D"/>
          <w:spacing w:val="1"/>
        </w:rPr>
        <w:t xml:space="preserve"> </w:t>
      </w:r>
      <w:r>
        <w:rPr>
          <w:color w:val="0D0D0D"/>
          <w:spacing w:val="-2"/>
        </w:rPr>
        <w:t>marché.</w:t>
      </w:r>
    </w:p>
    <w:p w14:paraId="1A263B74" w14:textId="77777777" w:rsidR="00A54285" w:rsidRDefault="00A54285">
      <w:pPr>
        <w:pStyle w:val="BodyText"/>
        <w:spacing w:before="32"/>
      </w:pPr>
    </w:p>
    <w:p w14:paraId="47C3921A" w14:textId="77777777" w:rsidR="00A54285" w:rsidRDefault="001E5663">
      <w:pPr>
        <w:pStyle w:val="Heading3"/>
        <w:rPr>
          <w:u w:val="none"/>
        </w:rPr>
      </w:pPr>
      <w:r>
        <w:t>ARTICLE</w:t>
      </w:r>
      <w:r>
        <w:rPr>
          <w:spacing w:val="-5"/>
        </w:rPr>
        <w:t xml:space="preserve"> </w:t>
      </w:r>
      <w:r>
        <w:t>18</w:t>
      </w:r>
      <w:r>
        <w:rPr>
          <w:spacing w:val="-2"/>
        </w:rPr>
        <w:t xml:space="preserve"> </w:t>
      </w:r>
      <w:r>
        <w:t>:</w:t>
      </w:r>
      <w:r>
        <w:rPr>
          <w:spacing w:val="1"/>
        </w:rPr>
        <w:t xml:space="preserve"> </w:t>
      </w:r>
      <w:r>
        <w:t>RÉVISION</w:t>
      </w:r>
      <w:r>
        <w:rPr>
          <w:spacing w:val="-2"/>
        </w:rPr>
        <w:t xml:space="preserve"> </w:t>
      </w:r>
      <w:r>
        <w:t>DES</w:t>
      </w:r>
      <w:r>
        <w:rPr>
          <w:spacing w:val="-2"/>
        </w:rPr>
        <w:t xml:space="preserve"> </w:t>
      </w:r>
      <w:r>
        <w:t xml:space="preserve">PRIX </w:t>
      </w:r>
      <w:r>
        <w:rPr>
          <w:spacing w:val="-10"/>
        </w:rPr>
        <w:t>:</w:t>
      </w:r>
    </w:p>
    <w:p w14:paraId="34C8DBCB" w14:textId="77777777" w:rsidR="00A54285" w:rsidRDefault="00A54285">
      <w:pPr>
        <w:pStyle w:val="BodyText"/>
        <w:spacing w:before="17"/>
        <w:rPr>
          <w:b/>
        </w:rPr>
      </w:pPr>
    </w:p>
    <w:p w14:paraId="18A4C740" w14:textId="77777777" w:rsidR="00A54285" w:rsidRDefault="001E5663">
      <w:pPr>
        <w:pStyle w:val="BodyText"/>
        <w:ind w:left="425"/>
      </w:pPr>
      <w:r>
        <w:t>Le</w:t>
      </w:r>
      <w:r>
        <w:rPr>
          <w:spacing w:val="-8"/>
        </w:rPr>
        <w:t xml:space="preserve"> </w:t>
      </w:r>
      <w:r>
        <w:t>présent</w:t>
      </w:r>
      <w:r>
        <w:rPr>
          <w:spacing w:val="4"/>
        </w:rPr>
        <w:t xml:space="preserve"> </w:t>
      </w:r>
      <w:r>
        <w:t>marché</w:t>
      </w:r>
      <w:r>
        <w:rPr>
          <w:spacing w:val="-3"/>
        </w:rPr>
        <w:t xml:space="preserve"> </w:t>
      </w:r>
      <w:r>
        <w:t>est</w:t>
      </w:r>
      <w:r>
        <w:rPr>
          <w:spacing w:val="-1"/>
        </w:rPr>
        <w:t xml:space="preserve"> </w:t>
      </w:r>
      <w:r>
        <w:t>passé</w:t>
      </w:r>
      <w:r>
        <w:rPr>
          <w:spacing w:val="-8"/>
        </w:rPr>
        <w:t xml:space="preserve"> </w:t>
      </w:r>
      <w:r>
        <w:t>à</w:t>
      </w:r>
      <w:r>
        <w:rPr>
          <w:spacing w:val="2"/>
        </w:rPr>
        <w:t xml:space="preserve"> </w:t>
      </w:r>
      <w:r>
        <w:t>prix</w:t>
      </w:r>
      <w:r>
        <w:rPr>
          <w:spacing w:val="-1"/>
        </w:rPr>
        <w:t xml:space="preserve"> </w:t>
      </w:r>
      <w:r>
        <w:rPr>
          <w:spacing w:val="-2"/>
        </w:rPr>
        <w:t>fermes.</w:t>
      </w:r>
    </w:p>
    <w:p w14:paraId="047CA730" w14:textId="77777777" w:rsidR="00A54285" w:rsidRDefault="00A54285">
      <w:pPr>
        <w:pStyle w:val="BodyText"/>
        <w:spacing w:before="38"/>
      </w:pPr>
    </w:p>
    <w:p w14:paraId="3D26941C" w14:textId="77777777" w:rsidR="00A54285" w:rsidRDefault="001E5663">
      <w:pPr>
        <w:pStyle w:val="Heading3"/>
        <w:rPr>
          <w:u w:val="none"/>
        </w:rPr>
      </w:pPr>
      <w:bookmarkStart w:id="21" w:name="_TOC_250014"/>
      <w:r>
        <w:t>ARTICLE</w:t>
      </w:r>
      <w:r>
        <w:rPr>
          <w:spacing w:val="-2"/>
        </w:rPr>
        <w:t xml:space="preserve"> </w:t>
      </w:r>
      <w:r>
        <w:t>19</w:t>
      </w:r>
      <w:r>
        <w:rPr>
          <w:spacing w:val="2"/>
        </w:rPr>
        <w:t xml:space="preserve"> </w:t>
      </w:r>
      <w:r>
        <w:t>:</w:t>
      </w:r>
      <w:r>
        <w:rPr>
          <w:spacing w:val="3"/>
        </w:rPr>
        <w:t xml:space="preserve"> </w:t>
      </w:r>
      <w:bookmarkEnd w:id="21"/>
      <w:r>
        <w:rPr>
          <w:spacing w:val="-4"/>
        </w:rPr>
        <w:t>TAXES</w:t>
      </w:r>
    </w:p>
    <w:p w14:paraId="0C0CCE71" w14:textId="77777777" w:rsidR="00A54285" w:rsidRDefault="00A54285">
      <w:pPr>
        <w:pStyle w:val="BodyText"/>
        <w:spacing w:before="18"/>
        <w:rPr>
          <w:b/>
        </w:rPr>
      </w:pPr>
    </w:p>
    <w:p w14:paraId="6258777A" w14:textId="77777777" w:rsidR="00A54285" w:rsidRDefault="001E5663">
      <w:pPr>
        <w:pStyle w:val="BodyText"/>
        <w:ind w:left="425" w:right="424"/>
        <w:jc w:val="both"/>
      </w:pPr>
      <w:r>
        <w:t>Tous</w:t>
      </w:r>
      <w:r>
        <w:rPr>
          <w:spacing w:val="-2"/>
        </w:rPr>
        <w:t xml:space="preserve"> </w:t>
      </w:r>
      <w:r>
        <w:t>les</w:t>
      </w:r>
      <w:r>
        <w:rPr>
          <w:spacing w:val="-2"/>
        </w:rPr>
        <w:t xml:space="preserve"> </w:t>
      </w:r>
      <w:r>
        <w:t>prix</w:t>
      </w:r>
      <w:r>
        <w:rPr>
          <w:spacing w:val="-2"/>
        </w:rPr>
        <w:t xml:space="preserve"> </w:t>
      </w:r>
      <w:r>
        <w:t>du</w:t>
      </w:r>
      <w:r>
        <w:rPr>
          <w:spacing w:val="-2"/>
        </w:rPr>
        <w:t xml:space="preserve"> </w:t>
      </w:r>
      <w:r>
        <w:t>présent marché</w:t>
      </w:r>
      <w:r>
        <w:rPr>
          <w:spacing w:val="-8"/>
        </w:rPr>
        <w:t xml:space="preserve"> </w:t>
      </w:r>
      <w:r>
        <w:t>seront établis en</w:t>
      </w:r>
      <w:r>
        <w:rPr>
          <w:spacing w:val="-6"/>
        </w:rPr>
        <w:t xml:space="preserve"> </w:t>
      </w:r>
      <w:r>
        <w:t>tenant</w:t>
      </w:r>
      <w:r>
        <w:rPr>
          <w:spacing w:val="-1"/>
        </w:rPr>
        <w:t xml:space="preserve"> </w:t>
      </w:r>
      <w:r>
        <w:t>compte</w:t>
      </w:r>
      <w:r>
        <w:rPr>
          <w:spacing w:val="-4"/>
        </w:rPr>
        <w:t xml:space="preserve"> </w:t>
      </w:r>
      <w:r>
        <w:t>de</w:t>
      </w:r>
      <w:r>
        <w:rPr>
          <w:spacing w:val="-4"/>
        </w:rPr>
        <w:t xml:space="preserve"> </w:t>
      </w:r>
      <w:r>
        <w:t>toutes les</w:t>
      </w:r>
      <w:r>
        <w:rPr>
          <w:spacing w:val="-2"/>
        </w:rPr>
        <w:t xml:space="preserve"> </w:t>
      </w:r>
      <w:r>
        <w:t>taxes et</w:t>
      </w:r>
      <w:r>
        <w:rPr>
          <w:spacing w:val="-1"/>
        </w:rPr>
        <w:t xml:space="preserve"> </w:t>
      </w:r>
      <w:r>
        <w:t>charges diverses, y</w:t>
      </w:r>
      <w:r>
        <w:rPr>
          <w:spacing w:val="-2"/>
        </w:rPr>
        <w:t xml:space="preserve"> </w:t>
      </w:r>
      <w:r>
        <w:t>compris la taxe</w:t>
      </w:r>
      <w:r>
        <w:rPr>
          <w:spacing w:val="-12"/>
        </w:rPr>
        <w:t xml:space="preserve"> </w:t>
      </w:r>
      <w:r>
        <w:t>sur</w:t>
      </w:r>
      <w:r>
        <w:rPr>
          <w:spacing w:val="-2"/>
        </w:rPr>
        <w:t xml:space="preserve"> </w:t>
      </w:r>
      <w:r>
        <w:t>la</w:t>
      </w:r>
      <w:r>
        <w:rPr>
          <w:spacing w:val="-3"/>
        </w:rPr>
        <w:t xml:space="preserve"> </w:t>
      </w:r>
      <w:r>
        <w:t>valeur</w:t>
      </w:r>
      <w:r>
        <w:rPr>
          <w:spacing w:val="-3"/>
        </w:rPr>
        <w:t xml:space="preserve"> </w:t>
      </w:r>
      <w:r>
        <w:t>ajoutée</w:t>
      </w:r>
      <w:r>
        <w:rPr>
          <w:spacing w:val="-12"/>
        </w:rPr>
        <w:t xml:space="preserve"> </w:t>
      </w:r>
      <w:r>
        <w:t>(TVA)</w:t>
      </w:r>
      <w:r>
        <w:rPr>
          <w:spacing w:val="-3"/>
        </w:rPr>
        <w:t xml:space="preserve"> </w:t>
      </w:r>
      <w:r>
        <w:t>conformément</w:t>
      </w:r>
      <w:r>
        <w:rPr>
          <w:spacing w:val="-5"/>
        </w:rPr>
        <w:t xml:space="preserve"> </w:t>
      </w:r>
      <w:r>
        <w:t>au</w:t>
      </w:r>
      <w:r>
        <w:rPr>
          <w:spacing w:val="-6"/>
        </w:rPr>
        <w:t xml:space="preserve"> </w:t>
      </w:r>
      <w:r>
        <w:t>décret n°2-06-574</w:t>
      </w:r>
      <w:r>
        <w:rPr>
          <w:spacing w:val="-1"/>
        </w:rPr>
        <w:t xml:space="preserve"> </w:t>
      </w:r>
      <w:r>
        <w:t>du</w:t>
      </w:r>
      <w:r>
        <w:rPr>
          <w:spacing w:val="-6"/>
        </w:rPr>
        <w:t xml:space="preserve"> </w:t>
      </w:r>
      <w:r>
        <w:t>10</w:t>
      </w:r>
      <w:r>
        <w:rPr>
          <w:spacing w:val="-6"/>
        </w:rPr>
        <w:t xml:space="preserve"> </w:t>
      </w:r>
      <w:proofErr w:type="spellStart"/>
      <w:r>
        <w:t>Hija</w:t>
      </w:r>
      <w:proofErr w:type="spellEnd"/>
      <w:r>
        <w:rPr>
          <w:spacing w:val="-3"/>
        </w:rPr>
        <w:t xml:space="preserve"> </w:t>
      </w:r>
      <w:r>
        <w:t>1427</w:t>
      </w:r>
      <w:r>
        <w:rPr>
          <w:spacing w:val="-6"/>
        </w:rPr>
        <w:t xml:space="preserve"> </w:t>
      </w:r>
      <w:r>
        <w:t>(31</w:t>
      </w:r>
      <w:r>
        <w:rPr>
          <w:spacing w:val="-6"/>
        </w:rPr>
        <w:t xml:space="preserve"> </w:t>
      </w:r>
      <w:r>
        <w:t>décembre</w:t>
      </w:r>
      <w:r>
        <w:rPr>
          <w:spacing w:val="-12"/>
        </w:rPr>
        <w:t xml:space="preserve"> </w:t>
      </w:r>
      <w:r>
        <w:t>2006)</w:t>
      </w:r>
      <w:r>
        <w:rPr>
          <w:spacing w:val="-7"/>
        </w:rPr>
        <w:t xml:space="preserve"> </w:t>
      </w:r>
      <w:r>
        <w:t>pris</w:t>
      </w:r>
      <w:r>
        <w:rPr>
          <w:spacing w:val="-1"/>
        </w:rPr>
        <w:t xml:space="preserve"> </w:t>
      </w:r>
      <w:r>
        <w:t>pour l’application de</w:t>
      </w:r>
      <w:r>
        <w:rPr>
          <w:spacing w:val="-2"/>
        </w:rPr>
        <w:t xml:space="preserve"> </w:t>
      </w:r>
      <w:r>
        <w:t>la taxe</w:t>
      </w:r>
      <w:r>
        <w:rPr>
          <w:spacing w:val="-2"/>
        </w:rPr>
        <w:t xml:space="preserve"> </w:t>
      </w:r>
      <w:r>
        <w:t>sur la valeur ajoutée</w:t>
      </w:r>
      <w:r>
        <w:rPr>
          <w:spacing w:val="-2"/>
        </w:rPr>
        <w:t xml:space="preserve"> </w:t>
      </w:r>
      <w:r>
        <w:t>prévue</w:t>
      </w:r>
      <w:r>
        <w:rPr>
          <w:spacing w:val="-2"/>
        </w:rPr>
        <w:t xml:space="preserve"> </w:t>
      </w:r>
      <w:r>
        <w:t>au titre</w:t>
      </w:r>
      <w:r>
        <w:rPr>
          <w:spacing w:val="-2"/>
        </w:rPr>
        <w:t xml:space="preserve"> </w:t>
      </w:r>
      <w:r>
        <w:t>III du code</w:t>
      </w:r>
      <w:r>
        <w:rPr>
          <w:spacing w:val="-2"/>
        </w:rPr>
        <w:t xml:space="preserve"> </w:t>
      </w:r>
      <w:r>
        <w:t>général des impôts Institué</w:t>
      </w:r>
      <w:r>
        <w:rPr>
          <w:spacing w:val="-2"/>
        </w:rPr>
        <w:t xml:space="preserve"> </w:t>
      </w:r>
      <w:r>
        <w:t>par l’article 5 de la loi</w:t>
      </w:r>
      <w:r>
        <w:rPr>
          <w:spacing w:val="-5"/>
        </w:rPr>
        <w:t xml:space="preserve"> </w:t>
      </w:r>
      <w:r>
        <w:t>de</w:t>
      </w:r>
      <w:r>
        <w:rPr>
          <w:spacing w:val="-8"/>
        </w:rPr>
        <w:t xml:space="preserve"> </w:t>
      </w:r>
      <w:r>
        <w:t>finances N°</w:t>
      </w:r>
      <w:r>
        <w:rPr>
          <w:spacing w:val="-3"/>
        </w:rPr>
        <w:t xml:space="preserve"> </w:t>
      </w:r>
      <w:r>
        <w:t>43-06</w:t>
      </w:r>
      <w:r>
        <w:rPr>
          <w:spacing w:val="-1"/>
        </w:rPr>
        <w:t xml:space="preserve"> </w:t>
      </w:r>
      <w:r>
        <w:t>pour</w:t>
      </w:r>
      <w:r>
        <w:rPr>
          <w:spacing w:val="-3"/>
        </w:rPr>
        <w:t xml:space="preserve"> </w:t>
      </w:r>
      <w:r>
        <w:t>l’année</w:t>
      </w:r>
      <w:r>
        <w:rPr>
          <w:spacing w:val="-8"/>
        </w:rPr>
        <w:t xml:space="preserve"> </w:t>
      </w:r>
      <w:r>
        <w:t>budgétaire</w:t>
      </w:r>
      <w:r>
        <w:rPr>
          <w:spacing w:val="-8"/>
        </w:rPr>
        <w:t xml:space="preserve"> </w:t>
      </w:r>
      <w:r>
        <w:t>2007, promulguée</w:t>
      </w:r>
      <w:r>
        <w:rPr>
          <w:spacing w:val="-8"/>
        </w:rPr>
        <w:t xml:space="preserve"> </w:t>
      </w:r>
      <w:r>
        <w:t>par le</w:t>
      </w:r>
      <w:r>
        <w:rPr>
          <w:spacing w:val="-8"/>
        </w:rPr>
        <w:t xml:space="preserve"> </w:t>
      </w:r>
      <w:r>
        <w:t>Dahir n°</w:t>
      </w:r>
      <w:r>
        <w:rPr>
          <w:spacing w:val="-3"/>
        </w:rPr>
        <w:t xml:space="preserve"> </w:t>
      </w:r>
      <w:r>
        <w:t>1-06-232</w:t>
      </w:r>
      <w:r>
        <w:rPr>
          <w:spacing w:val="-1"/>
        </w:rPr>
        <w:t xml:space="preserve"> </w:t>
      </w:r>
      <w:r>
        <w:t>du</w:t>
      </w:r>
      <w:r>
        <w:rPr>
          <w:spacing w:val="-1"/>
        </w:rPr>
        <w:t xml:space="preserve"> </w:t>
      </w:r>
      <w:r>
        <w:t>10</w:t>
      </w:r>
      <w:r>
        <w:rPr>
          <w:spacing w:val="-1"/>
        </w:rPr>
        <w:t xml:space="preserve"> </w:t>
      </w:r>
      <w:proofErr w:type="spellStart"/>
      <w:r>
        <w:t>Hija</w:t>
      </w:r>
      <w:proofErr w:type="spellEnd"/>
      <w:r>
        <w:t xml:space="preserve"> 1427</w:t>
      </w:r>
      <w:r>
        <w:rPr>
          <w:spacing w:val="-1"/>
        </w:rPr>
        <w:t xml:space="preserve"> </w:t>
      </w:r>
      <w:r>
        <w:t>(31 décembre 2006), tel que modifié et complété.</w:t>
      </w:r>
    </w:p>
    <w:p w14:paraId="76EC6686" w14:textId="77777777" w:rsidR="00A54285" w:rsidRDefault="00A54285">
      <w:pPr>
        <w:pStyle w:val="BodyText"/>
        <w:spacing w:before="28"/>
      </w:pPr>
    </w:p>
    <w:p w14:paraId="66260F66" w14:textId="7CE2E28E" w:rsidR="00A54285" w:rsidRDefault="001E5663">
      <w:pPr>
        <w:pStyle w:val="Heading3"/>
        <w:rPr>
          <w:u w:val="none"/>
        </w:rPr>
      </w:pPr>
      <w:r>
        <w:t>ARTICLE</w:t>
      </w:r>
      <w:r>
        <w:rPr>
          <w:spacing w:val="-4"/>
        </w:rPr>
        <w:t xml:space="preserve"> </w:t>
      </w:r>
      <w:r>
        <w:t>20</w:t>
      </w:r>
      <w:r>
        <w:rPr>
          <w:spacing w:val="-2"/>
        </w:rPr>
        <w:t xml:space="preserve"> </w:t>
      </w:r>
      <w:r>
        <w:t>:</w:t>
      </w:r>
      <w:r>
        <w:rPr>
          <w:spacing w:val="-2"/>
        </w:rPr>
        <w:t xml:space="preserve"> </w:t>
      </w:r>
      <w:r>
        <w:t>RÉCEPTION</w:t>
      </w:r>
      <w:r>
        <w:rPr>
          <w:spacing w:val="-1"/>
        </w:rPr>
        <w:t xml:space="preserve"> </w:t>
      </w:r>
      <w:r>
        <w:rPr>
          <w:spacing w:val="-2"/>
        </w:rPr>
        <w:t>PROVISOIRE</w:t>
      </w:r>
      <w:r w:rsidR="006E2FCF">
        <w:rPr>
          <w:spacing w:val="-2"/>
        </w:rPr>
        <w:t xml:space="preserve"> </w:t>
      </w:r>
      <w:r>
        <w:rPr>
          <w:spacing w:val="-2"/>
        </w:rPr>
        <w:t>:</w:t>
      </w:r>
    </w:p>
    <w:p w14:paraId="5D29AB79" w14:textId="77777777" w:rsidR="00A54285" w:rsidRDefault="001E5663">
      <w:pPr>
        <w:pStyle w:val="BodyText"/>
        <w:spacing w:before="55"/>
        <w:ind w:left="425"/>
      </w:pPr>
      <w:r>
        <w:rPr>
          <w:color w:val="0D0D0D"/>
        </w:rPr>
        <w:t>La</w:t>
      </w:r>
      <w:r>
        <w:rPr>
          <w:color w:val="0D0D0D"/>
          <w:spacing w:val="-7"/>
        </w:rPr>
        <w:t xml:space="preserve"> </w:t>
      </w:r>
      <w:r>
        <w:rPr>
          <w:color w:val="0D0D0D"/>
        </w:rPr>
        <w:t>réception</w:t>
      </w:r>
      <w:r>
        <w:rPr>
          <w:color w:val="0D0D0D"/>
          <w:spacing w:val="-6"/>
        </w:rPr>
        <w:t xml:space="preserve"> </w:t>
      </w:r>
      <w:r>
        <w:rPr>
          <w:color w:val="0D0D0D"/>
        </w:rPr>
        <w:t>provisoire</w:t>
      </w:r>
      <w:r>
        <w:rPr>
          <w:color w:val="0D0D0D"/>
          <w:spacing w:val="-8"/>
        </w:rPr>
        <w:t xml:space="preserve"> </w:t>
      </w:r>
      <w:r>
        <w:rPr>
          <w:color w:val="0D0D0D"/>
        </w:rPr>
        <w:t>du</w:t>
      </w:r>
      <w:r>
        <w:rPr>
          <w:color w:val="0D0D0D"/>
          <w:spacing w:val="-1"/>
        </w:rPr>
        <w:t xml:space="preserve"> </w:t>
      </w:r>
      <w:r>
        <w:rPr>
          <w:color w:val="0D0D0D"/>
        </w:rPr>
        <w:t>présent</w:t>
      </w:r>
      <w:r>
        <w:rPr>
          <w:color w:val="0D0D0D"/>
          <w:spacing w:val="4"/>
        </w:rPr>
        <w:t xml:space="preserve"> </w:t>
      </w:r>
      <w:r>
        <w:rPr>
          <w:color w:val="0D0D0D"/>
        </w:rPr>
        <w:t>marché</w:t>
      </w:r>
      <w:r>
        <w:rPr>
          <w:color w:val="0D0D0D"/>
          <w:spacing w:val="-8"/>
        </w:rPr>
        <w:t xml:space="preserve"> </w:t>
      </w:r>
      <w:r>
        <w:rPr>
          <w:color w:val="0D0D0D"/>
        </w:rPr>
        <w:t>sera</w:t>
      </w:r>
      <w:r>
        <w:rPr>
          <w:color w:val="0D0D0D"/>
          <w:spacing w:val="2"/>
        </w:rPr>
        <w:t xml:space="preserve"> </w:t>
      </w:r>
      <w:r>
        <w:rPr>
          <w:color w:val="0D0D0D"/>
        </w:rPr>
        <w:t>prononcée</w:t>
      </w:r>
      <w:r>
        <w:rPr>
          <w:color w:val="0D0D0D"/>
          <w:spacing w:val="-8"/>
        </w:rPr>
        <w:t xml:space="preserve"> </w:t>
      </w:r>
      <w:r>
        <w:rPr>
          <w:color w:val="0D0D0D"/>
        </w:rPr>
        <w:t>à</w:t>
      </w:r>
      <w:r>
        <w:rPr>
          <w:color w:val="0D0D0D"/>
          <w:spacing w:val="1"/>
        </w:rPr>
        <w:t xml:space="preserve"> </w:t>
      </w:r>
      <w:r>
        <w:rPr>
          <w:color w:val="0D0D0D"/>
        </w:rPr>
        <w:t>la</w:t>
      </w:r>
      <w:r>
        <w:rPr>
          <w:color w:val="0D0D0D"/>
          <w:spacing w:val="2"/>
        </w:rPr>
        <w:t xml:space="preserve"> </w:t>
      </w:r>
      <w:r>
        <w:rPr>
          <w:color w:val="0D0D0D"/>
        </w:rPr>
        <w:t>réception</w:t>
      </w:r>
      <w:r>
        <w:rPr>
          <w:color w:val="0D0D0D"/>
          <w:spacing w:val="-6"/>
        </w:rPr>
        <w:t xml:space="preserve"> </w:t>
      </w:r>
      <w:r>
        <w:rPr>
          <w:color w:val="0D0D0D"/>
        </w:rPr>
        <w:t>définitive</w:t>
      </w:r>
      <w:r>
        <w:rPr>
          <w:color w:val="0D0D0D"/>
          <w:spacing w:val="-8"/>
        </w:rPr>
        <w:t xml:space="preserve"> </w:t>
      </w:r>
      <w:r>
        <w:rPr>
          <w:color w:val="0D0D0D"/>
        </w:rPr>
        <w:t>des</w:t>
      </w:r>
      <w:r>
        <w:rPr>
          <w:color w:val="0D0D0D"/>
          <w:spacing w:val="-1"/>
        </w:rPr>
        <w:t xml:space="preserve"> </w:t>
      </w:r>
      <w:r>
        <w:rPr>
          <w:color w:val="0D0D0D"/>
          <w:spacing w:val="-2"/>
        </w:rPr>
        <w:t>travaux.</w:t>
      </w:r>
    </w:p>
    <w:p w14:paraId="22A41E9F" w14:textId="77777777" w:rsidR="00A54285" w:rsidRDefault="00A54285">
      <w:pPr>
        <w:pStyle w:val="BodyText"/>
        <w:spacing w:before="80"/>
      </w:pPr>
    </w:p>
    <w:p w14:paraId="0D376F30" w14:textId="77777777" w:rsidR="00A54285" w:rsidRDefault="001E5663">
      <w:pPr>
        <w:pStyle w:val="Heading3"/>
        <w:rPr>
          <w:u w:val="none"/>
        </w:rPr>
      </w:pPr>
      <w:r>
        <w:t>ARTICLE</w:t>
      </w:r>
      <w:r>
        <w:rPr>
          <w:spacing w:val="-6"/>
        </w:rPr>
        <w:t xml:space="preserve"> </w:t>
      </w:r>
      <w:r>
        <w:t>21</w:t>
      </w:r>
      <w:r>
        <w:rPr>
          <w:spacing w:val="-2"/>
        </w:rPr>
        <w:t xml:space="preserve"> </w:t>
      </w:r>
      <w:r>
        <w:t>:</w:t>
      </w:r>
      <w:r>
        <w:rPr>
          <w:spacing w:val="-1"/>
        </w:rPr>
        <w:t xml:space="preserve"> </w:t>
      </w:r>
      <w:r>
        <w:t>RÉCEPTION</w:t>
      </w:r>
      <w:r>
        <w:rPr>
          <w:spacing w:val="-2"/>
        </w:rPr>
        <w:t xml:space="preserve"> </w:t>
      </w:r>
      <w:r>
        <w:t>DÉFINITIVE</w:t>
      </w:r>
      <w:r>
        <w:rPr>
          <w:spacing w:val="-2"/>
        </w:rPr>
        <w:t xml:space="preserve"> </w:t>
      </w:r>
      <w:r>
        <w:rPr>
          <w:spacing w:val="-10"/>
        </w:rPr>
        <w:t>:</w:t>
      </w:r>
    </w:p>
    <w:p w14:paraId="22B14B79" w14:textId="16C1ED86" w:rsidR="00A54285" w:rsidRDefault="001E5663">
      <w:pPr>
        <w:pStyle w:val="BodyText"/>
        <w:spacing w:before="56" w:line="304" w:lineRule="auto"/>
        <w:ind w:left="425" w:right="433"/>
        <w:jc w:val="both"/>
      </w:pPr>
      <w:r>
        <w:rPr>
          <w:color w:val="0D0D0D"/>
        </w:rPr>
        <w:t>Etant</w:t>
      </w:r>
      <w:r>
        <w:rPr>
          <w:color w:val="0D0D0D"/>
          <w:spacing w:val="-14"/>
        </w:rPr>
        <w:t xml:space="preserve"> </w:t>
      </w:r>
      <w:r>
        <w:rPr>
          <w:color w:val="0D0D0D"/>
        </w:rPr>
        <w:t>donné</w:t>
      </w:r>
      <w:r>
        <w:rPr>
          <w:color w:val="0D0D0D"/>
          <w:spacing w:val="-14"/>
        </w:rPr>
        <w:t xml:space="preserve"> </w:t>
      </w:r>
      <w:r>
        <w:rPr>
          <w:color w:val="0D0D0D"/>
        </w:rPr>
        <w:t>que</w:t>
      </w:r>
      <w:r>
        <w:rPr>
          <w:color w:val="0D0D0D"/>
          <w:spacing w:val="-14"/>
        </w:rPr>
        <w:t xml:space="preserve"> </w:t>
      </w:r>
      <w:r>
        <w:rPr>
          <w:color w:val="0D0D0D"/>
        </w:rPr>
        <w:t>le</w:t>
      </w:r>
      <w:r>
        <w:rPr>
          <w:color w:val="0D0D0D"/>
          <w:spacing w:val="-13"/>
        </w:rPr>
        <w:t xml:space="preserve"> </w:t>
      </w:r>
      <w:r>
        <w:rPr>
          <w:color w:val="0D0D0D"/>
        </w:rPr>
        <w:t>présent</w:t>
      </w:r>
      <w:r>
        <w:rPr>
          <w:color w:val="0D0D0D"/>
          <w:spacing w:val="-14"/>
        </w:rPr>
        <w:t xml:space="preserve"> </w:t>
      </w:r>
      <w:r>
        <w:rPr>
          <w:color w:val="0D0D0D"/>
        </w:rPr>
        <w:t>marché</w:t>
      </w:r>
      <w:r>
        <w:rPr>
          <w:color w:val="0D0D0D"/>
          <w:spacing w:val="-14"/>
        </w:rPr>
        <w:t xml:space="preserve"> </w:t>
      </w:r>
      <w:r>
        <w:rPr>
          <w:color w:val="0D0D0D"/>
        </w:rPr>
        <w:t>ne</w:t>
      </w:r>
      <w:r>
        <w:rPr>
          <w:color w:val="0D0D0D"/>
          <w:spacing w:val="-14"/>
        </w:rPr>
        <w:t xml:space="preserve"> </w:t>
      </w:r>
      <w:r>
        <w:rPr>
          <w:color w:val="0D0D0D"/>
        </w:rPr>
        <w:t>prévoit</w:t>
      </w:r>
      <w:r>
        <w:rPr>
          <w:color w:val="0D0D0D"/>
          <w:spacing w:val="-9"/>
        </w:rPr>
        <w:t xml:space="preserve"> </w:t>
      </w:r>
      <w:r>
        <w:rPr>
          <w:color w:val="0D0D0D"/>
        </w:rPr>
        <w:t>pas</w:t>
      </w:r>
      <w:r>
        <w:rPr>
          <w:color w:val="0D0D0D"/>
          <w:spacing w:val="-10"/>
        </w:rPr>
        <w:t xml:space="preserve"> </w:t>
      </w:r>
      <w:r>
        <w:rPr>
          <w:color w:val="0D0D0D"/>
        </w:rPr>
        <w:t>de</w:t>
      </w:r>
      <w:r>
        <w:rPr>
          <w:color w:val="0D0D0D"/>
          <w:spacing w:val="-14"/>
        </w:rPr>
        <w:t xml:space="preserve"> </w:t>
      </w:r>
      <w:r>
        <w:rPr>
          <w:color w:val="0D0D0D"/>
        </w:rPr>
        <w:t>délai</w:t>
      </w:r>
      <w:r>
        <w:rPr>
          <w:color w:val="0D0D0D"/>
          <w:spacing w:val="-13"/>
        </w:rPr>
        <w:t xml:space="preserve"> </w:t>
      </w:r>
      <w:r>
        <w:rPr>
          <w:color w:val="0D0D0D"/>
        </w:rPr>
        <w:t>de</w:t>
      </w:r>
      <w:r>
        <w:rPr>
          <w:color w:val="0D0D0D"/>
          <w:spacing w:val="-13"/>
        </w:rPr>
        <w:t xml:space="preserve"> </w:t>
      </w:r>
      <w:r>
        <w:rPr>
          <w:color w:val="0D0D0D"/>
        </w:rPr>
        <w:t>garantie,</w:t>
      </w:r>
      <w:r>
        <w:rPr>
          <w:color w:val="0D0D0D"/>
          <w:spacing w:val="-8"/>
        </w:rPr>
        <w:t xml:space="preserve"> </w:t>
      </w:r>
      <w:r>
        <w:rPr>
          <w:color w:val="0D0D0D"/>
        </w:rPr>
        <w:t>sa</w:t>
      </w:r>
      <w:r>
        <w:rPr>
          <w:color w:val="0D0D0D"/>
          <w:spacing w:val="-12"/>
        </w:rPr>
        <w:t xml:space="preserve"> </w:t>
      </w:r>
      <w:r w:rsidR="002C3635">
        <w:rPr>
          <w:color w:val="0D0D0D"/>
        </w:rPr>
        <w:t>réception</w:t>
      </w:r>
      <w:r>
        <w:rPr>
          <w:color w:val="0D0D0D"/>
          <w:spacing w:val="-14"/>
        </w:rPr>
        <w:t xml:space="preserve"> </w:t>
      </w:r>
      <w:r>
        <w:rPr>
          <w:color w:val="0D0D0D"/>
        </w:rPr>
        <w:t>définitive</w:t>
      </w:r>
      <w:r>
        <w:rPr>
          <w:color w:val="0D0D0D"/>
          <w:spacing w:val="-14"/>
        </w:rPr>
        <w:t xml:space="preserve"> </w:t>
      </w:r>
      <w:r>
        <w:rPr>
          <w:color w:val="0D0D0D"/>
        </w:rPr>
        <w:t>sera</w:t>
      </w:r>
      <w:r>
        <w:rPr>
          <w:color w:val="0D0D0D"/>
          <w:spacing w:val="-8"/>
        </w:rPr>
        <w:t xml:space="preserve"> </w:t>
      </w:r>
      <w:r>
        <w:rPr>
          <w:color w:val="0D0D0D"/>
        </w:rPr>
        <w:t>prononcée</w:t>
      </w:r>
      <w:r>
        <w:rPr>
          <w:color w:val="0D0D0D"/>
          <w:spacing w:val="-13"/>
        </w:rPr>
        <w:t xml:space="preserve"> </w:t>
      </w:r>
      <w:r>
        <w:rPr>
          <w:color w:val="0D0D0D"/>
        </w:rPr>
        <w:t>en</w:t>
      </w:r>
      <w:r>
        <w:rPr>
          <w:color w:val="0D0D0D"/>
          <w:spacing w:val="-14"/>
        </w:rPr>
        <w:t xml:space="preserve"> </w:t>
      </w:r>
      <w:r w:rsidR="002C3635">
        <w:rPr>
          <w:color w:val="0D0D0D"/>
        </w:rPr>
        <w:t>même</w:t>
      </w:r>
      <w:r>
        <w:rPr>
          <w:color w:val="0D0D0D"/>
        </w:rPr>
        <w:t xml:space="preserve"> temps que sa réception provisoire.</w:t>
      </w:r>
    </w:p>
    <w:p w14:paraId="06A91BEE" w14:textId="77777777" w:rsidR="00A54285" w:rsidRDefault="00A54285">
      <w:pPr>
        <w:pStyle w:val="BodyText"/>
        <w:spacing w:before="12"/>
      </w:pPr>
    </w:p>
    <w:p w14:paraId="20A12B11" w14:textId="77777777" w:rsidR="00A54285" w:rsidRDefault="001E5663">
      <w:pPr>
        <w:pStyle w:val="Heading3"/>
        <w:rPr>
          <w:u w:val="none"/>
        </w:rPr>
      </w:pPr>
      <w:bookmarkStart w:id="22" w:name="_TOC_250013"/>
      <w:r>
        <w:t>ARTICLE</w:t>
      </w:r>
      <w:r>
        <w:rPr>
          <w:spacing w:val="-1"/>
        </w:rPr>
        <w:t xml:space="preserve"> </w:t>
      </w:r>
      <w:r>
        <w:t>22 :</w:t>
      </w:r>
      <w:r>
        <w:rPr>
          <w:spacing w:val="1"/>
        </w:rPr>
        <w:t xml:space="preserve"> </w:t>
      </w:r>
      <w:r>
        <w:t>SOUS-</w:t>
      </w:r>
      <w:bookmarkEnd w:id="22"/>
      <w:r>
        <w:rPr>
          <w:spacing w:val="-2"/>
        </w:rPr>
        <w:t>TRAITANCE</w:t>
      </w:r>
    </w:p>
    <w:p w14:paraId="61FDE817" w14:textId="71461004" w:rsidR="00A54285" w:rsidRDefault="001E5663">
      <w:pPr>
        <w:pStyle w:val="BodyText"/>
        <w:spacing w:before="54"/>
        <w:ind w:left="425"/>
      </w:pPr>
      <w:r>
        <w:rPr>
          <w:color w:val="0D0D0D"/>
        </w:rPr>
        <w:t>Si</w:t>
      </w:r>
      <w:r>
        <w:rPr>
          <w:color w:val="0D0D0D"/>
          <w:spacing w:val="-9"/>
        </w:rPr>
        <w:t xml:space="preserve"> </w:t>
      </w:r>
      <w:r>
        <w:rPr>
          <w:color w:val="0D0D0D"/>
        </w:rPr>
        <w:t>l</w:t>
      </w:r>
      <w:r w:rsidR="00C2242C">
        <w:rPr>
          <w:color w:val="0D0D0D"/>
        </w:rPr>
        <w:t xml:space="preserve">e </w:t>
      </w:r>
      <w:r w:rsidR="00C2242C">
        <w:rPr>
          <w:spacing w:val="-2"/>
        </w:rPr>
        <w:t>bureau d’étude</w:t>
      </w:r>
      <w:r>
        <w:rPr>
          <w:color w:val="0D0D0D"/>
          <w:spacing w:val="3"/>
        </w:rPr>
        <w:t xml:space="preserve"> </w:t>
      </w:r>
      <w:r>
        <w:rPr>
          <w:color w:val="0D0D0D"/>
        </w:rPr>
        <w:t>envisage</w:t>
      </w:r>
      <w:r>
        <w:rPr>
          <w:color w:val="0D0D0D"/>
          <w:spacing w:val="-9"/>
        </w:rPr>
        <w:t xml:space="preserve"> </w:t>
      </w:r>
      <w:r>
        <w:rPr>
          <w:color w:val="0D0D0D"/>
        </w:rPr>
        <w:t>de</w:t>
      </w:r>
      <w:r>
        <w:rPr>
          <w:color w:val="0D0D0D"/>
          <w:spacing w:val="-9"/>
        </w:rPr>
        <w:t xml:space="preserve"> </w:t>
      </w:r>
      <w:r>
        <w:rPr>
          <w:color w:val="0D0D0D"/>
        </w:rPr>
        <w:t>sous-traiter une</w:t>
      </w:r>
      <w:r>
        <w:rPr>
          <w:color w:val="0D0D0D"/>
          <w:spacing w:val="-8"/>
        </w:rPr>
        <w:t xml:space="preserve"> </w:t>
      </w:r>
      <w:r>
        <w:rPr>
          <w:color w:val="0D0D0D"/>
        </w:rPr>
        <w:t>partie</w:t>
      </w:r>
      <w:r>
        <w:rPr>
          <w:color w:val="0D0D0D"/>
          <w:spacing w:val="-9"/>
        </w:rPr>
        <w:t xml:space="preserve"> </w:t>
      </w:r>
      <w:r>
        <w:rPr>
          <w:color w:val="0D0D0D"/>
        </w:rPr>
        <w:t>du</w:t>
      </w:r>
      <w:r>
        <w:rPr>
          <w:color w:val="0D0D0D"/>
          <w:spacing w:val="-3"/>
        </w:rPr>
        <w:t xml:space="preserve"> </w:t>
      </w:r>
      <w:r>
        <w:rPr>
          <w:color w:val="0D0D0D"/>
        </w:rPr>
        <w:t>marché, il</w:t>
      </w:r>
      <w:r>
        <w:rPr>
          <w:color w:val="0D0D0D"/>
          <w:spacing w:val="-2"/>
        </w:rPr>
        <w:t xml:space="preserve"> </w:t>
      </w:r>
      <w:r>
        <w:rPr>
          <w:color w:val="0D0D0D"/>
        </w:rPr>
        <w:t>doit</w:t>
      </w:r>
      <w:r>
        <w:rPr>
          <w:color w:val="0D0D0D"/>
          <w:spacing w:val="-1"/>
        </w:rPr>
        <w:t xml:space="preserve"> </w:t>
      </w:r>
      <w:r>
        <w:rPr>
          <w:color w:val="0D0D0D"/>
        </w:rPr>
        <w:t>notifier au</w:t>
      </w:r>
      <w:r>
        <w:rPr>
          <w:color w:val="0D0D0D"/>
          <w:spacing w:val="-7"/>
        </w:rPr>
        <w:t xml:space="preserve"> </w:t>
      </w:r>
      <w:r>
        <w:rPr>
          <w:color w:val="0D0D0D"/>
        </w:rPr>
        <w:t>maître</w:t>
      </w:r>
      <w:r>
        <w:rPr>
          <w:color w:val="0D0D0D"/>
          <w:spacing w:val="-8"/>
        </w:rPr>
        <w:t xml:space="preserve"> </w:t>
      </w:r>
      <w:r>
        <w:rPr>
          <w:color w:val="0D0D0D"/>
          <w:spacing w:val="-2"/>
        </w:rPr>
        <w:t>d’ouvrage</w:t>
      </w:r>
      <w:r w:rsidR="006E2FCF">
        <w:rPr>
          <w:color w:val="0D0D0D"/>
          <w:spacing w:val="-2"/>
        </w:rPr>
        <w:t xml:space="preserve"> </w:t>
      </w:r>
      <w:r>
        <w:rPr>
          <w:color w:val="0D0D0D"/>
          <w:spacing w:val="-2"/>
        </w:rPr>
        <w:t>:</w:t>
      </w:r>
    </w:p>
    <w:p w14:paraId="64BDAE0B" w14:textId="09665468" w:rsidR="00A54285" w:rsidRDefault="006E2FCF">
      <w:pPr>
        <w:pStyle w:val="ListParagraph"/>
        <w:numPr>
          <w:ilvl w:val="0"/>
          <w:numId w:val="16"/>
        </w:numPr>
        <w:tabs>
          <w:tab w:val="left" w:pos="554"/>
        </w:tabs>
        <w:spacing w:before="65"/>
        <w:ind w:hanging="129"/>
      </w:pPr>
      <w:r>
        <w:rPr>
          <w:color w:val="0D0D0D"/>
        </w:rPr>
        <w:t>L’identité</w:t>
      </w:r>
      <w:r w:rsidR="001E5663">
        <w:rPr>
          <w:color w:val="0D0D0D"/>
        </w:rPr>
        <w:t>,</w:t>
      </w:r>
      <w:r w:rsidR="001E5663">
        <w:rPr>
          <w:color w:val="0D0D0D"/>
          <w:spacing w:val="-3"/>
        </w:rPr>
        <w:t xml:space="preserve"> </w:t>
      </w:r>
      <w:r w:rsidR="001E5663">
        <w:rPr>
          <w:color w:val="0D0D0D"/>
        </w:rPr>
        <w:t>la</w:t>
      </w:r>
      <w:r w:rsidR="001E5663">
        <w:rPr>
          <w:color w:val="0D0D0D"/>
          <w:spacing w:val="-1"/>
        </w:rPr>
        <w:t xml:space="preserve"> </w:t>
      </w:r>
      <w:r w:rsidR="001E5663">
        <w:rPr>
          <w:color w:val="0D0D0D"/>
        </w:rPr>
        <w:t>raison</w:t>
      </w:r>
      <w:r w:rsidR="001E5663">
        <w:rPr>
          <w:color w:val="0D0D0D"/>
          <w:spacing w:val="-7"/>
        </w:rPr>
        <w:t xml:space="preserve"> </w:t>
      </w:r>
      <w:r w:rsidR="001E5663">
        <w:rPr>
          <w:color w:val="0D0D0D"/>
        </w:rPr>
        <w:t>ou</w:t>
      </w:r>
      <w:r w:rsidR="001E5663">
        <w:rPr>
          <w:color w:val="0D0D0D"/>
          <w:spacing w:val="-4"/>
        </w:rPr>
        <w:t xml:space="preserve"> </w:t>
      </w:r>
      <w:r w:rsidR="001E5663">
        <w:rPr>
          <w:color w:val="0D0D0D"/>
        </w:rPr>
        <w:t>la</w:t>
      </w:r>
      <w:r w:rsidR="001E5663">
        <w:rPr>
          <w:color w:val="0D0D0D"/>
          <w:spacing w:val="-2"/>
        </w:rPr>
        <w:t xml:space="preserve"> </w:t>
      </w:r>
      <w:r w:rsidR="001E5663">
        <w:rPr>
          <w:color w:val="0D0D0D"/>
        </w:rPr>
        <w:t>dénomination</w:t>
      </w:r>
      <w:r w:rsidR="001E5663">
        <w:rPr>
          <w:color w:val="0D0D0D"/>
          <w:spacing w:val="-8"/>
        </w:rPr>
        <w:t xml:space="preserve"> </w:t>
      </w:r>
      <w:r w:rsidR="001E5663">
        <w:rPr>
          <w:color w:val="0D0D0D"/>
        </w:rPr>
        <w:t>sociale,</w:t>
      </w:r>
      <w:r w:rsidR="001E5663">
        <w:rPr>
          <w:color w:val="0D0D0D"/>
          <w:spacing w:val="2"/>
        </w:rPr>
        <w:t xml:space="preserve"> </w:t>
      </w:r>
      <w:r w:rsidR="001E5663">
        <w:rPr>
          <w:color w:val="0D0D0D"/>
        </w:rPr>
        <w:t>et</w:t>
      </w:r>
      <w:r w:rsidR="001E5663">
        <w:rPr>
          <w:color w:val="0D0D0D"/>
          <w:spacing w:val="-3"/>
        </w:rPr>
        <w:t xml:space="preserve"> </w:t>
      </w:r>
      <w:r w:rsidR="001E5663">
        <w:rPr>
          <w:color w:val="0D0D0D"/>
        </w:rPr>
        <w:t>l’adresse</w:t>
      </w:r>
      <w:r w:rsidR="001E5663">
        <w:rPr>
          <w:color w:val="0D0D0D"/>
          <w:spacing w:val="-10"/>
        </w:rPr>
        <w:t xml:space="preserve"> </w:t>
      </w:r>
      <w:r w:rsidR="001E5663">
        <w:rPr>
          <w:color w:val="0D0D0D"/>
        </w:rPr>
        <w:t>des</w:t>
      </w:r>
      <w:r w:rsidR="001E5663">
        <w:rPr>
          <w:color w:val="0D0D0D"/>
          <w:spacing w:val="-4"/>
        </w:rPr>
        <w:t xml:space="preserve"> </w:t>
      </w:r>
      <w:r w:rsidR="001E5663">
        <w:rPr>
          <w:color w:val="0D0D0D"/>
        </w:rPr>
        <w:t>sous-</w:t>
      </w:r>
      <w:r w:rsidR="001E5663">
        <w:rPr>
          <w:color w:val="0D0D0D"/>
          <w:spacing w:val="-5"/>
        </w:rPr>
        <w:t xml:space="preserve"> </w:t>
      </w:r>
      <w:r w:rsidR="001E5663">
        <w:rPr>
          <w:color w:val="0D0D0D"/>
        </w:rPr>
        <w:t>traitants</w:t>
      </w:r>
      <w:r w:rsidR="001E5663">
        <w:rPr>
          <w:color w:val="0D0D0D"/>
          <w:spacing w:val="-3"/>
        </w:rPr>
        <w:t xml:space="preserve"> </w:t>
      </w:r>
      <w:r w:rsidR="001E5663">
        <w:rPr>
          <w:color w:val="0D0D0D"/>
          <w:spacing w:val="-10"/>
        </w:rPr>
        <w:t>;</w:t>
      </w:r>
    </w:p>
    <w:p w14:paraId="5BCAC738" w14:textId="43C82988" w:rsidR="00A54285" w:rsidRDefault="006E2FCF">
      <w:pPr>
        <w:pStyle w:val="ListParagraph"/>
        <w:numPr>
          <w:ilvl w:val="0"/>
          <w:numId w:val="16"/>
        </w:numPr>
        <w:tabs>
          <w:tab w:val="left" w:pos="554"/>
        </w:tabs>
        <w:spacing w:before="68"/>
        <w:ind w:hanging="129"/>
      </w:pPr>
      <w:r>
        <w:rPr>
          <w:color w:val="0D0D0D"/>
        </w:rPr>
        <w:t>Le</w:t>
      </w:r>
      <w:r w:rsidR="001E5663">
        <w:rPr>
          <w:color w:val="0D0D0D"/>
          <w:spacing w:val="-13"/>
        </w:rPr>
        <w:t xml:space="preserve"> </w:t>
      </w:r>
      <w:r w:rsidR="001E5663">
        <w:rPr>
          <w:color w:val="0D0D0D"/>
        </w:rPr>
        <w:t>dossier</w:t>
      </w:r>
      <w:r w:rsidR="001E5663">
        <w:rPr>
          <w:color w:val="0D0D0D"/>
          <w:spacing w:val="-2"/>
        </w:rPr>
        <w:t xml:space="preserve"> </w:t>
      </w:r>
      <w:r w:rsidR="001E5663">
        <w:rPr>
          <w:color w:val="0D0D0D"/>
        </w:rPr>
        <w:t>administratif</w:t>
      </w:r>
      <w:r w:rsidR="001E5663">
        <w:rPr>
          <w:color w:val="0D0D0D"/>
          <w:spacing w:val="-6"/>
        </w:rPr>
        <w:t xml:space="preserve"> </w:t>
      </w:r>
      <w:r w:rsidR="001E5663">
        <w:rPr>
          <w:color w:val="0D0D0D"/>
        </w:rPr>
        <w:t>des</w:t>
      </w:r>
      <w:r w:rsidR="001E5663">
        <w:rPr>
          <w:color w:val="0D0D0D"/>
          <w:spacing w:val="-5"/>
        </w:rPr>
        <w:t xml:space="preserve"> </w:t>
      </w:r>
      <w:r w:rsidR="001E5663">
        <w:rPr>
          <w:color w:val="0D0D0D"/>
        </w:rPr>
        <w:t>sous-traitants,</w:t>
      </w:r>
      <w:r w:rsidR="001E5663">
        <w:rPr>
          <w:color w:val="0D0D0D"/>
          <w:spacing w:val="-6"/>
        </w:rPr>
        <w:t xml:space="preserve"> </w:t>
      </w:r>
      <w:r w:rsidR="001E5663">
        <w:rPr>
          <w:color w:val="0D0D0D"/>
        </w:rPr>
        <w:t>ainsi</w:t>
      </w:r>
      <w:r w:rsidR="001E5663">
        <w:rPr>
          <w:color w:val="0D0D0D"/>
          <w:spacing w:val="-8"/>
        </w:rPr>
        <w:t xml:space="preserve"> </w:t>
      </w:r>
      <w:r w:rsidR="001E5663">
        <w:rPr>
          <w:color w:val="0D0D0D"/>
        </w:rPr>
        <w:t>que</w:t>
      </w:r>
      <w:r w:rsidR="001E5663">
        <w:rPr>
          <w:color w:val="0D0D0D"/>
          <w:spacing w:val="-11"/>
        </w:rPr>
        <w:t xml:space="preserve"> </w:t>
      </w:r>
      <w:r w:rsidR="001E5663">
        <w:rPr>
          <w:color w:val="0D0D0D"/>
        </w:rPr>
        <w:t>leurs</w:t>
      </w:r>
      <w:r w:rsidR="001E5663">
        <w:rPr>
          <w:color w:val="0D0D0D"/>
          <w:spacing w:val="-8"/>
        </w:rPr>
        <w:t xml:space="preserve"> </w:t>
      </w:r>
      <w:r w:rsidR="001E5663">
        <w:rPr>
          <w:color w:val="0D0D0D"/>
        </w:rPr>
        <w:t>références</w:t>
      </w:r>
      <w:r w:rsidR="001E5663">
        <w:rPr>
          <w:color w:val="0D0D0D"/>
          <w:spacing w:val="-4"/>
        </w:rPr>
        <w:t xml:space="preserve"> </w:t>
      </w:r>
      <w:r w:rsidR="001E5663">
        <w:rPr>
          <w:color w:val="0D0D0D"/>
        </w:rPr>
        <w:t>techniques</w:t>
      </w:r>
      <w:r w:rsidR="001E5663">
        <w:rPr>
          <w:color w:val="0D0D0D"/>
          <w:spacing w:val="6"/>
        </w:rPr>
        <w:t xml:space="preserve"> </w:t>
      </w:r>
      <w:r w:rsidR="001E5663">
        <w:rPr>
          <w:color w:val="0D0D0D"/>
        </w:rPr>
        <w:t>et</w:t>
      </w:r>
      <w:r w:rsidR="001E5663">
        <w:rPr>
          <w:color w:val="0D0D0D"/>
          <w:spacing w:val="-4"/>
        </w:rPr>
        <w:t xml:space="preserve"> </w:t>
      </w:r>
      <w:r w:rsidR="001E5663">
        <w:rPr>
          <w:color w:val="0D0D0D"/>
        </w:rPr>
        <w:t>financières</w:t>
      </w:r>
      <w:r w:rsidR="001E5663">
        <w:rPr>
          <w:color w:val="0D0D0D"/>
          <w:spacing w:val="-2"/>
        </w:rPr>
        <w:t xml:space="preserve"> </w:t>
      </w:r>
      <w:r w:rsidR="001E5663">
        <w:rPr>
          <w:color w:val="0D0D0D"/>
          <w:spacing w:val="-10"/>
        </w:rPr>
        <w:t>;</w:t>
      </w:r>
    </w:p>
    <w:p w14:paraId="0D49866A" w14:textId="7B40B814" w:rsidR="00A54285" w:rsidRDefault="006E2FCF">
      <w:pPr>
        <w:pStyle w:val="ListParagraph"/>
        <w:numPr>
          <w:ilvl w:val="0"/>
          <w:numId w:val="16"/>
        </w:numPr>
        <w:tabs>
          <w:tab w:val="left" w:pos="554"/>
        </w:tabs>
        <w:spacing w:before="69"/>
        <w:ind w:hanging="129"/>
      </w:pPr>
      <w:r>
        <w:rPr>
          <w:color w:val="0D0D0D"/>
        </w:rPr>
        <w:t>La</w:t>
      </w:r>
      <w:r w:rsidR="001E5663">
        <w:rPr>
          <w:color w:val="0D0D0D"/>
          <w:spacing w:val="-3"/>
        </w:rPr>
        <w:t xml:space="preserve"> </w:t>
      </w:r>
      <w:r w:rsidR="001E5663">
        <w:rPr>
          <w:color w:val="0D0D0D"/>
        </w:rPr>
        <w:t>nature</w:t>
      </w:r>
      <w:r w:rsidR="001E5663">
        <w:rPr>
          <w:color w:val="0D0D0D"/>
          <w:spacing w:val="-10"/>
        </w:rPr>
        <w:t xml:space="preserve"> </w:t>
      </w:r>
      <w:r w:rsidR="001E5663">
        <w:rPr>
          <w:color w:val="0D0D0D"/>
        </w:rPr>
        <w:t>des</w:t>
      </w:r>
      <w:r w:rsidR="001E5663">
        <w:rPr>
          <w:color w:val="0D0D0D"/>
          <w:spacing w:val="-3"/>
        </w:rPr>
        <w:t xml:space="preserve"> </w:t>
      </w:r>
      <w:r w:rsidR="001E5663">
        <w:rPr>
          <w:color w:val="0D0D0D"/>
        </w:rPr>
        <w:t>prestations</w:t>
      </w:r>
      <w:r w:rsidR="001E5663">
        <w:rPr>
          <w:color w:val="0D0D0D"/>
          <w:spacing w:val="1"/>
        </w:rPr>
        <w:t xml:space="preserve"> </w:t>
      </w:r>
      <w:r w:rsidR="001E5663">
        <w:rPr>
          <w:color w:val="0D0D0D"/>
        </w:rPr>
        <w:t>et</w:t>
      </w:r>
      <w:r w:rsidR="001E5663">
        <w:rPr>
          <w:color w:val="0D0D0D"/>
          <w:spacing w:val="-2"/>
        </w:rPr>
        <w:t xml:space="preserve"> </w:t>
      </w:r>
      <w:r w:rsidR="001E5663">
        <w:rPr>
          <w:color w:val="0D0D0D"/>
        </w:rPr>
        <w:t>le</w:t>
      </w:r>
      <w:r w:rsidR="001E5663">
        <w:rPr>
          <w:color w:val="0D0D0D"/>
          <w:spacing w:val="-5"/>
        </w:rPr>
        <w:t xml:space="preserve"> </w:t>
      </w:r>
      <w:r w:rsidR="001E5663">
        <w:rPr>
          <w:color w:val="0D0D0D"/>
        </w:rPr>
        <w:t>montant</w:t>
      </w:r>
      <w:r w:rsidR="001E5663">
        <w:rPr>
          <w:color w:val="0D0D0D"/>
          <w:spacing w:val="-2"/>
        </w:rPr>
        <w:t xml:space="preserve"> </w:t>
      </w:r>
      <w:r w:rsidR="001E5663">
        <w:rPr>
          <w:color w:val="0D0D0D"/>
        </w:rPr>
        <w:t>des</w:t>
      </w:r>
      <w:r w:rsidR="001E5663">
        <w:rPr>
          <w:color w:val="0D0D0D"/>
          <w:spacing w:val="-4"/>
        </w:rPr>
        <w:t xml:space="preserve"> </w:t>
      </w:r>
      <w:r w:rsidR="001E5663">
        <w:rPr>
          <w:color w:val="0D0D0D"/>
        </w:rPr>
        <w:t>prestations</w:t>
      </w:r>
      <w:r w:rsidR="001E5663">
        <w:rPr>
          <w:color w:val="0D0D0D"/>
          <w:spacing w:val="-3"/>
        </w:rPr>
        <w:t xml:space="preserve"> </w:t>
      </w:r>
      <w:r w:rsidR="001E5663">
        <w:rPr>
          <w:color w:val="0D0D0D"/>
        </w:rPr>
        <w:t>qu’il</w:t>
      </w:r>
      <w:r w:rsidR="001E5663">
        <w:rPr>
          <w:color w:val="0D0D0D"/>
          <w:spacing w:val="-7"/>
        </w:rPr>
        <w:t xml:space="preserve"> </w:t>
      </w:r>
      <w:r w:rsidR="001E5663">
        <w:rPr>
          <w:color w:val="0D0D0D"/>
        </w:rPr>
        <w:t>envisage</w:t>
      </w:r>
      <w:r w:rsidR="001E5663">
        <w:rPr>
          <w:color w:val="0D0D0D"/>
          <w:spacing w:val="-5"/>
        </w:rPr>
        <w:t xml:space="preserve"> </w:t>
      </w:r>
      <w:r w:rsidR="001E5663">
        <w:rPr>
          <w:color w:val="0D0D0D"/>
        </w:rPr>
        <w:t>de</w:t>
      </w:r>
      <w:r w:rsidR="001E5663">
        <w:rPr>
          <w:color w:val="0D0D0D"/>
          <w:spacing w:val="-9"/>
        </w:rPr>
        <w:t xml:space="preserve"> </w:t>
      </w:r>
      <w:r w:rsidR="001E5663">
        <w:rPr>
          <w:color w:val="0D0D0D"/>
        </w:rPr>
        <w:t>sous-</w:t>
      </w:r>
      <w:proofErr w:type="gramStart"/>
      <w:r w:rsidR="001E5663">
        <w:rPr>
          <w:color w:val="0D0D0D"/>
          <w:spacing w:val="-2"/>
        </w:rPr>
        <w:t>traiter;</w:t>
      </w:r>
      <w:proofErr w:type="gramEnd"/>
    </w:p>
    <w:p w14:paraId="58B64688" w14:textId="77777777" w:rsidR="00A54285" w:rsidRDefault="001E5663">
      <w:pPr>
        <w:pStyle w:val="ListParagraph"/>
        <w:numPr>
          <w:ilvl w:val="0"/>
          <w:numId w:val="16"/>
        </w:numPr>
        <w:tabs>
          <w:tab w:val="left" w:pos="554"/>
        </w:tabs>
        <w:spacing w:before="64"/>
        <w:ind w:hanging="129"/>
      </w:pPr>
      <w:r>
        <w:rPr>
          <w:color w:val="0D0D0D"/>
        </w:rPr>
        <w:t>le</w:t>
      </w:r>
      <w:r>
        <w:rPr>
          <w:color w:val="0D0D0D"/>
          <w:spacing w:val="-10"/>
        </w:rPr>
        <w:t xml:space="preserve"> </w:t>
      </w:r>
      <w:r>
        <w:rPr>
          <w:color w:val="0D0D0D"/>
        </w:rPr>
        <w:t>pourcentage</w:t>
      </w:r>
      <w:r>
        <w:rPr>
          <w:color w:val="0D0D0D"/>
          <w:spacing w:val="-5"/>
        </w:rPr>
        <w:t xml:space="preserve"> </w:t>
      </w:r>
      <w:r>
        <w:rPr>
          <w:color w:val="0D0D0D"/>
        </w:rPr>
        <w:t>desdites</w:t>
      </w:r>
      <w:r>
        <w:rPr>
          <w:color w:val="0D0D0D"/>
          <w:spacing w:val="-3"/>
        </w:rPr>
        <w:t xml:space="preserve"> </w:t>
      </w:r>
      <w:r>
        <w:rPr>
          <w:color w:val="0D0D0D"/>
        </w:rPr>
        <w:t>prestations</w:t>
      </w:r>
      <w:r>
        <w:rPr>
          <w:color w:val="0D0D0D"/>
          <w:spacing w:val="-3"/>
        </w:rPr>
        <w:t xml:space="preserve"> </w:t>
      </w:r>
      <w:r>
        <w:rPr>
          <w:color w:val="0D0D0D"/>
        </w:rPr>
        <w:t>par</w:t>
      </w:r>
      <w:r>
        <w:rPr>
          <w:color w:val="0D0D0D"/>
          <w:spacing w:val="-5"/>
        </w:rPr>
        <w:t xml:space="preserve"> </w:t>
      </w:r>
      <w:r>
        <w:rPr>
          <w:color w:val="0D0D0D"/>
        </w:rPr>
        <w:t>rapport</w:t>
      </w:r>
      <w:r>
        <w:rPr>
          <w:color w:val="0D0D0D"/>
          <w:spacing w:val="-7"/>
        </w:rPr>
        <w:t xml:space="preserve"> </w:t>
      </w:r>
      <w:r>
        <w:rPr>
          <w:color w:val="0D0D0D"/>
        </w:rPr>
        <w:t>au</w:t>
      </w:r>
      <w:r>
        <w:rPr>
          <w:color w:val="0D0D0D"/>
          <w:spacing w:val="-8"/>
        </w:rPr>
        <w:t xml:space="preserve"> </w:t>
      </w:r>
      <w:r>
        <w:rPr>
          <w:color w:val="0D0D0D"/>
        </w:rPr>
        <w:t>montant</w:t>
      </w:r>
      <w:r>
        <w:rPr>
          <w:color w:val="0D0D0D"/>
          <w:spacing w:val="-2"/>
        </w:rPr>
        <w:t xml:space="preserve"> </w:t>
      </w:r>
      <w:r>
        <w:rPr>
          <w:color w:val="0D0D0D"/>
        </w:rPr>
        <w:t>du</w:t>
      </w:r>
      <w:r>
        <w:rPr>
          <w:color w:val="0D0D0D"/>
          <w:spacing w:val="1"/>
        </w:rPr>
        <w:t xml:space="preserve"> </w:t>
      </w:r>
      <w:r>
        <w:rPr>
          <w:color w:val="0D0D0D"/>
        </w:rPr>
        <w:t>marché</w:t>
      </w:r>
      <w:r>
        <w:rPr>
          <w:color w:val="0D0D0D"/>
          <w:spacing w:val="-9"/>
        </w:rPr>
        <w:t xml:space="preserve"> </w:t>
      </w:r>
      <w:r>
        <w:rPr>
          <w:color w:val="0D0D0D"/>
          <w:spacing w:val="-10"/>
        </w:rPr>
        <w:t>;</w:t>
      </w:r>
    </w:p>
    <w:p w14:paraId="63BCA7D2" w14:textId="77777777" w:rsidR="00A54285" w:rsidRDefault="001E5663">
      <w:pPr>
        <w:pStyle w:val="ListParagraph"/>
        <w:numPr>
          <w:ilvl w:val="0"/>
          <w:numId w:val="16"/>
        </w:numPr>
        <w:tabs>
          <w:tab w:val="left" w:pos="554"/>
        </w:tabs>
        <w:spacing w:before="68"/>
        <w:ind w:hanging="129"/>
      </w:pPr>
      <w:r>
        <w:rPr>
          <w:color w:val="0D0D0D"/>
        </w:rPr>
        <w:t>et une</w:t>
      </w:r>
      <w:r>
        <w:rPr>
          <w:color w:val="0D0D0D"/>
          <w:spacing w:val="-7"/>
        </w:rPr>
        <w:t xml:space="preserve"> </w:t>
      </w:r>
      <w:r>
        <w:rPr>
          <w:color w:val="0D0D0D"/>
        </w:rPr>
        <w:t>copie</w:t>
      </w:r>
      <w:r>
        <w:rPr>
          <w:color w:val="0D0D0D"/>
          <w:spacing w:val="-6"/>
        </w:rPr>
        <w:t xml:space="preserve"> </w:t>
      </w:r>
      <w:r>
        <w:rPr>
          <w:color w:val="0D0D0D"/>
        </w:rPr>
        <w:t>certifiée</w:t>
      </w:r>
      <w:r>
        <w:rPr>
          <w:color w:val="0D0D0D"/>
          <w:spacing w:val="-7"/>
        </w:rPr>
        <w:t xml:space="preserve"> </w:t>
      </w:r>
      <w:r>
        <w:rPr>
          <w:color w:val="0D0D0D"/>
        </w:rPr>
        <w:t>conforme</w:t>
      </w:r>
      <w:r>
        <w:rPr>
          <w:color w:val="0D0D0D"/>
          <w:spacing w:val="-2"/>
        </w:rPr>
        <w:t xml:space="preserve"> </w:t>
      </w:r>
      <w:r>
        <w:rPr>
          <w:color w:val="0D0D0D"/>
        </w:rPr>
        <w:t>du</w:t>
      </w:r>
      <w:r>
        <w:rPr>
          <w:color w:val="0D0D0D"/>
          <w:spacing w:val="-1"/>
        </w:rPr>
        <w:t xml:space="preserve"> </w:t>
      </w:r>
      <w:r>
        <w:rPr>
          <w:color w:val="0D0D0D"/>
        </w:rPr>
        <w:t>contrat</w:t>
      </w:r>
      <w:r>
        <w:rPr>
          <w:color w:val="0D0D0D"/>
          <w:spacing w:val="-4"/>
        </w:rPr>
        <w:t xml:space="preserve"> </w:t>
      </w:r>
      <w:r>
        <w:rPr>
          <w:color w:val="0D0D0D"/>
        </w:rPr>
        <w:t>de</w:t>
      </w:r>
      <w:r>
        <w:rPr>
          <w:color w:val="0D0D0D"/>
          <w:spacing w:val="-6"/>
        </w:rPr>
        <w:t xml:space="preserve"> </w:t>
      </w:r>
      <w:r>
        <w:rPr>
          <w:color w:val="0D0D0D"/>
        </w:rPr>
        <w:t>sous-</w:t>
      </w:r>
      <w:r>
        <w:rPr>
          <w:color w:val="0D0D0D"/>
          <w:spacing w:val="-2"/>
        </w:rPr>
        <w:t>traitance.</w:t>
      </w:r>
    </w:p>
    <w:p w14:paraId="577F0A04" w14:textId="59539E01" w:rsidR="00A54285" w:rsidRDefault="001E5663">
      <w:pPr>
        <w:pStyle w:val="BodyText"/>
        <w:spacing w:before="69" w:line="302" w:lineRule="auto"/>
        <w:ind w:left="425" w:right="421" w:firstLine="57"/>
        <w:jc w:val="both"/>
      </w:pPr>
      <w:r>
        <w:rPr>
          <w:color w:val="0D0D0D"/>
        </w:rPr>
        <w:t>Les</w:t>
      </w:r>
      <w:r>
        <w:rPr>
          <w:color w:val="0D0D0D"/>
          <w:spacing w:val="-9"/>
        </w:rPr>
        <w:t xml:space="preserve"> </w:t>
      </w:r>
      <w:r>
        <w:rPr>
          <w:color w:val="0D0D0D"/>
        </w:rPr>
        <w:t>sous-traitants</w:t>
      </w:r>
      <w:r>
        <w:rPr>
          <w:color w:val="0D0D0D"/>
          <w:spacing w:val="-7"/>
        </w:rPr>
        <w:t xml:space="preserve"> </w:t>
      </w:r>
      <w:r>
        <w:rPr>
          <w:color w:val="0D0D0D"/>
        </w:rPr>
        <w:t>doivent</w:t>
      </w:r>
      <w:r>
        <w:rPr>
          <w:color w:val="0D0D0D"/>
          <w:spacing w:val="-7"/>
        </w:rPr>
        <w:t xml:space="preserve"> </w:t>
      </w:r>
      <w:r>
        <w:rPr>
          <w:color w:val="0D0D0D"/>
        </w:rPr>
        <w:t>satisfaire</w:t>
      </w:r>
      <w:r>
        <w:rPr>
          <w:color w:val="0D0D0D"/>
          <w:spacing w:val="-14"/>
        </w:rPr>
        <w:t xml:space="preserve"> </w:t>
      </w:r>
      <w:r>
        <w:rPr>
          <w:color w:val="0D0D0D"/>
        </w:rPr>
        <w:t>aux</w:t>
      </w:r>
      <w:r>
        <w:rPr>
          <w:color w:val="0D0D0D"/>
          <w:spacing w:val="-8"/>
        </w:rPr>
        <w:t xml:space="preserve"> </w:t>
      </w:r>
      <w:r>
        <w:rPr>
          <w:color w:val="0D0D0D"/>
        </w:rPr>
        <w:t>conditions</w:t>
      </w:r>
      <w:r>
        <w:rPr>
          <w:color w:val="0D0D0D"/>
          <w:spacing w:val="-7"/>
        </w:rPr>
        <w:t xml:space="preserve"> </w:t>
      </w:r>
      <w:r>
        <w:rPr>
          <w:color w:val="0D0D0D"/>
        </w:rPr>
        <w:t>requises</w:t>
      </w:r>
      <w:r>
        <w:rPr>
          <w:color w:val="0D0D0D"/>
          <w:spacing w:val="-7"/>
        </w:rPr>
        <w:t xml:space="preserve"> </w:t>
      </w:r>
      <w:r>
        <w:rPr>
          <w:color w:val="0D0D0D"/>
        </w:rPr>
        <w:t>des</w:t>
      </w:r>
      <w:r>
        <w:rPr>
          <w:color w:val="0D0D0D"/>
          <w:spacing w:val="-7"/>
        </w:rPr>
        <w:t xml:space="preserve"> </w:t>
      </w:r>
      <w:r>
        <w:rPr>
          <w:color w:val="0D0D0D"/>
        </w:rPr>
        <w:t>concurrents</w:t>
      </w:r>
      <w:r>
        <w:rPr>
          <w:color w:val="0D0D0D"/>
          <w:spacing w:val="-7"/>
        </w:rPr>
        <w:t xml:space="preserve"> </w:t>
      </w:r>
      <w:r>
        <w:rPr>
          <w:color w:val="0D0D0D"/>
        </w:rPr>
        <w:t>conformément</w:t>
      </w:r>
      <w:r>
        <w:rPr>
          <w:color w:val="0D0D0D"/>
          <w:spacing w:val="-7"/>
        </w:rPr>
        <w:t xml:space="preserve"> </w:t>
      </w:r>
      <w:r>
        <w:rPr>
          <w:color w:val="0D0D0D"/>
        </w:rPr>
        <w:t>à l’article</w:t>
      </w:r>
      <w:r>
        <w:rPr>
          <w:color w:val="0D0D0D"/>
          <w:spacing w:val="-14"/>
        </w:rPr>
        <w:t xml:space="preserve"> </w:t>
      </w:r>
      <w:r>
        <w:rPr>
          <w:color w:val="0D0D0D"/>
        </w:rPr>
        <w:t>111</w:t>
      </w:r>
      <w:r>
        <w:rPr>
          <w:color w:val="0D0D0D"/>
          <w:spacing w:val="-7"/>
        </w:rPr>
        <w:t xml:space="preserve"> </w:t>
      </w:r>
      <w:r>
        <w:rPr>
          <w:color w:val="0D0D0D"/>
        </w:rPr>
        <w:t>de</w:t>
      </w:r>
      <w:r>
        <w:rPr>
          <w:color w:val="0D0D0D"/>
          <w:spacing w:val="-14"/>
        </w:rPr>
        <w:t xml:space="preserve"> </w:t>
      </w:r>
      <w:r>
        <w:rPr>
          <w:color w:val="0D0D0D"/>
        </w:rPr>
        <w:t>l’arrêté n°</w:t>
      </w:r>
      <w:r>
        <w:rPr>
          <w:color w:val="0D0D0D"/>
          <w:spacing w:val="-14"/>
        </w:rPr>
        <w:t xml:space="preserve"> </w:t>
      </w:r>
      <w:r>
        <w:rPr>
          <w:color w:val="0D0D0D"/>
        </w:rPr>
        <w:t>258-13</w:t>
      </w:r>
      <w:r>
        <w:rPr>
          <w:color w:val="0D0D0D"/>
          <w:spacing w:val="-14"/>
        </w:rPr>
        <w:t xml:space="preserve"> </w:t>
      </w:r>
      <w:r>
        <w:rPr>
          <w:color w:val="0D0D0D"/>
        </w:rPr>
        <w:t>(13</w:t>
      </w:r>
      <w:r>
        <w:rPr>
          <w:color w:val="0D0D0D"/>
          <w:spacing w:val="-14"/>
        </w:rPr>
        <w:t xml:space="preserve"> </w:t>
      </w:r>
      <w:r>
        <w:rPr>
          <w:color w:val="0D0D0D"/>
        </w:rPr>
        <w:t>septembre</w:t>
      </w:r>
      <w:r>
        <w:rPr>
          <w:color w:val="0D0D0D"/>
          <w:spacing w:val="-13"/>
        </w:rPr>
        <w:t xml:space="preserve"> </w:t>
      </w:r>
      <w:r>
        <w:rPr>
          <w:color w:val="0D0D0D"/>
        </w:rPr>
        <w:t>2013)</w:t>
      </w:r>
      <w:r>
        <w:rPr>
          <w:color w:val="0D0D0D"/>
          <w:spacing w:val="-14"/>
        </w:rPr>
        <w:t xml:space="preserve"> </w:t>
      </w:r>
      <w:r>
        <w:rPr>
          <w:color w:val="0D0D0D"/>
        </w:rPr>
        <w:t>du</w:t>
      </w:r>
      <w:r>
        <w:rPr>
          <w:color w:val="0D0D0D"/>
          <w:spacing w:val="-14"/>
        </w:rPr>
        <w:t xml:space="preserve"> </w:t>
      </w:r>
      <w:r w:rsidR="00C2242C">
        <w:rPr>
          <w:color w:val="0D0D0D"/>
        </w:rPr>
        <w:t>ministère</w:t>
      </w:r>
      <w:r>
        <w:rPr>
          <w:color w:val="0D0D0D"/>
          <w:spacing w:val="-14"/>
        </w:rPr>
        <w:t xml:space="preserve"> </w:t>
      </w:r>
      <w:r>
        <w:rPr>
          <w:color w:val="0D0D0D"/>
        </w:rPr>
        <w:t>des</w:t>
      </w:r>
      <w:r>
        <w:rPr>
          <w:color w:val="0D0D0D"/>
          <w:spacing w:val="-13"/>
        </w:rPr>
        <w:t xml:space="preserve"> </w:t>
      </w:r>
      <w:r>
        <w:rPr>
          <w:color w:val="0D0D0D"/>
        </w:rPr>
        <w:t>Habous</w:t>
      </w:r>
      <w:r>
        <w:rPr>
          <w:color w:val="0D0D0D"/>
          <w:spacing w:val="-14"/>
        </w:rPr>
        <w:t xml:space="preserve"> </w:t>
      </w:r>
      <w:r>
        <w:rPr>
          <w:color w:val="0D0D0D"/>
        </w:rPr>
        <w:t>et</w:t>
      </w:r>
      <w:r>
        <w:rPr>
          <w:color w:val="0D0D0D"/>
          <w:spacing w:val="-14"/>
        </w:rPr>
        <w:t xml:space="preserve"> </w:t>
      </w:r>
      <w:r>
        <w:rPr>
          <w:color w:val="0D0D0D"/>
        </w:rPr>
        <w:t>des</w:t>
      </w:r>
      <w:r>
        <w:rPr>
          <w:color w:val="0D0D0D"/>
          <w:spacing w:val="-13"/>
        </w:rPr>
        <w:t xml:space="preserve"> </w:t>
      </w:r>
      <w:r>
        <w:rPr>
          <w:color w:val="0D0D0D"/>
        </w:rPr>
        <w:t>affaires</w:t>
      </w:r>
      <w:r>
        <w:rPr>
          <w:color w:val="0D0D0D"/>
          <w:spacing w:val="-11"/>
        </w:rPr>
        <w:t xml:space="preserve"> </w:t>
      </w:r>
      <w:r w:rsidR="00C2242C">
        <w:rPr>
          <w:color w:val="0D0D0D"/>
        </w:rPr>
        <w:t>islamiques</w:t>
      </w:r>
      <w:r w:rsidR="00C2242C">
        <w:rPr>
          <w:color w:val="0D0D0D"/>
          <w:spacing w:val="-11"/>
        </w:rPr>
        <w:t>.</w:t>
      </w:r>
      <w:r w:rsidR="00EC7FE2">
        <w:rPr>
          <w:color w:val="0D0D0D"/>
        </w:rPr>
        <w:t xml:space="preserve"> </w:t>
      </w:r>
      <w:r>
        <w:rPr>
          <w:color w:val="0D0D0D"/>
        </w:rPr>
        <w:t>La</w:t>
      </w:r>
      <w:r>
        <w:rPr>
          <w:color w:val="0D0D0D"/>
          <w:spacing w:val="-14"/>
        </w:rPr>
        <w:t xml:space="preserve"> </w:t>
      </w:r>
      <w:r>
        <w:rPr>
          <w:color w:val="0D0D0D"/>
        </w:rPr>
        <w:t>sous-traitance</w:t>
      </w:r>
      <w:r>
        <w:rPr>
          <w:color w:val="0D0D0D"/>
          <w:spacing w:val="-14"/>
        </w:rPr>
        <w:t xml:space="preserve"> </w:t>
      </w:r>
      <w:r>
        <w:rPr>
          <w:color w:val="0D0D0D"/>
        </w:rPr>
        <w:t>ne</w:t>
      </w:r>
      <w:r>
        <w:rPr>
          <w:color w:val="0D0D0D"/>
          <w:spacing w:val="-14"/>
        </w:rPr>
        <w:t xml:space="preserve"> </w:t>
      </w:r>
      <w:r>
        <w:rPr>
          <w:color w:val="0D0D0D"/>
        </w:rPr>
        <w:t>peut</w:t>
      </w:r>
      <w:r>
        <w:rPr>
          <w:color w:val="0D0D0D"/>
          <w:spacing w:val="-6"/>
        </w:rPr>
        <w:t xml:space="preserve"> </w:t>
      </w:r>
      <w:r>
        <w:rPr>
          <w:color w:val="0D0D0D"/>
        </w:rPr>
        <w:t>en</w:t>
      </w:r>
      <w:r>
        <w:rPr>
          <w:color w:val="0D0D0D"/>
          <w:spacing w:val="-14"/>
        </w:rPr>
        <w:t xml:space="preserve"> </w:t>
      </w:r>
      <w:r>
        <w:rPr>
          <w:color w:val="0D0D0D"/>
        </w:rPr>
        <w:t>aucun cas dépasser cinquante</w:t>
      </w:r>
      <w:r>
        <w:rPr>
          <w:color w:val="0D0D0D"/>
          <w:spacing w:val="-1"/>
        </w:rPr>
        <w:t xml:space="preserve"> </w:t>
      </w:r>
      <w:r>
        <w:rPr>
          <w:color w:val="0D0D0D"/>
        </w:rPr>
        <w:t>pour cent (50%) du montant du marché ni porter sur le</w:t>
      </w:r>
      <w:r>
        <w:rPr>
          <w:color w:val="0D0D0D"/>
          <w:spacing w:val="-1"/>
        </w:rPr>
        <w:t xml:space="preserve"> </w:t>
      </w:r>
      <w:r>
        <w:rPr>
          <w:color w:val="0D0D0D"/>
        </w:rPr>
        <w:t>corps d’état principal du marché.</w:t>
      </w:r>
    </w:p>
    <w:p w14:paraId="3FB0166B" w14:textId="77777777" w:rsidR="00A54285" w:rsidRDefault="001E5663">
      <w:pPr>
        <w:pStyle w:val="BodyText"/>
        <w:spacing w:before="4"/>
        <w:ind w:left="425"/>
        <w:jc w:val="both"/>
      </w:pPr>
      <w:r>
        <w:rPr>
          <w:color w:val="0D0D0D"/>
        </w:rPr>
        <w:t>Les</w:t>
      </w:r>
      <w:r>
        <w:rPr>
          <w:color w:val="0D0D0D"/>
          <w:spacing w:val="-6"/>
        </w:rPr>
        <w:t xml:space="preserve"> </w:t>
      </w:r>
      <w:r>
        <w:rPr>
          <w:color w:val="0D0D0D"/>
        </w:rPr>
        <w:t>corps</w:t>
      </w:r>
      <w:r>
        <w:rPr>
          <w:color w:val="0D0D0D"/>
          <w:spacing w:val="-3"/>
        </w:rPr>
        <w:t xml:space="preserve"> </w:t>
      </w:r>
      <w:r>
        <w:rPr>
          <w:color w:val="0D0D0D"/>
        </w:rPr>
        <w:t>d’états</w:t>
      </w:r>
      <w:r>
        <w:rPr>
          <w:color w:val="0D0D0D"/>
          <w:spacing w:val="-3"/>
        </w:rPr>
        <w:t xml:space="preserve"> </w:t>
      </w:r>
      <w:r>
        <w:rPr>
          <w:color w:val="0D0D0D"/>
        </w:rPr>
        <w:t>principaux</w:t>
      </w:r>
      <w:r>
        <w:rPr>
          <w:color w:val="0D0D0D"/>
          <w:spacing w:val="50"/>
        </w:rPr>
        <w:t xml:space="preserve"> </w:t>
      </w:r>
      <w:r>
        <w:rPr>
          <w:color w:val="0D0D0D"/>
        </w:rPr>
        <w:t>énumérés</w:t>
      </w:r>
      <w:r>
        <w:rPr>
          <w:color w:val="0D0D0D"/>
          <w:spacing w:val="-3"/>
        </w:rPr>
        <w:t xml:space="preserve"> </w:t>
      </w:r>
      <w:r>
        <w:rPr>
          <w:color w:val="0D0D0D"/>
        </w:rPr>
        <w:t>ci-après</w:t>
      </w:r>
      <w:r>
        <w:rPr>
          <w:color w:val="0D0D0D"/>
          <w:spacing w:val="-4"/>
        </w:rPr>
        <w:t xml:space="preserve"> </w:t>
      </w:r>
      <w:r>
        <w:rPr>
          <w:color w:val="0D0D0D"/>
        </w:rPr>
        <w:t>ne</w:t>
      </w:r>
      <w:r>
        <w:rPr>
          <w:color w:val="0D0D0D"/>
          <w:spacing w:val="-10"/>
        </w:rPr>
        <w:t xml:space="preserve"> </w:t>
      </w:r>
      <w:r>
        <w:rPr>
          <w:color w:val="0D0D0D"/>
        </w:rPr>
        <w:t>peuvent</w:t>
      </w:r>
      <w:r>
        <w:rPr>
          <w:color w:val="0D0D0D"/>
          <w:spacing w:val="-2"/>
        </w:rPr>
        <w:t xml:space="preserve"> </w:t>
      </w:r>
      <w:r>
        <w:rPr>
          <w:color w:val="0D0D0D"/>
        </w:rPr>
        <w:t>faire</w:t>
      </w:r>
      <w:r>
        <w:rPr>
          <w:color w:val="0D0D0D"/>
          <w:spacing w:val="-10"/>
        </w:rPr>
        <w:t xml:space="preserve"> </w:t>
      </w:r>
      <w:r>
        <w:rPr>
          <w:color w:val="0D0D0D"/>
        </w:rPr>
        <w:t>l’objet</w:t>
      </w:r>
      <w:r>
        <w:rPr>
          <w:color w:val="0D0D0D"/>
          <w:spacing w:val="2"/>
        </w:rPr>
        <w:t xml:space="preserve"> </w:t>
      </w:r>
      <w:r>
        <w:rPr>
          <w:color w:val="0D0D0D"/>
        </w:rPr>
        <w:t>de</w:t>
      </w:r>
      <w:r>
        <w:rPr>
          <w:color w:val="0D0D0D"/>
          <w:spacing w:val="-10"/>
        </w:rPr>
        <w:t xml:space="preserve"> </w:t>
      </w:r>
      <w:r>
        <w:rPr>
          <w:color w:val="0D0D0D"/>
        </w:rPr>
        <w:t>sous-traitance</w:t>
      </w:r>
      <w:r>
        <w:rPr>
          <w:color w:val="0D0D0D"/>
          <w:spacing w:val="-9"/>
        </w:rPr>
        <w:t xml:space="preserve"> </w:t>
      </w:r>
      <w:r>
        <w:rPr>
          <w:color w:val="0D0D0D"/>
          <w:spacing w:val="-10"/>
        </w:rPr>
        <w:t>:</w:t>
      </w:r>
    </w:p>
    <w:p w14:paraId="26E2D81F" w14:textId="0B61B344" w:rsidR="00A54285" w:rsidRDefault="001E5663">
      <w:pPr>
        <w:pStyle w:val="ListParagraph"/>
        <w:numPr>
          <w:ilvl w:val="0"/>
          <w:numId w:val="15"/>
        </w:numPr>
        <w:tabs>
          <w:tab w:val="left" w:pos="784"/>
        </w:tabs>
        <w:spacing w:before="2"/>
        <w:ind w:left="784" w:hanging="359"/>
        <w:rPr>
          <w:b/>
        </w:rPr>
      </w:pPr>
      <w:r>
        <w:rPr>
          <w:b/>
          <w:color w:val="0D0D0D"/>
        </w:rPr>
        <w:t>Suivi</w:t>
      </w:r>
      <w:r>
        <w:rPr>
          <w:b/>
          <w:color w:val="0D0D0D"/>
          <w:spacing w:val="-7"/>
        </w:rPr>
        <w:t xml:space="preserve"> </w:t>
      </w:r>
      <w:r>
        <w:rPr>
          <w:b/>
          <w:color w:val="0D0D0D"/>
        </w:rPr>
        <w:t>des</w:t>
      </w:r>
      <w:r>
        <w:rPr>
          <w:b/>
          <w:color w:val="0D0D0D"/>
          <w:spacing w:val="-4"/>
        </w:rPr>
        <w:t xml:space="preserve"> </w:t>
      </w:r>
      <w:r w:rsidR="00C2242C">
        <w:rPr>
          <w:b/>
          <w:color w:val="0D0D0D"/>
        </w:rPr>
        <w:t>travaux</w:t>
      </w:r>
      <w:r w:rsidR="00C2242C">
        <w:rPr>
          <w:b/>
          <w:color w:val="0D0D0D"/>
          <w:spacing w:val="-7"/>
        </w:rPr>
        <w:t>.</w:t>
      </w:r>
    </w:p>
    <w:p w14:paraId="6789F11B" w14:textId="357FC855" w:rsidR="00A54285" w:rsidRDefault="00C2242C">
      <w:pPr>
        <w:pStyle w:val="ListParagraph"/>
        <w:numPr>
          <w:ilvl w:val="0"/>
          <w:numId w:val="15"/>
        </w:numPr>
        <w:tabs>
          <w:tab w:val="left" w:pos="784"/>
        </w:tabs>
        <w:spacing w:before="1"/>
        <w:ind w:left="784" w:hanging="359"/>
        <w:rPr>
          <w:b/>
        </w:rPr>
      </w:pPr>
      <w:r>
        <w:rPr>
          <w:b/>
          <w:color w:val="0D0D0D"/>
        </w:rPr>
        <w:t>Les</w:t>
      </w:r>
      <w:r>
        <w:rPr>
          <w:b/>
          <w:color w:val="0D0D0D"/>
          <w:spacing w:val="49"/>
        </w:rPr>
        <w:t xml:space="preserve"> </w:t>
      </w:r>
      <w:r>
        <w:rPr>
          <w:b/>
          <w:color w:val="0D0D0D"/>
        </w:rPr>
        <w:t>réceptions</w:t>
      </w:r>
      <w:r>
        <w:rPr>
          <w:b/>
          <w:color w:val="0D0D0D"/>
          <w:spacing w:val="-1"/>
        </w:rPr>
        <w:t xml:space="preserve"> </w:t>
      </w:r>
      <w:r>
        <w:rPr>
          <w:b/>
          <w:color w:val="0D0D0D"/>
        </w:rPr>
        <w:t>provisoires</w:t>
      </w:r>
      <w:r w:rsidR="001E5663">
        <w:rPr>
          <w:b/>
          <w:color w:val="0D0D0D"/>
          <w:spacing w:val="-5"/>
        </w:rPr>
        <w:t xml:space="preserve"> </w:t>
      </w:r>
      <w:r w:rsidR="001E5663">
        <w:rPr>
          <w:b/>
          <w:color w:val="0D0D0D"/>
        </w:rPr>
        <w:t>et</w:t>
      </w:r>
      <w:r w:rsidR="001E5663">
        <w:rPr>
          <w:b/>
          <w:color w:val="0D0D0D"/>
          <w:spacing w:val="-5"/>
        </w:rPr>
        <w:t xml:space="preserve"> </w:t>
      </w:r>
      <w:r w:rsidR="001E5663">
        <w:rPr>
          <w:b/>
          <w:color w:val="0D0D0D"/>
          <w:spacing w:val="-2"/>
        </w:rPr>
        <w:t>définitive</w:t>
      </w:r>
    </w:p>
    <w:p w14:paraId="31F37C77" w14:textId="65371E4F" w:rsidR="00A54285" w:rsidRDefault="001E5663">
      <w:pPr>
        <w:pStyle w:val="BodyText"/>
        <w:spacing w:before="50" w:line="304" w:lineRule="auto"/>
        <w:ind w:left="425" w:right="423"/>
        <w:jc w:val="both"/>
      </w:pPr>
      <w:r>
        <w:rPr>
          <w:color w:val="0D0D0D"/>
        </w:rPr>
        <w:t>Le</w:t>
      </w:r>
      <w:r>
        <w:rPr>
          <w:color w:val="0D0D0D"/>
          <w:spacing w:val="-4"/>
        </w:rPr>
        <w:t xml:space="preserve"> </w:t>
      </w:r>
      <w:r>
        <w:rPr>
          <w:color w:val="0D0D0D"/>
        </w:rPr>
        <w:t>titulaire</w:t>
      </w:r>
      <w:r>
        <w:rPr>
          <w:color w:val="0D0D0D"/>
          <w:spacing w:val="-4"/>
        </w:rPr>
        <w:t xml:space="preserve"> </w:t>
      </w:r>
      <w:r>
        <w:rPr>
          <w:color w:val="0D0D0D"/>
        </w:rPr>
        <w:t>du marché est tenu, lorsqu’il</w:t>
      </w:r>
      <w:r>
        <w:rPr>
          <w:color w:val="0D0D0D"/>
          <w:spacing w:val="-1"/>
        </w:rPr>
        <w:t xml:space="preserve"> </w:t>
      </w:r>
      <w:r>
        <w:rPr>
          <w:color w:val="0D0D0D"/>
        </w:rPr>
        <w:t>envisage</w:t>
      </w:r>
      <w:r>
        <w:rPr>
          <w:color w:val="0D0D0D"/>
          <w:spacing w:val="-4"/>
        </w:rPr>
        <w:t xml:space="preserve"> </w:t>
      </w:r>
      <w:r>
        <w:rPr>
          <w:color w:val="0D0D0D"/>
        </w:rPr>
        <w:t>de</w:t>
      </w:r>
      <w:r>
        <w:rPr>
          <w:color w:val="0D0D0D"/>
          <w:spacing w:val="-4"/>
        </w:rPr>
        <w:t xml:space="preserve"> </w:t>
      </w:r>
      <w:r>
        <w:rPr>
          <w:color w:val="0D0D0D"/>
        </w:rPr>
        <w:t>sous-traiter une</w:t>
      </w:r>
      <w:r>
        <w:rPr>
          <w:color w:val="0D0D0D"/>
          <w:spacing w:val="-4"/>
        </w:rPr>
        <w:t xml:space="preserve"> </w:t>
      </w:r>
      <w:r>
        <w:rPr>
          <w:color w:val="0D0D0D"/>
        </w:rPr>
        <w:t>partie du marché, de la confier à des petites et moyennes entreprises installées au Maroc conformément à l’article 111de l’arrêté</w:t>
      </w:r>
      <w:r>
        <w:rPr>
          <w:color w:val="0D0D0D"/>
          <w:spacing w:val="40"/>
        </w:rPr>
        <w:t xml:space="preserve"> </w:t>
      </w:r>
      <w:r>
        <w:rPr>
          <w:color w:val="0D0D0D"/>
        </w:rPr>
        <w:t xml:space="preserve">n° 258-13 (13 septembre 2013) du </w:t>
      </w:r>
      <w:r w:rsidR="00C2242C">
        <w:rPr>
          <w:color w:val="0D0D0D"/>
        </w:rPr>
        <w:t>ministère</w:t>
      </w:r>
      <w:r>
        <w:rPr>
          <w:color w:val="0D0D0D"/>
        </w:rPr>
        <w:t xml:space="preserve"> des Habous et </w:t>
      </w:r>
      <w:r w:rsidR="00C2242C">
        <w:rPr>
          <w:color w:val="0D0D0D"/>
        </w:rPr>
        <w:t>des affaires islamiques.</w:t>
      </w:r>
    </w:p>
    <w:p w14:paraId="64FAAB08" w14:textId="77777777" w:rsidR="00A54285" w:rsidRDefault="001E5663">
      <w:pPr>
        <w:pStyle w:val="BodyText"/>
        <w:spacing w:line="304" w:lineRule="auto"/>
        <w:ind w:left="425" w:right="423"/>
        <w:jc w:val="both"/>
      </w:pPr>
      <w:r>
        <w:rPr>
          <w:color w:val="0D0D0D"/>
        </w:rPr>
        <w:t>Le</w:t>
      </w:r>
      <w:r>
        <w:rPr>
          <w:color w:val="0D0D0D"/>
          <w:spacing w:val="-14"/>
        </w:rPr>
        <w:t xml:space="preserve"> </w:t>
      </w:r>
      <w:r>
        <w:rPr>
          <w:color w:val="0D0D0D"/>
        </w:rPr>
        <w:t>titulaire</w:t>
      </w:r>
      <w:r>
        <w:rPr>
          <w:color w:val="0D0D0D"/>
          <w:spacing w:val="-14"/>
        </w:rPr>
        <w:t xml:space="preserve"> </w:t>
      </w:r>
      <w:r>
        <w:rPr>
          <w:color w:val="0D0D0D"/>
        </w:rPr>
        <w:t>du</w:t>
      </w:r>
      <w:r>
        <w:rPr>
          <w:color w:val="0D0D0D"/>
          <w:spacing w:val="-14"/>
        </w:rPr>
        <w:t xml:space="preserve"> </w:t>
      </w:r>
      <w:r>
        <w:rPr>
          <w:color w:val="0D0D0D"/>
        </w:rPr>
        <w:t>marché</w:t>
      </w:r>
      <w:r>
        <w:rPr>
          <w:color w:val="0D0D0D"/>
          <w:spacing w:val="-13"/>
        </w:rPr>
        <w:t xml:space="preserve"> </w:t>
      </w:r>
      <w:r>
        <w:rPr>
          <w:color w:val="0D0D0D"/>
        </w:rPr>
        <w:t>demeure</w:t>
      </w:r>
      <w:r>
        <w:rPr>
          <w:color w:val="0D0D0D"/>
          <w:spacing w:val="-14"/>
        </w:rPr>
        <w:t xml:space="preserve"> </w:t>
      </w:r>
      <w:r>
        <w:rPr>
          <w:color w:val="0D0D0D"/>
        </w:rPr>
        <w:t>personnellement</w:t>
      </w:r>
      <w:r>
        <w:rPr>
          <w:color w:val="0D0D0D"/>
          <w:spacing w:val="-14"/>
        </w:rPr>
        <w:t xml:space="preserve"> </w:t>
      </w:r>
      <w:r>
        <w:rPr>
          <w:color w:val="0D0D0D"/>
        </w:rPr>
        <w:t>responsable</w:t>
      </w:r>
      <w:r>
        <w:rPr>
          <w:color w:val="0D0D0D"/>
          <w:spacing w:val="-13"/>
        </w:rPr>
        <w:t xml:space="preserve"> </w:t>
      </w:r>
      <w:r>
        <w:rPr>
          <w:color w:val="0D0D0D"/>
        </w:rPr>
        <w:t>de</w:t>
      </w:r>
      <w:r>
        <w:rPr>
          <w:color w:val="0D0D0D"/>
          <w:spacing w:val="-14"/>
        </w:rPr>
        <w:t xml:space="preserve"> </w:t>
      </w:r>
      <w:r>
        <w:rPr>
          <w:color w:val="0D0D0D"/>
        </w:rPr>
        <w:t>toutes</w:t>
      </w:r>
      <w:r>
        <w:rPr>
          <w:color w:val="0D0D0D"/>
          <w:spacing w:val="-10"/>
        </w:rPr>
        <w:t xml:space="preserve"> </w:t>
      </w:r>
      <w:r>
        <w:rPr>
          <w:color w:val="0D0D0D"/>
        </w:rPr>
        <w:t>les</w:t>
      </w:r>
      <w:r>
        <w:rPr>
          <w:color w:val="0D0D0D"/>
          <w:spacing w:val="-6"/>
        </w:rPr>
        <w:t xml:space="preserve"> </w:t>
      </w:r>
      <w:r>
        <w:rPr>
          <w:color w:val="0D0D0D"/>
        </w:rPr>
        <w:t>obligations</w:t>
      </w:r>
      <w:r>
        <w:rPr>
          <w:color w:val="0D0D0D"/>
          <w:spacing w:val="-11"/>
        </w:rPr>
        <w:t xml:space="preserve"> </w:t>
      </w:r>
      <w:r>
        <w:rPr>
          <w:color w:val="0D0D0D"/>
        </w:rPr>
        <w:t>résultant</w:t>
      </w:r>
      <w:r>
        <w:rPr>
          <w:color w:val="0D0D0D"/>
          <w:spacing w:val="-6"/>
        </w:rPr>
        <w:t xml:space="preserve"> </w:t>
      </w:r>
      <w:r>
        <w:rPr>
          <w:color w:val="0D0D0D"/>
        </w:rPr>
        <w:t>du</w:t>
      </w:r>
      <w:r>
        <w:rPr>
          <w:color w:val="0D0D0D"/>
          <w:spacing w:val="-7"/>
        </w:rPr>
        <w:t xml:space="preserve"> </w:t>
      </w:r>
      <w:r>
        <w:rPr>
          <w:color w:val="0D0D0D"/>
        </w:rPr>
        <w:t>marché</w:t>
      </w:r>
      <w:r>
        <w:rPr>
          <w:color w:val="0D0D0D"/>
          <w:spacing w:val="-14"/>
        </w:rPr>
        <w:t xml:space="preserve"> </w:t>
      </w:r>
      <w:r>
        <w:rPr>
          <w:color w:val="0D0D0D"/>
        </w:rPr>
        <w:t>tant</w:t>
      </w:r>
      <w:r>
        <w:rPr>
          <w:color w:val="0D0D0D"/>
          <w:spacing w:val="-10"/>
        </w:rPr>
        <w:t xml:space="preserve"> </w:t>
      </w:r>
      <w:r>
        <w:rPr>
          <w:color w:val="0D0D0D"/>
        </w:rPr>
        <w:t>envers le maître</w:t>
      </w:r>
      <w:r>
        <w:rPr>
          <w:color w:val="0D0D0D"/>
          <w:spacing w:val="-1"/>
        </w:rPr>
        <w:t xml:space="preserve"> </w:t>
      </w:r>
      <w:r>
        <w:rPr>
          <w:color w:val="0D0D0D"/>
        </w:rPr>
        <w:t>d’ouvrage</w:t>
      </w:r>
      <w:r>
        <w:rPr>
          <w:color w:val="0D0D0D"/>
          <w:spacing w:val="-1"/>
        </w:rPr>
        <w:t xml:space="preserve"> </w:t>
      </w:r>
      <w:r>
        <w:rPr>
          <w:color w:val="0D0D0D"/>
        </w:rPr>
        <w:t>que vis-à-vis des ouvriers et des tiers. Le</w:t>
      </w:r>
      <w:r>
        <w:rPr>
          <w:color w:val="0D0D0D"/>
          <w:spacing w:val="-1"/>
        </w:rPr>
        <w:t xml:space="preserve"> </w:t>
      </w:r>
      <w:r>
        <w:rPr>
          <w:color w:val="0D0D0D"/>
        </w:rPr>
        <w:t>maître</w:t>
      </w:r>
      <w:r>
        <w:rPr>
          <w:color w:val="0D0D0D"/>
          <w:spacing w:val="-1"/>
        </w:rPr>
        <w:t xml:space="preserve"> </w:t>
      </w:r>
      <w:r>
        <w:rPr>
          <w:color w:val="0D0D0D"/>
        </w:rPr>
        <w:t>d’ouvrage</w:t>
      </w:r>
      <w:r>
        <w:rPr>
          <w:color w:val="0D0D0D"/>
          <w:spacing w:val="-1"/>
        </w:rPr>
        <w:t xml:space="preserve"> </w:t>
      </w:r>
      <w:r>
        <w:rPr>
          <w:color w:val="0D0D0D"/>
        </w:rPr>
        <w:t>ne</w:t>
      </w:r>
      <w:r>
        <w:rPr>
          <w:color w:val="0D0D0D"/>
          <w:spacing w:val="-1"/>
        </w:rPr>
        <w:t xml:space="preserve"> </w:t>
      </w:r>
      <w:r>
        <w:rPr>
          <w:color w:val="0D0D0D"/>
        </w:rPr>
        <w:t>se</w:t>
      </w:r>
      <w:r>
        <w:rPr>
          <w:color w:val="0D0D0D"/>
          <w:spacing w:val="-1"/>
        </w:rPr>
        <w:t xml:space="preserve"> </w:t>
      </w:r>
      <w:r>
        <w:rPr>
          <w:color w:val="0D0D0D"/>
        </w:rPr>
        <w:t>reconnait aucun lien juridique avec les sous-traitants.</w:t>
      </w:r>
    </w:p>
    <w:p w14:paraId="7F804EE2" w14:textId="77777777" w:rsidR="00A54285" w:rsidRDefault="001E5663">
      <w:pPr>
        <w:pStyle w:val="Heading3"/>
        <w:spacing w:before="224"/>
        <w:rPr>
          <w:u w:val="none"/>
        </w:rPr>
      </w:pPr>
      <w:bookmarkStart w:id="23" w:name="_TOC_250012"/>
      <w:r>
        <w:t>ARTICLE</w:t>
      </w:r>
      <w:r>
        <w:rPr>
          <w:spacing w:val="-4"/>
        </w:rPr>
        <w:t xml:space="preserve"> </w:t>
      </w:r>
      <w:r>
        <w:t>23 :</w:t>
      </w:r>
      <w:r>
        <w:rPr>
          <w:spacing w:val="2"/>
        </w:rPr>
        <w:t xml:space="preserve"> </w:t>
      </w:r>
      <w:r>
        <w:t>ARRET</w:t>
      </w:r>
      <w:r>
        <w:rPr>
          <w:spacing w:val="-3"/>
        </w:rPr>
        <w:t xml:space="preserve"> </w:t>
      </w:r>
      <w:r>
        <w:t>DE</w:t>
      </w:r>
      <w:r>
        <w:rPr>
          <w:spacing w:val="-2"/>
        </w:rPr>
        <w:t xml:space="preserve"> </w:t>
      </w:r>
      <w:r>
        <w:t>L’EXECUTION DU</w:t>
      </w:r>
      <w:r>
        <w:rPr>
          <w:spacing w:val="-1"/>
        </w:rPr>
        <w:t xml:space="preserve"> </w:t>
      </w:r>
      <w:r>
        <w:t>MARCHE</w:t>
      </w:r>
      <w:r>
        <w:rPr>
          <w:spacing w:val="-3"/>
        </w:rPr>
        <w:t xml:space="preserve"> </w:t>
      </w:r>
      <w:bookmarkEnd w:id="23"/>
      <w:r>
        <w:rPr>
          <w:spacing w:val="-10"/>
        </w:rPr>
        <w:t>:</w:t>
      </w:r>
    </w:p>
    <w:p w14:paraId="785F3367" w14:textId="77777777" w:rsidR="00A54285" w:rsidRDefault="00A54285">
      <w:pPr>
        <w:pStyle w:val="BodyText"/>
        <w:spacing w:before="24"/>
        <w:rPr>
          <w:b/>
        </w:rPr>
      </w:pPr>
    </w:p>
    <w:p w14:paraId="7743E7A2" w14:textId="1A491589" w:rsidR="00A54285" w:rsidRDefault="001E5663">
      <w:pPr>
        <w:pStyle w:val="BodyText"/>
        <w:spacing w:line="237" w:lineRule="auto"/>
        <w:ind w:left="425" w:right="421"/>
      </w:pPr>
      <w:r>
        <w:rPr>
          <w:color w:val="0D0D0D"/>
        </w:rPr>
        <w:t>Conformément aux dispositions de l’article 28 du CCAG-EMO, le maitre</w:t>
      </w:r>
      <w:r>
        <w:rPr>
          <w:color w:val="0D0D0D"/>
          <w:spacing w:val="-3"/>
        </w:rPr>
        <w:t xml:space="preserve"> </w:t>
      </w:r>
      <w:r>
        <w:rPr>
          <w:color w:val="0D0D0D"/>
        </w:rPr>
        <w:t>d’ouvrage</w:t>
      </w:r>
      <w:r>
        <w:rPr>
          <w:color w:val="0D0D0D"/>
          <w:spacing w:val="-3"/>
        </w:rPr>
        <w:t xml:space="preserve"> </w:t>
      </w:r>
      <w:r>
        <w:rPr>
          <w:color w:val="0D0D0D"/>
        </w:rPr>
        <w:t xml:space="preserve">peut arrêter les études lorsque les dépenses </w:t>
      </w:r>
      <w:r w:rsidR="002C3635">
        <w:rPr>
          <w:color w:val="0D0D0D"/>
        </w:rPr>
        <w:t>atteignent,</w:t>
      </w:r>
      <w:r>
        <w:rPr>
          <w:color w:val="0D0D0D"/>
        </w:rPr>
        <w:t xml:space="preserve"> </w:t>
      </w:r>
      <w:r>
        <w:rPr>
          <w:b/>
          <w:color w:val="0D0D0D"/>
        </w:rPr>
        <w:t>3</w:t>
      </w:r>
      <w:r w:rsidR="00A01DB3">
        <w:rPr>
          <w:b/>
          <w:color w:val="0D0D0D"/>
        </w:rPr>
        <w:t>5</w:t>
      </w:r>
      <w:r>
        <w:rPr>
          <w:b/>
          <w:color w:val="0D0D0D"/>
        </w:rPr>
        <w:t xml:space="preserve">% </w:t>
      </w:r>
      <w:r>
        <w:rPr>
          <w:color w:val="0D0D0D"/>
        </w:rPr>
        <w:t>du montant total du marché.</w:t>
      </w:r>
    </w:p>
    <w:p w14:paraId="031A1D61" w14:textId="77777777" w:rsidR="00A54285" w:rsidRDefault="00A54285">
      <w:pPr>
        <w:pStyle w:val="BodyText"/>
        <w:spacing w:before="32"/>
      </w:pPr>
    </w:p>
    <w:p w14:paraId="1BE5B887" w14:textId="41779DA9" w:rsidR="00A54285" w:rsidRDefault="001E5663">
      <w:pPr>
        <w:pStyle w:val="Heading3"/>
        <w:spacing w:before="1"/>
        <w:rPr>
          <w:u w:val="none"/>
        </w:rPr>
      </w:pPr>
      <w:bookmarkStart w:id="24" w:name="_TOC_250011"/>
      <w:r>
        <w:t>ARTICLE</w:t>
      </w:r>
      <w:r>
        <w:rPr>
          <w:spacing w:val="-1"/>
        </w:rPr>
        <w:t xml:space="preserve"> </w:t>
      </w:r>
      <w:r w:rsidR="00C2242C">
        <w:t>24 :</w:t>
      </w:r>
      <w:r>
        <w:rPr>
          <w:spacing w:val="2"/>
        </w:rPr>
        <w:t xml:space="preserve"> </w:t>
      </w:r>
      <w:bookmarkEnd w:id="24"/>
      <w:r>
        <w:rPr>
          <w:spacing w:val="-2"/>
        </w:rPr>
        <w:t>RESILIATION</w:t>
      </w:r>
    </w:p>
    <w:p w14:paraId="56E4E5EA" w14:textId="77777777" w:rsidR="00A54285" w:rsidRDefault="00A54285">
      <w:pPr>
        <w:pStyle w:val="BodyText"/>
        <w:spacing w:before="22"/>
        <w:rPr>
          <w:b/>
        </w:rPr>
      </w:pPr>
    </w:p>
    <w:p w14:paraId="26552ECE" w14:textId="77777777" w:rsidR="00A54285" w:rsidRDefault="001E5663">
      <w:pPr>
        <w:pStyle w:val="BodyText"/>
        <w:ind w:left="425" w:right="437"/>
      </w:pPr>
      <w:r>
        <w:rPr>
          <w:color w:val="0D0D0D"/>
        </w:rPr>
        <w:t xml:space="preserve">La résiliation du marché peut être prononcée dans les conditions et modalités prévues aux articles 27 à 33 et 52 du </w:t>
      </w:r>
      <w:r>
        <w:rPr>
          <w:color w:val="0D0D0D"/>
          <w:spacing w:val="-2"/>
        </w:rPr>
        <w:t>CCAG-EMO.</w:t>
      </w:r>
    </w:p>
    <w:p w14:paraId="2CF164C9" w14:textId="77777777" w:rsidR="00A54285" w:rsidRDefault="00A54285">
      <w:pPr>
        <w:pStyle w:val="BodyText"/>
        <w:sectPr w:rsidR="00A54285">
          <w:pgSz w:w="11910" w:h="16840"/>
          <w:pgMar w:top="660" w:right="425" w:bottom="740" w:left="425" w:header="0" w:footer="508" w:gutter="0"/>
          <w:cols w:space="720"/>
        </w:sectPr>
      </w:pPr>
    </w:p>
    <w:p w14:paraId="43B44597" w14:textId="77777777" w:rsidR="00A54285" w:rsidRDefault="001E5663">
      <w:pPr>
        <w:pStyle w:val="BodyText"/>
        <w:spacing w:before="62"/>
        <w:ind w:left="425" w:right="426"/>
        <w:jc w:val="both"/>
      </w:pPr>
      <w:r>
        <w:rPr>
          <w:color w:val="0D0D0D"/>
        </w:rPr>
        <w:lastRenderedPageBreak/>
        <w:t>La</w:t>
      </w:r>
      <w:r>
        <w:rPr>
          <w:color w:val="0D0D0D"/>
          <w:spacing w:val="-8"/>
        </w:rPr>
        <w:t xml:space="preserve"> </w:t>
      </w:r>
      <w:r>
        <w:rPr>
          <w:color w:val="0D0D0D"/>
        </w:rPr>
        <w:t>résiliation</w:t>
      </w:r>
      <w:r>
        <w:rPr>
          <w:color w:val="0D0D0D"/>
          <w:spacing w:val="-5"/>
        </w:rPr>
        <w:t xml:space="preserve"> </w:t>
      </w:r>
      <w:r>
        <w:rPr>
          <w:color w:val="0D0D0D"/>
        </w:rPr>
        <w:t>du marché</w:t>
      </w:r>
      <w:r>
        <w:rPr>
          <w:color w:val="0D0D0D"/>
          <w:spacing w:val="-7"/>
        </w:rPr>
        <w:t xml:space="preserve"> </w:t>
      </w:r>
      <w:r>
        <w:rPr>
          <w:color w:val="0D0D0D"/>
        </w:rPr>
        <w:t>ne</w:t>
      </w:r>
      <w:r>
        <w:rPr>
          <w:color w:val="0D0D0D"/>
          <w:spacing w:val="-12"/>
        </w:rPr>
        <w:t xml:space="preserve"> </w:t>
      </w:r>
      <w:r>
        <w:rPr>
          <w:color w:val="0D0D0D"/>
        </w:rPr>
        <w:t>fera</w:t>
      </w:r>
      <w:r>
        <w:rPr>
          <w:color w:val="0D0D0D"/>
          <w:spacing w:val="-2"/>
        </w:rPr>
        <w:t xml:space="preserve"> </w:t>
      </w:r>
      <w:r>
        <w:rPr>
          <w:color w:val="0D0D0D"/>
        </w:rPr>
        <w:t>pas</w:t>
      </w:r>
      <w:r>
        <w:rPr>
          <w:color w:val="0D0D0D"/>
          <w:spacing w:val="-4"/>
        </w:rPr>
        <w:t xml:space="preserve"> </w:t>
      </w:r>
      <w:r>
        <w:rPr>
          <w:color w:val="0D0D0D"/>
        </w:rPr>
        <w:t>obstacle</w:t>
      </w:r>
      <w:r>
        <w:rPr>
          <w:color w:val="0D0D0D"/>
          <w:spacing w:val="-12"/>
        </w:rPr>
        <w:t xml:space="preserve"> </w:t>
      </w:r>
      <w:r>
        <w:rPr>
          <w:color w:val="0D0D0D"/>
        </w:rPr>
        <w:t>à</w:t>
      </w:r>
      <w:r>
        <w:rPr>
          <w:color w:val="0D0D0D"/>
          <w:spacing w:val="-2"/>
        </w:rPr>
        <w:t xml:space="preserve"> </w:t>
      </w:r>
      <w:r>
        <w:rPr>
          <w:color w:val="0D0D0D"/>
        </w:rPr>
        <w:t>la</w:t>
      </w:r>
      <w:r>
        <w:rPr>
          <w:color w:val="0D0D0D"/>
          <w:spacing w:val="-2"/>
        </w:rPr>
        <w:t xml:space="preserve"> </w:t>
      </w:r>
      <w:r>
        <w:rPr>
          <w:color w:val="0D0D0D"/>
        </w:rPr>
        <w:t>mise</w:t>
      </w:r>
      <w:r>
        <w:rPr>
          <w:color w:val="0D0D0D"/>
          <w:spacing w:val="-7"/>
        </w:rPr>
        <w:t xml:space="preserve"> </w:t>
      </w:r>
      <w:r>
        <w:rPr>
          <w:color w:val="0D0D0D"/>
        </w:rPr>
        <w:t>en</w:t>
      </w:r>
      <w:r>
        <w:rPr>
          <w:color w:val="0D0D0D"/>
          <w:spacing w:val="-10"/>
        </w:rPr>
        <w:t xml:space="preserve"> </w:t>
      </w:r>
      <w:r>
        <w:rPr>
          <w:color w:val="0D0D0D"/>
        </w:rPr>
        <w:t>œuvre</w:t>
      </w:r>
      <w:r>
        <w:rPr>
          <w:color w:val="0D0D0D"/>
          <w:spacing w:val="-7"/>
        </w:rPr>
        <w:t xml:space="preserve"> </w:t>
      </w:r>
      <w:r>
        <w:rPr>
          <w:color w:val="0D0D0D"/>
        </w:rPr>
        <w:t>de</w:t>
      </w:r>
      <w:r>
        <w:rPr>
          <w:color w:val="0D0D0D"/>
          <w:spacing w:val="-12"/>
        </w:rPr>
        <w:t xml:space="preserve"> </w:t>
      </w:r>
      <w:r>
        <w:rPr>
          <w:color w:val="0D0D0D"/>
        </w:rPr>
        <w:t>l’action</w:t>
      </w:r>
      <w:r>
        <w:rPr>
          <w:color w:val="0D0D0D"/>
          <w:spacing w:val="-3"/>
        </w:rPr>
        <w:t xml:space="preserve"> </w:t>
      </w:r>
      <w:r>
        <w:rPr>
          <w:color w:val="0D0D0D"/>
        </w:rPr>
        <w:t>civile</w:t>
      </w:r>
      <w:r>
        <w:rPr>
          <w:color w:val="0D0D0D"/>
          <w:spacing w:val="-7"/>
        </w:rPr>
        <w:t xml:space="preserve"> </w:t>
      </w:r>
      <w:r>
        <w:rPr>
          <w:color w:val="0D0D0D"/>
        </w:rPr>
        <w:t>ou</w:t>
      </w:r>
      <w:r>
        <w:rPr>
          <w:color w:val="0D0D0D"/>
          <w:spacing w:val="-5"/>
        </w:rPr>
        <w:t xml:space="preserve"> </w:t>
      </w:r>
      <w:r>
        <w:rPr>
          <w:color w:val="0D0D0D"/>
        </w:rPr>
        <w:t>pénale</w:t>
      </w:r>
      <w:r>
        <w:rPr>
          <w:color w:val="0D0D0D"/>
          <w:spacing w:val="-7"/>
        </w:rPr>
        <w:t xml:space="preserve"> </w:t>
      </w:r>
      <w:r>
        <w:rPr>
          <w:color w:val="0D0D0D"/>
        </w:rPr>
        <w:t>qui</w:t>
      </w:r>
      <w:r>
        <w:rPr>
          <w:color w:val="0D0D0D"/>
          <w:spacing w:val="-8"/>
        </w:rPr>
        <w:t xml:space="preserve"> </w:t>
      </w:r>
      <w:r>
        <w:rPr>
          <w:color w:val="0D0D0D"/>
        </w:rPr>
        <w:t>pourrait</w:t>
      </w:r>
      <w:r>
        <w:rPr>
          <w:color w:val="0D0D0D"/>
          <w:spacing w:val="-4"/>
        </w:rPr>
        <w:t xml:space="preserve"> </w:t>
      </w:r>
      <w:r>
        <w:rPr>
          <w:color w:val="0D0D0D"/>
        </w:rPr>
        <w:t>être</w:t>
      </w:r>
      <w:r>
        <w:rPr>
          <w:color w:val="0D0D0D"/>
          <w:spacing w:val="-12"/>
        </w:rPr>
        <w:t xml:space="preserve"> </w:t>
      </w:r>
      <w:r>
        <w:rPr>
          <w:color w:val="0D0D0D"/>
        </w:rPr>
        <w:t>intentée au titulaire du marché en raison de ses fautes ou infractions.</w:t>
      </w:r>
    </w:p>
    <w:p w14:paraId="75DE9223" w14:textId="77777777" w:rsidR="00A54285" w:rsidRDefault="001E5663">
      <w:pPr>
        <w:pStyle w:val="BodyText"/>
        <w:spacing w:before="3"/>
        <w:ind w:left="425" w:right="430"/>
        <w:jc w:val="both"/>
      </w:pPr>
      <w:r>
        <w:rPr>
          <w:color w:val="0D0D0D"/>
        </w:rPr>
        <w:t>Si des actes frauduleux, des infractions réitérées aux conditions de travail ou des manquements graves aux engagements pris ont été relevés à la charge du prestataire, le ministre, sans préjudice des poursuites judiciaires et des sanctions dont le prestataire est passible, peut par décision motivée, prise après avis du Conseil Supérieur de contrôle</w:t>
      </w:r>
      <w:r>
        <w:rPr>
          <w:color w:val="0D0D0D"/>
          <w:spacing w:val="-14"/>
        </w:rPr>
        <w:t xml:space="preserve"> </w:t>
      </w:r>
      <w:r>
        <w:rPr>
          <w:color w:val="0D0D0D"/>
        </w:rPr>
        <w:t>des</w:t>
      </w:r>
      <w:r>
        <w:rPr>
          <w:color w:val="0D0D0D"/>
          <w:spacing w:val="-14"/>
        </w:rPr>
        <w:t xml:space="preserve"> </w:t>
      </w:r>
      <w:r>
        <w:rPr>
          <w:color w:val="0D0D0D"/>
        </w:rPr>
        <w:t>finances</w:t>
      </w:r>
      <w:r>
        <w:rPr>
          <w:color w:val="0D0D0D"/>
          <w:spacing w:val="-14"/>
        </w:rPr>
        <w:t xml:space="preserve"> </w:t>
      </w:r>
      <w:r>
        <w:rPr>
          <w:color w:val="0D0D0D"/>
        </w:rPr>
        <w:t>des</w:t>
      </w:r>
      <w:r>
        <w:rPr>
          <w:color w:val="0D0D0D"/>
          <w:spacing w:val="-13"/>
        </w:rPr>
        <w:t xml:space="preserve"> </w:t>
      </w:r>
      <w:r>
        <w:rPr>
          <w:color w:val="0D0D0D"/>
        </w:rPr>
        <w:t>Habous</w:t>
      </w:r>
      <w:r>
        <w:rPr>
          <w:color w:val="0D0D0D"/>
          <w:spacing w:val="-14"/>
        </w:rPr>
        <w:t xml:space="preserve"> </w:t>
      </w:r>
      <w:r>
        <w:rPr>
          <w:color w:val="0D0D0D"/>
        </w:rPr>
        <w:t>publics,</w:t>
      </w:r>
      <w:r>
        <w:rPr>
          <w:color w:val="0D0D0D"/>
          <w:spacing w:val="-14"/>
        </w:rPr>
        <w:t xml:space="preserve"> </w:t>
      </w:r>
      <w:r>
        <w:rPr>
          <w:color w:val="0D0D0D"/>
        </w:rPr>
        <w:t>l'exclure</w:t>
      </w:r>
      <w:r>
        <w:rPr>
          <w:color w:val="0D0D0D"/>
          <w:spacing w:val="-14"/>
        </w:rPr>
        <w:t xml:space="preserve"> </w:t>
      </w:r>
      <w:r>
        <w:rPr>
          <w:color w:val="0D0D0D"/>
        </w:rPr>
        <w:t>temporairement</w:t>
      </w:r>
      <w:r>
        <w:rPr>
          <w:color w:val="0D0D0D"/>
          <w:spacing w:val="-13"/>
        </w:rPr>
        <w:t xml:space="preserve"> </w:t>
      </w:r>
      <w:r>
        <w:rPr>
          <w:color w:val="0D0D0D"/>
        </w:rPr>
        <w:t>ou</w:t>
      </w:r>
      <w:r>
        <w:rPr>
          <w:color w:val="0D0D0D"/>
          <w:spacing w:val="-13"/>
        </w:rPr>
        <w:t xml:space="preserve"> </w:t>
      </w:r>
      <w:r>
        <w:rPr>
          <w:color w:val="0D0D0D"/>
        </w:rPr>
        <w:t>définitivement</w:t>
      </w:r>
      <w:r>
        <w:rPr>
          <w:color w:val="0D0D0D"/>
          <w:spacing w:val="-8"/>
        </w:rPr>
        <w:t xml:space="preserve"> </w:t>
      </w:r>
      <w:r>
        <w:rPr>
          <w:color w:val="0D0D0D"/>
        </w:rPr>
        <w:t>de</w:t>
      </w:r>
      <w:r>
        <w:rPr>
          <w:color w:val="0D0D0D"/>
          <w:spacing w:val="-14"/>
        </w:rPr>
        <w:t xml:space="preserve"> </w:t>
      </w:r>
      <w:r>
        <w:rPr>
          <w:color w:val="0D0D0D"/>
        </w:rPr>
        <w:t>la</w:t>
      </w:r>
      <w:r>
        <w:rPr>
          <w:color w:val="0D0D0D"/>
          <w:spacing w:val="-10"/>
        </w:rPr>
        <w:t xml:space="preserve"> </w:t>
      </w:r>
      <w:r>
        <w:rPr>
          <w:color w:val="0D0D0D"/>
        </w:rPr>
        <w:t>participation</w:t>
      </w:r>
      <w:r>
        <w:rPr>
          <w:color w:val="0D0D0D"/>
          <w:spacing w:val="-14"/>
        </w:rPr>
        <w:t xml:space="preserve"> </w:t>
      </w:r>
      <w:r>
        <w:rPr>
          <w:color w:val="0D0D0D"/>
        </w:rPr>
        <w:t>aux</w:t>
      </w:r>
      <w:r>
        <w:rPr>
          <w:color w:val="0D0D0D"/>
          <w:spacing w:val="-13"/>
        </w:rPr>
        <w:t xml:space="preserve"> </w:t>
      </w:r>
      <w:r>
        <w:rPr>
          <w:color w:val="0D0D0D"/>
        </w:rPr>
        <w:t>marchés des</w:t>
      </w:r>
      <w:r>
        <w:rPr>
          <w:color w:val="0D0D0D"/>
          <w:spacing w:val="12"/>
        </w:rPr>
        <w:t xml:space="preserve"> </w:t>
      </w:r>
      <w:r>
        <w:rPr>
          <w:color w:val="0D0D0D"/>
        </w:rPr>
        <w:t>Habous</w:t>
      </w:r>
      <w:r>
        <w:rPr>
          <w:color w:val="0D0D0D"/>
          <w:spacing w:val="12"/>
        </w:rPr>
        <w:t xml:space="preserve"> </w:t>
      </w:r>
      <w:r>
        <w:rPr>
          <w:color w:val="0D0D0D"/>
        </w:rPr>
        <w:t>publics</w:t>
      </w:r>
      <w:r>
        <w:rPr>
          <w:color w:val="0D0D0D"/>
          <w:spacing w:val="12"/>
        </w:rPr>
        <w:t xml:space="preserve"> </w:t>
      </w:r>
      <w:r>
        <w:rPr>
          <w:color w:val="0D0D0D"/>
        </w:rPr>
        <w:t>conformément</w:t>
      </w:r>
      <w:r>
        <w:rPr>
          <w:color w:val="0D0D0D"/>
          <w:spacing w:val="12"/>
        </w:rPr>
        <w:t xml:space="preserve"> </w:t>
      </w:r>
      <w:r>
        <w:rPr>
          <w:color w:val="0D0D0D"/>
        </w:rPr>
        <w:t>à</w:t>
      </w:r>
      <w:r>
        <w:rPr>
          <w:color w:val="0D0D0D"/>
          <w:spacing w:val="14"/>
        </w:rPr>
        <w:t xml:space="preserve"> </w:t>
      </w:r>
      <w:r>
        <w:rPr>
          <w:color w:val="0D0D0D"/>
        </w:rPr>
        <w:t>l’article 40 de l'arrête du Ministère des</w:t>
      </w:r>
      <w:r>
        <w:rPr>
          <w:color w:val="0D0D0D"/>
          <w:spacing w:val="12"/>
        </w:rPr>
        <w:t xml:space="preserve"> </w:t>
      </w:r>
      <w:r>
        <w:rPr>
          <w:color w:val="0D0D0D"/>
        </w:rPr>
        <w:t>Habous</w:t>
      </w:r>
      <w:r>
        <w:rPr>
          <w:color w:val="0D0D0D"/>
          <w:spacing w:val="12"/>
        </w:rPr>
        <w:t xml:space="preserve"> </w:t>
      </w:r>
      <w:r>
        <w:rPr>
          <w:color w:val="0D0D0D"/>
        </w:rPr>
        <w:t>et</w:t>
      </w:r>
      <w:r>
        <w:rPr>
          <w:color w:val="0D0D0D"/>
          <w:spacing w:val="12"/>
        </w:rPr>
        <w:t xml:space="preserve"> </w:t>
      </w:r>
      <w:r>
        <w:rPr>
          <w:color w:val="0D0D0D"/>
        </w:rPr>
        <w:t>des</w:t>
      </w:r>
      <w:r>
        <w:rPr>
          <w:color w:val="0D0D0D"/>
          <w:spacing w:val="12"/>
        </w:rPr>
        <w:t xml:space="preserve"> </w:t>
      </w:r>
      <w:r>
        <w:rPr>
          <w:color w:val="0D0D0D"/>
        </w:rPr>
        <w:t>Affaires</w:t>
      </w:r>
      <w:r>
        <w:rPr>
          <w:color w:val="0D0D0D"/>
          <w:spacing w:val="12"/>
        </w:rPr>
        <w:t xml:space="preserve"> </w:t>
      </w:r>
      <w:r>
        <w:rPr>
          <w:color w:val="0D0D0D"/>
        </w:rPr>
        <w:t>Islamiques</w:t>
      </w:r>
      <w:r>
        <w:rPr>
          <w:color w:val="0D0D0D"/>
          <w:spacing w:val="12"/>
        </w:rPr>
        <w:t xml:space="preserve"> </w:t>
      </w:r>
      <w:r>
        <w:rPr>
          <w:color w:val="0D0D0D"/>
        </w:rPr>
        <w:t>n°</w:t>
      </w:r>
    </w:p>
    <w:p w14:paraId="76993236" w14:textId="77777777" w:rsidR="00A54285" w:rsidRDefault="001E5663">
      <w:pPr>
        <w:pStyle w:val="BodyText"/>
        <w:spacing w:line="251" w:lineRule="exact"/>
        <w:ind w:left="425"/>
        <w:jc w:val="both"/>
      </w:pPr>
      <w:r>
        <w:rPr>
          <w:color w:val="0D0D0D"/>
        </w:rPr>
        <w:t>258.13</w:t>
      </w:r>
      <w:r>
        <w:rPr>
          <w:color w:val="0D0D0D"/>
          <w:spacing w:val="-8"/>
        </w:rPr>
        <w:t xml:space="preserve"> </w:t>
      </w:r>
      <w:r>
        <w:rPr>
          <w:color w:val="0D0D0D"/>
        </w:rPr>
        <w:t>du</w:t>
      </w:r>
      <w:r>
        <w:rPr>
          <w:color w:val="0D0D0D"/>
          <w:spacing w:val="-2"/>
        </w:rPr>
        <w:t xml:space="preserve"> </w:t>
      </w:r>
      <w:r>
        <w:rPr>
          <w:color w:val="0D0D0D"/>
        </w:rPr>
        <w:t>6</w:t>
      </w:r>
      <w:r>
        <w:rPr>
          <w:color w:val="0D0D0D"/>
          <w:spacing w:val="-2"/>
        </w:rPr>
        <w:t xml:space="preserve"> </w:t>
      </w:r>
      <w:r>
        <w:rPr>
          <w:color w:val="0D0D0D"/>
        </w:rPr>
        <w:t>Dou</w:t>
      </w:r>
      <w:r>
        <w:rPr>
          <w:color w:val="0D0D0D"/>
          <w:spacing w:val="-3"/>
        </w:rPr>
        <w:t xml:space="preserve"> </w:t>
      </w:r>
      <w:r>
        <w:rPr>
          <w:color w:val="0D0D0D"/>
        </w:rPr>
        <w:t>Lkiada 1434</w:t>
      </w:r>
      <w:r>
        <w:rPr>
          <w:color w:val="0D0D0D"/>
          <w:spacing w:val="-2"/>
        </w:rPr>
        <w:t xml:space="preserve"> </w:t>
      </w:r>
      <w:r>
        <w:rPr>
          <w:color w:val="0D0D0D"/>
        </w:rPr>
        <w:t>(13</w:t>
      </w:r>
      <w:r>
        <w:rPr>
          <w:color w:val="0D0D0D"/>
          <w:spacing w:val="-3"/>
        </w:rPr>
        <w:t xml:space="preserve"> </w:t>
      </w:r>
      <w:r>
        <w:rPr>
          <w:color w:val="0D0D0D"/>
        </w:rPr>
        <w:t>septembre</w:t>
      </w:r>
      <w:r>
        <w:rPr>
          <w:color w:val="0D0D0D"/>
          <w:spacing w:val="-8"/>
        </w:rPr>
        <w:t xml:space="preserve"> </w:t>
      </w:r>
      <w:r>
        <w:rPr>
          <w:color w:val="0D0D0D"/>
          <w:spacing w:val="-2"/>
        </w:rPr>
        <w:t>2013).</w:t>
      </w:r>
    </w:p>
    <w:p w14:paraId="6E28383A" w14:textId="77777777" w:rsidR="00A54285" w:rsidRDefault="00A54285">
      <w:pPr>
        <w:pStyle w:val="BodyText"/>
        <w:spacing w:before="32"/>
      </w:pPr>
    </w:p>
    <w:p w14:paraId="1801F798" w14:textId="300CE70B" w:rsidR="00A54285" w:rsidRDefault="001E5663">
      <w:pPr>
        <w:pStyle w:val="Heading3"/>
        <w:jc w:val="both"/>
        <w:rPr>
          <w:u w:val="none"/>
        </w:rPr>
      </w:pPr>
      <w:bookmarkStart w:id="25" w:name="_TOC_250010"/>
      <w:r>
        <w:t>ARTICLE</w:t>
      </w:r>
      <w:r>
        <w:rPr>
          <w:spacing w:val="-3"/>
        </w:rPr>
        <w:t xml:space="preserve"> </w:t>
      </w:r>
      <w:r w:rsidR="00C2242C">
        <w:t>25 :</w:t>
      </w:r>
      <w:r>
        <w:rPr>
          <w:spacing w:val="-1"/>
        </w:rPr>
        <w:t xml:space="preserve"> </w:t>
      </w:r>
      <w:r>
        <w:t>ELECTION</w:t>
      </w:r>
      <w:r>
        <w:rPr>
          <w:spacing w:val="-2"/>
        </w:rPr>
        <w:t xml:space="preserve"> </w:t>
      </w:r>
      <w:r>
        <w:t>DE</w:t>
      </w:r>
      <w:r>
        <w:rPr>
          <w:spacing w:val="-3"/>
        </w:rPr>
        <w:t xml:space="preserve"> </w:t>
      </w:r>
      <w:bookmarkEnd w:id="25"/>
      <w:r>
        <w:rPr>
          <w:spacing w:val="-2"/>
        </w:rPr>
        <w:t>DOMICILE</w:t>
      </w:r>
    </w:p>
    <w:p w14:paraId="1E8432B3" w14:textId="77777777" w:rsidR="00A54285" w:rsidRDefault="00A54285">
      <w:pPr>
        <w:pStyle w:val="BodyText"/>
        <w:spacing w:before="80"/>
        <w:rPr>
          <w:b/>
        </w:rPr>
      </w:pPr>
    </w:p>
    <w:p w14:paraId="5099C482" w14:textId="77777777" w:rsidR="00A54285" w:rsidRDefault="001E5663">
      <w:pPr>
        <w:pStyle w:val="BodyText"/>
        <w:spacing w:line="304" w:lineRule="auto"/>
        <w:ind w:left="425"/>
      </w:pPr>
      <w:r>
        <w:rPr>
          <w:color w:val="0D0D0D"/>
        </w:rPr>
        <w:t>A défaut par le BET de satisfaire aux prescriptions de l’article 17 du C.C.A.G.EMO, toutes les notifications qui se rapportent au marché lui seront valablement faites à l’adresse indiquée dans le présent marché.</w:t>
      </w:r>
    </w:p>
    <w:p w14:paraId="36149402" w14:textId="78E7DF09" w:rsidR="00A54285" w:rsidRDefault="001E5663">
      <w:pPr>
        <w:pStyle w:val="Heading3"/>
        <w:spacing w:before="227"/>
        <w:rPr>
          <w:u w:val="none"/>
        </w:rPr>
      </w:pPr>
      <w:bookmarkStart w:id="26" w:name="_TOC_250009"/>
      <w:r>
        <w:t>ARTICLE</w:t>
      </w:r>
      <w:r>
        <w:rPr>
          <w:spacing w:val="-1"/>
        </w:rPr>
        <w:t xml:space="preserve"> </w:t>
      </w:r>
      <w:r w:rsidR="00C2242C">
        <w:t>26 :</w:t>
      </w:r>
      <w:r>
        <w:rPr>
          <w:spacing w:val="2"/>
        </w:rPr>
        <w:t xml:space="preserve"> </w:t>
      </w:r>
      <w:bookmarkEnd w:id="26"/>
      <w:r>
        <w:rPr>
          <w:spacing w:val="-2"/>
        </w:rPr>
        <w:t>NANTISSEMENT</w:t>
      </w:r>
    </w:p>
    <w:p w14:paraId="4E7ECFF7" w14:textId="77777777" w:rsidR="00A54285" w:rsidRDefault="00A54285">
      <w:pPr>
        <w:pStyle w:val="BodyText"/>
        <w:spacing w:before="23"/>
        <w:rPr>
          <w:b/>
        </w:rPr>
      </w:pPr>
    </w:p>
    <w:p w14:paraId="71FD1C41" w14:textId="77777777" w:rsidR="00A54285" w:rsidRDefault="001E5663">
      <w:pPr>
        <w:pStyle w:val="BodyText"/>
        <w:spacing w:line="285" w:lineRule="auto"/>
        <w:ind w:left="425" w:right="562"/>
        <w:jc w:val="both"/>
      </w:pPr>
      <w:r>
        <w:t xml:space="preserve">Dans l’éventualité d’une affectation en nantissement, il sera fait application des dispositions de la loi n° </w:t>
      </w:r>
      <w:r>
        <w:rPr>
          <w:b/>
        </w:rPr>
        <w:t xml:space="preserve">112-13 </w:t>
      </w:r>
      <w:r>
        <w:t xml:space="preserve">relative au nantissement des marchés publics promulguée par le dahir n° </w:t>
      </w:r>
      <w:r>
        <w:rPr>
          <w:b/>
        </w:rPr>
        <w:t xml:space="preserve">1-15-05 </w:t>
      </w:r>
      <w:r>
        <w:t>du 29 rabii II (19 février2015), étant précisé que :</w:t>
      </w:r>
    </w:p>
    <w:p w14:paraId="1631EE8A" w14:textId="77777777" w:rsidR="00A54285" w:rsidRDefault="001E5663">
      <w:pPr>
        <w:pStyle w:val="ListParagraph"/>
        <w:numPr>
          <w:ilvl w:val="0"/>
          <w:numId w:val="14"/>
        </w:numPr>
        <w:tabs>
          <w:tab w:val="left" w:pos="663"/>
        </w:tabs>
        <w:spacing w:before="48"/>
        <w:ind w:left="663" w:hanging="238"/>
        <w:jc w:val="both"/>
      </w:pPr>
      <w:r>
        <w:t>La</w:t>
      </w:r>
      <w:r>
        <w:rPr>
          <w:spacing w:val="11"/>
        </w:rPr>
        <w:t xml:space="preserve"> </w:t>
      </w:r>
      <w:r>
        <w:t>liquidation</w:t>
      </w:r>
      <w:r>
        <w:rPr>
          <w:spacing w:val="11"/>
        </w:rPr>
        <w:t xml:space="preserve"> </w:t>
      </w:r>
      <w:r>
        <w:t>des</w:t>
      </w:r>
      <w:r>
        <w:rPr>
          <w:spacing w:val="12"/>
        </w:rPr>
        <w:t xml:space="preserve"> </w:t>
      </w:r>
      <w:r>
        <w:t>sommes</w:t>
      </w:r>
      <w:r>
        <w:rPr>
          <w:spacing w:val="14"/>
        </w:rPr>
        <w:t xml:space="preserve"> </w:t>
      </w:r>
      <w:r>
        <w:t>dues</w:t>
      </w:r>
      <w:r>
        <w:rPr>
          <w:spacing w:val="12"/>
        </w:rPr>
        <w:t xml:space="preserve"> </w:t>
      </w:r>
      <w:r>
        <w:t>par</w:t>
      </w:r>
      <w:r>
        <w:rPr>
          <w:spacing w:val="13"/>
        </w:rPr>
        <w:t xml:space="preserve"> </w:t>
      </w:r>
      <w:r>
        <w:t>le</w:t>
      </w:r>
      <w:r>
        <w:rPr>
          <w:spacing w:val="9"/>
        </w:rPr>
        <w:t xml:space="preserve"> </w:t>
      </w:r>
      <w:r>
        <w:t>maître</w:t>
      </w:r>
      <w:r>
        <w:rPr>
          <w:spacing w:val="9"/>
        </w:rPr>
        <w:t xml:space="preserve"> </w:t>
      </w:r>
      <w:r>
        <w:t>d’ouvrage</w:t>
      </w:r>
      <w:r>
        <w:rPr>
          <w:spacing w:val="9"/>
        </w:rPr>
        <w:t xml:space="preserve"> </w:t>
      </w:r>
      <w:r>
        <w:t>en</w:t>
      </w:r>
      <w:r>
        <w:rPr>
          <w:spacing w:val="7"/>
        </w:rPr>
        <w:t xml:space="preserve"> </w:t>
      </w:r>
      <w:r>
        <w:t>exécution</w:t>
      </w:r>
      <w:r>
        <w:rPr>
          <w:spacing w:val="10"/>
        </w:rPr>
        <w:t xml:space="preserve"> </w:t>
      </w:r>
      <w:r>
        <w:t>du</w:t>
      </w:r>
      <w:r>
        <w:rPr>
          <w:spacing w:val="16"/>
        </w:rPr>
        <w:t xml:space="preserve"> </w:t>
      </w:r>
      <w:r>
        <w:t>marché</w:t>
      </w:r>
      <w:r>
        <w:rPr>
          <w:spacing w:val="4"/>
        </w:rPr>
        <w:t xml:space="preserve"> </w:t>
      </w:r>
      <w:r>
        <w:t>sera</w:t>
      </w:r>
      <w:r>
        <w:rPr>
          <w:spacing w:val="14"/>
        </w:rPr>
        <w:t xml:space="preserve"> </w:t>
      </w:r>
      <w:r>
        <w:t>opérée</w:t>
      </w:r>
      <w:r>
        <w:rPr>
          <w:spacing w:val="4"/>
        </w:rPr>
        <w:t xml:space="preserve"> </w:t>
      </w:r>
      <w:r>
        <w:t>par</w:t>
      </w:r>
      <w:r>
        <w:rPr>
          <w:spacing w:val="10"/>
        </w:rPr>
        <w:t xml:space="preserve"> </w:t>
      </w:r>
      <w:r>
        <w:t>Monsieur</w:t>
      </w:r>
      <w:r>
        <w:rPr>
          <w:spacing w:val="14"/>
        </w:rPr>
        <w:t xml:space="preserve"> </w:t>
      </w:r>
      <w:r>
        <w:rPr>
          <w:spacing w:val="-5"/>
        </w:rPr>
        <w:t>le</w:t>
      </w:r>
    </w:p>
    <w:p w14:paraId="1498E09A" w14:textId="1126D3E8" w:rsidR="00A54285" w:rsidRDefault="001E5663">
      <w:pPr>
        <w:pStyle w:val="Heading6"/>
        <w:spacing w:before="54"/>
        <w:jc w:val="both"/>
      </w:pPr>
      <w:r>
        <w:t>Nadher</w:t>
      </w:r>
      <w:r>
        <w:rPr>
          <w:spacing w:val="-6"/>
        </w:rPr>
        <w:t xml:space="preserve"> </w:t>
      </w:r>
      <w:r>
        <w:t>des</w:t>
      </w:r>
      <w:r>
        <w:rPr>
          <w:spacing w:val="-3"/>
        </w:rPr>
        <w:t xml:space="preserve"> </w:t>
      </w:r>
      <w:r>
        <w:t>Habous</w:t>
      </w:r>
      <w:r>
        <w:rPr>
          <w:spacing w:val="-4"/>
        </w:rPr>
        <w:t xml:space="preserve"> </w:t>
      </w:r>
      <w:r>
        <w:t>de</w:t>
      </w:r>
      <w:r>
        <w:rPr>
          <w:spacing w:val="-5"/>
        </w:rPr>
        <w:t xml:space="preserve"> </w:t>
      </w:r>
      <w:r w:rsidR="002C3635">
        <w:rPr>
          <w:spacing w:val="-2"/>
        </w:rPr>
        <w:t>Sefrou</w:t>
      </w:r>
      <w:r>
        <w:rPr>
          <w:spacing w:val="-2"/>
        </w:rPr>
        <w:t>.</w:t>
      </w:r>
    </w:p>
    <w:p w14:paraId="47ED3DD3" w14:textId="77777777" w:rsidR="00A54285" w:rsidRDefault="001E5663">
      <w:pPr>
        <w:pStyle w:val="ListParagraph"/>
        <w:numPr>
          <w:ilvl w:val="0"/>
          <w:numId w:val="14"/>
        </w:numPr>
        <w:tabs>
          <w:tab w:val="left" w:pos="659"/>
        </w:tabs>
        <w:spacing w:before="88" w:line="288" w:lineRule="auto"/>
        <w:ind w:left="425" w:right="565" w:firstLine="0"/>
        <w:jc w:val="both"/>
      </w:pPr>
      <w:r>
        <w:t>Au cours de l’exécution du marché, les documents cités à l’article 8 de la loi n°112-13 peuvent être requis du maître</w:t>
      </w:r>
      <w:r>
        <w:rPr>
          <w:spacing w:val="-4"/>
        </w:rPr>
        <w:t xml:space="preserve"> </w:t>
      </w:r>
      <w:r>
        <w:t>d’ouvrage, par le</w:t>
      </w:r>
      <w:r>
        <w:rPr>
          <w:spacing w:val="-8"/>
        </w:rPr>
        <w:t xml:space="preserve"> </w:t>
      </w:r>
      <w:r>
        <w:t>titulaire</w:t>
      </w:r>
      <w:r>
        <w:rPr>
          <w:spacing w:val="-8"/>
        </w:rPr>
        <w:t xml:space="preserve"> </w:t>
      </w:r>
      <w:r>
        <w:t>du marché</w:t>
      </w:r>
      <w:r>
        <w:rPr>
          <w:spacing w:val="-4"/>
        </w:rPr>
        <w:t xml:space="preserve"> </w:t>
      </w:r>
      <w:r>
        <w:t>ou le</w:t>
      </w:r>
      <w:r>
        <w:rPr>
          <w:spacing w:val="-8"/>
        </w:rPr>
        <w:t xml:space="preserve"> </w:t>
      </w:r>
      <w:r>
        <w:t>bénéficiaire</w:t>
      </w:r>
      <w:r>
        <w:rPr>
          <w:spacing w:val="-4"/>
        </w:rPr>
        <w:t xml:space="preserve"> </w:t>
      </w:r>
      <w:r>
        <w:t>du</w:t>
      </w:r>
      <w:r>
        <w:rPr>
          <w:spacing w:val="-2"/>
        </w:rPr>
        <w:t xml:space="preserve"> </w:t>
      </w:r>
      <w:r>
        <w:t>nantissement</w:t>
      </w:r>
      <w:r>
        <w:rPr>
          <w:spacing w:val="-1"/>
        </w:rPr>
        <w:t xml:space="preserve"> </w:t>
      </w:r>
      <w:r>
        <w:t>ou de</w:t>
      </w:r>
      <w:r>
        <w:rPr>
          <w:spacing w:val="-8"/>
        </w:rPr>
        <w:t xml:space="preserve"> </w:t>
      </w:r>
      <w:r>
        <w:t>la subrogation, et</w:t>
      </w:r>
      <w:r>
        <w:rPr>
          <w:spacing w:val="-1"/>
        </w:rPr>
        <w:t xml:space="preserve"> </w:t>
      </w:r>
      <w:r>
        <w:t>sont établis sous sa responsabilité.</w:t>
      </w:r>
    </w:p>
    <w:p w14:paraId="7369A53C" w14:textId="77777777" w:rsidR="00A54285" w:rsidRDefault="001E5663">
      <w:pPr>
        <w:pStyle w:val="ListParagraph"/>
        <w:numPr>
          <w:ilvl w:val="0"/>
          <w:numId w:val="14"/>
        </w:numPr>
        <w:tabs>
          <w:tab w:val="left" w:pos="644"/>
        </w:tabs>
        <w:spacing w:before="44" w:line="288" w:lineRule="auto"/>
        <w:ind w:left="425" w:right="565" w:firstLine="0"/>
        <w:jc w:val="both"/>
      </w:pPr>
      <w:r>
        <w:t>Lesdits</w:t>
      </w:r>
      <w:r>
        <w:rPr>
          <w:spacing w:val="-6"/>
        </w:rPr>
        <w:t xml:space="preserve"> </w:t>
      </w:r>
      <w:r>
        <w:t>documents</w:t>
      </w:r>
      <w:r>
        <w:rPr>
          <w:spacing w:val="-6"/>
        </w:rPr>
        <w:t xml:space="preserve"> </w:t>
      </w:r>
      <w:r>
        <w:t>sont</w:t>
      </w:r>
      <w:r>
        <w:rPr>
          <w:spacing w:val="-6"/>
        </w:rPr>
        <w:t xml:space="preserve"> </w:t>
      </w:r>
      <w:r>
        <w:t>transmis</w:t>
      </w:r>
      <w:r>
        <w:rPr>
          <w:spacing w:val="-3"/>
        </w:rPr>
        <w:t xml:space="preserve"> </w:t>
      </w:r>
      <w:r>
        <w:t>directement</w:t>
      </w:r>
      <w:r>
        <w:rPr>
          <w:spacing w:val="-6"/>
        </w:rPr>
        <w:t xml:space="preserve"> </w:t>
      </w:r>
      <w:r>
        <w:t>à</w:t>
      </w:r>
      <w:r>
        <w:rPr>
          <w:spacing w:val="-5"/>
        </w:rPr>
        <w:t xml:space="preserve"> </w:t>
      </w:r>
      <w:r>
        <w:t>la</w:t>
      </w:r>
      <w:r>
        <w:rPr>
          <w:spacing w:val="-5"/>
        </w:rPr>
        <w:t xml:space="preserve"> </w:t>
      </w:r>
      <w:r>
        <w:t>partie</w:t>
      </w:r>
      <w:r>
        <w:rPr>
          <w:spacing w:val="-14"/>
        </w:rPr>
        <w:t xml:space="preserve"> </w:t>
      </w:r>
      <w:r>
        <w:t>bénéficiaire</w:t>
      </w:r>
      <w:r>
        <w:rPr>
          <w:spacing w:val="-9"/>
        </w:rPr>
        <w:t xml:space="preserve"> </w:t>
      </w:r>
      <w:r>
        <w:t>du</w:t>
      </w:r>
      <w:r>
        <w:rPr>
          <w:spacing w:val="-7"/>
        </w:rPr>
        <w:t xml:space="preserve"> </w:t>
      </w:r>
      <w:r>
        <w:t>nantissement</w:t>
      </w:r>
      <w:r>
        <w:rPr>
          <w:spacing w:val="-6"/>
        </w:rPr>
        <w:t xml:space="preserve"> </w:t>
      </w:r>
      <w:r>
        <w:t>avec</w:t>
      </w:r>
      <w:r>
        <w:rPr>
          <w:spacing w:val="-5"/>
        </w:rPr>
        <w:t xml:space="preserve"> </w:t>
      </w:r>
      <w:r>
        <w:t>communication</w:t>
      </w:r>
      <w:r>
        <w:rPr>
          <w:spacing w:val="-7"/>
        </w:rPr>
        <w:t xml:space="preserve"> </w:t>
      </w:r>
      <w:r>
        <w:t>d’une copie au titulaire du marché, dans les conditions prévues par l’article 8 de la loi n° 112-13.</w:t>
      </w:r>
    </w:p>
    <w:p w14:paraId="36F4E9FB" w14:textId="77777777" w:rsidR="00A54285" w:rsidRDefault="001E5663">
      <w:pPr>
        <w:pStyle w:val="ListParagraph"/>
        <w:numPr>
          <w:ilvl w:val="0"/>
          <w:numId w:val="14"/>
        </w:numPr>
        <w:tabs>
          <w:tab w:val="left" w:pos="664"/>
        </w:tabs>
        <w:spacing w:before="41" w:line="288" w:lineRule="auto"/>
        <w:ind w:left="425" w:right="557" w:firstLine="0"/>
        <w:jc w:val="both"/>
      </w:pPr>
      <w:r>
        <w:t xml:space="preserve">Les paiements prévus au marché seront effectués par les soins du </w:t>
      </w:r>
      <w:r>
        <w:rPr>
          <w:b/>
        </w:rPr>
        <w:t>Contrôleur Financier Local</w:t>
      </w:r>
      <w:r>
        <w:t>, seul qualifié pour recevoir les significations des créanciers du titulaire du marché.</w:t>
      </w:r>
    </w:p>
    <w:p w14:paraId="6CC10D56" w14:textId="77777777" w:rsidR="00A54285" w:rsidRDefault="001E5663">
      <w:pPr>
        <w:pStyle w:val="ListParagraph"/>
        <w:numPr>
          <w:ilvl w:val="0"/>
          <w:numId w:val="14"/>
        </w:numPr>
        <w:tabs>
          <w:tab w:val="left" w:pos="644"/>
        </w:tabs>
        <w:spacing w:before="46" w:line="285" w:lineRule="auto"/>
        <w:ind w:left="425" w:right="567" w:firstLine="0"/>
        <w:jc w:val="both"/>
      </w:pPr>
      <w:r>
        <w:t>Le</w:t>
      </w:r>
      <w:r>
        <w:rPr>
          <w:spacing w:val="-6"/>
        </w:rPr>
        <w:t xml:space="preserve"> </w:t>
      </w:r>
      <w:r>
        <w:t>maître</w:t>
      </w:r>
      <w:r>
        <w:rPr>
          <w:spacing w:val="-11"/>
        </w:rPr>
        <w:t xml:space="preserve"> </w:t>
      </w:r>
      <w:r>
        <w:t>d’ouvrage</w:t>
      </w:r>
      <w:r>
        <w:rPr>
          <w:spacing w:val="-11"/>
        </w:rPr>
        <w:t xml:space="preserve"> </w:t>
      </w:r>
      <w:r>
        <w:t>remet</w:t>
      </w:r>
      <w:r>
        <w:rPr>
          <w:spacing w:val="-4"/>
        </w:rPr>
        <w:t xml:space="preserve"> </w:t>
      </w:r>
      <w:r>
        <w:t>au</w:t>
      </w:r>
      <w:r>
        <w:rPr>
          <w:spacing w:val="-5"/>
        </w:rPr>
        <w:t xml:space="preserve"> </w:t>
      </w:r>
      <w:r>
        <w:t>titulaire</w:t>
      </w:r>
      <w:r>
        <w:rPr>
          <w:spacing w:val="-6"/>
        </w:rPr>
        <w:t xml:space="preserve"> </w:t>
      </w:r>
      <w:r>
        <w:t>du marché</w:t>
      </w:r>
      <w:r>
        <w:rPr>
          <w:spacing w:val="-6"/>
        </w:rPr>
        <w:t xml:space="preserve"> </w:t>
      </w:r>
      <w:r>
        <w:t>une</w:t>
      </w:r>
      <w:r>
        <w:rPr>
          <w:spacing w:val="-6"/>
        </w:rPr>
        <w:t xml:space="preserve"> </w:t>
      </w:r>
      <w:r>
        <w:t>copie</w:t>
      </w:r>
      <w:r>
        <w:rPr>
          <w:spacing w:val="-6"/>
        </w:rPr>
        <w:t xml:space="preserve"> </w:t>
      </w:r>
      <w:r>
        <w:t>du marché</w:t>
      </w:r>
      <w:r>
        <w:rPr>
          <w:spacing w:val="-6"/>
        </w:rPr>
        <w:t xml:space="preserve"> </w:t>
      </w:r>
      <w:r>
        <w:t>portant</w:t>
      </w:r>
      <w:r>
        <w:rPr>
          <w:spacing w:val="-4"/>
        </w:rPr>
        <w:t xml:space="preserve"> </w:t>
      </w:r>
      <w:r>
        <w:t>la mention</w:t>
      </w:r>
      <w:r>
        <w:rPr>
          <w:spacing w:val="-9"/>
        </w:rPr>
        <w:t xml:space="preserve"> </w:t>
      </w:r>
      <w:r>
        <w:t>«</w:t>
      </w:r>
      <w:r>
        <w:rPr>
          <w:spacing w:val="-5"/>
        </w:rPr>
        <w:t xml:space="preserve"> </w:t>
      </w:r>
      <w:r>
        <w:t>exemplaire</w:t>
      </w:r>
      <w:r>
        <w:rPr>
          <w:spacing w:val="-11"/>
        </w:rPr>
        <w:t xml:space="preserve"> </w:t>
      </w:r>
      <w:r>
        <w:t>unique</w:t>
      </w:r>
      <w:r>
        <w:rPr>
          <w:spacing w:val="-2"/>
        </w:rPr>
        <w:t xml:space="preserve"> </w:t>
      </w:r>
      <w:r>
        <w:t>» dûment signé et indiquant que ladite copie est délivrée en exemplaire unique destiné à former titre pour le nantissement du marché.</w:t>
      </w:r>
    </w:p>
    <w:p w14:paraId="45297D33" w14:textId="77777777" w:rsidR="00A54285" w:rsidRDefault="001E5663">
      <w:pPr>
        <w:pStyle w:val="BodyText"/>
        <w:spacing w:before="48"/>
        <w:ind w:left="425"/>
        <w:jc w:val="both"/>
      </w:pPr>
      <w:r>
        <w:t>Les</w:t>
      </w:r>
      <w:r>
        <w:rPr>
          <w:spacing w:val="-16"/>
        </w:rPr>
        <w:t xml:space="preserve"> </w:t>
      </w:r>
      <w:r>
        <w:t>frais</w:t>
      </w:r>
      <w:r>
        <w:rPr>
          <w:spacing w:val="-14"/>
        </w:rPr>
        <w:t xml:space="preserve"> </w:t>
      </w:r>
      <w:r>
        <w:t>de</w:t>
      </w:r>
      <w:r>
        <w:rPr>
          <w:spacing w:val="-14"/>
        </w:rPr>
        <w:t xml:space="preserve"> </w:t>
      </w:r>
      <w:r>
        <w:t>timbre</w:t>
      </w:r>
      <w:r>
        <w:rPr>
          <w:spacing w:val="-14"/>
        </w:rPr>
        <w:t xml:space="preserve"> </w:t>
      </w:r>
      <w:r>
        <w:t>de</w:t>
      </w:r>
      <w:r>
        <w:rPr>
          <w:spacing w:val="-14"/>
        </w:rPr>
        <w:t xml:space="preserve"> </w:t>
      </w:r>
      <w:r>
        <w:t>l’original</w:t>
      </w:r>
      <w:r>
        <w:rPr>
          <w:spacing w:val="-13"/>
        </w:rPr>
        <w:t xml:space="preserve"> </w:t>
      </w:r>
      <w:r>
        <w:t>du</w:t>
      </w:r>
      <w:r>
        <w:rPr>
          <w:spacing w:val="-14"/>
        </w:rPr>
        <w:t xml:space="preserve"> </w:t>
      </w:r>
      <w:r>
        <w:t>marché</w:t>
      </w:r>
      <w:r>
        <w:rPr>
          <w:spacing w:val="-14"/>
        </w:rPr>
        <w:t xml:space="preserve"> </w:t>
      </w:r>
      <w:r>
        <w:t>et</w:t>
      </w:r>
      <w:r>
        <w:rPr>
          <w:spacing w:val="-14"/>
        </w:rPr>
        <w:t xml:space="preserve"> </w:t>
      </w:r>
      <w:r>
        <w:t>de</w:t>
      </w:r>
      <w:r>
        <w:rPr>
          <w:spacing w:val="-14"/>
        </w:rPr>
        <w:t xml:space="preserve"> </w:t>
      </w:r>
      <w:r>
        <w:t>l’exemplaire</w:t>
      </w:r>
      <w:r>
        <w:rPr>
          <w:spacing w:val="-14"/>
        </w:rPr>
        <w:t xml:space="preserve"> </w:t>
      </w:r>
      <w:r>
        <w:t>unique</w:t>
      </w:r>
      <w:r>
        <w:rPr>
          <w:spacing w:val="-14"/>
        </w:rPr>
        <w:t xml:space="preserve"> </w:t>
      </w:r>
      <w:r>
        <w:t>remis</w:t>
      </w:r>
      <w:r>
        <w:rPr>
          <w:spacing w:val="-13"/>
        </w:rPr>
        <w:t xml:space="preserve"> </w:t>
      </w:r>
      <w:r>
        <w:t>au</w:t>
      </w:r>
      <w:r>
        <w:rPr>
          <w:spacing w:val="-14"/>
        </w:rPr>
        <w:t xml:space="preserve"> </w:t>
      </w:r>
      <w:r>
        <w:t>titulaire</w:t>
      </w:r>
      <w:r>
        <w:rPr>
          <w:spacing w:val="-14"/>
        </w:rPr>
        <w:t xml:space="preserve"> </w:t>
      </w:r>
      <w:r>
        <w:t>sont</w:t>
      </w:r>
      <w:r>
        <w:rPr>
          <w:spacing w:val="-14"/>
        </w:rPr>
        <w:t xml:space="preserve"> </w:t>
      </w:r>
      <w:r>
        <w:t>à</w:t>
      </w:r>
      <w:r>
        <w:rPr>
          <w:spacing w:val="-14"/>
        </w:rPr>
        <w:t xml:space="preserve"> </w:t>
      </w:r>
      <w:r>
        <w:t>la</w:t>
      </w:r>
      <w:r>
        <w:rPr>
          <w:spacing w:val="-10"/>
        </w:rPr>
        <w:t xml:space="preserve"> </w:t>
      </w:r>
      <w:r>
        <w:t>charge</w:t>
      </w:r>
      <w:r>
        <w:rPr>
          <w:spacing w:val="-14"/>
        </w:rPr>
        <w:t xml:space="preserve"> </w:t>
      </w:r>
      <w:r>
        <w:t>de</w:t>
      </w:r>
      <w:r>
        <w:rPr>
          <w:spacing w:val="-14"/>
        </w:rPr>
        <w:t xml:space="preserve"> </w:t>
      </w:r>
      <w:r>
        <w:t>ce</w:t>
      </w:r>
      <w:r>
        <w:rPr>
          <w:spacing w:val="-13"/>
        </w:rPr>
        <w:t xml:space="preserve"> </w:t>
      </w:r>
      <w:r>
        <w:rPr>
          <w:spacing w:val="-2"/>
        </w:rPr>
        <w:t>dernier.</w:t>
      </w:r>
    </w:p>
    <w:p w14:paraId="63B4E92A" w14:textId="77777777" w:rsidR="00A54285" w:rsidRDefault="00A54285">
      <w:pPr>
        <w:pStyle w:val="BodyText"/>
        <w:spacing w:before="80"/>
      </w:pPr>
    </w:p>
    <w:p w14:paraId="2E61CFB8" w14:textId="77777777" w:rsidR="00A54285" w:rsidRDefault="001E5663">
      <w:pPr>
        <w:pStyle w:val="Heading3"/>
        <w:jc w:val="both"/>
        <w:rPr>
          <w:u w:val="none"/>
        </w:rPr>
      </w:pPr>
      <w:bookmarkStart w:id="27" w:name="_TOC_250008"/>
      <w:r>
        <w:t>ARTICLE</w:t>
      </w:r>
      <w:r>
        <w:rPr>
          <w:spacing w:val="-4"/>
        </w:rPr>
        <w:t xml:space="preserve"> </w:t>
      </w:r>
      <w:r>
        <w:t>27</w:t>
      </w:r>
      <w:r>
        <w:rPr>
          <w:spacing w:val="-1"/>
        </w:rPr>
        <w:t xml:space="preserve"> </w:t>
      </w:r>
      <w:r>
        <w:t>:</w:t>
      </w:r>
      <w:r>
        <w:rPr>
          <w:spacing w:val="1"/>
        </w:rPr>
        <w:t xml:space="preserve"> </w:t>
      </w:r>
      <w:r>
        <w:t>DROITS DU</w:t>
      </w:r>
      <w:r>
        <w:rPr>
          <w:spacing w:val="-7"/>
        </w:rPr>
        <w:t xml:space="preserve"> </w:t>
      </w:r>
      <w:r>
        <w:t>MAITRE</w:t>
      </w:r>
      <w:r>
        <w:rPr>
          <w:spacing w:val="-2"/>
        </w:rPr>
        <w:t xml:space="preserve"> </w:t>
      </w:r>
      <w:r>
        <w:t>D’OUVRAGE</w:t>
      </w:r>
      <w:r>
        <w:rPr>
          <w:spacing w:val="-3"/>
        </w:rPr>
        <w:t xml:space="preserve"> </w:t>
      </w:r>
      <w:r>
        <w:t>SUR</w:t>
      </w:r>
      <w:r>
        <w:rPr>
          <w:spacing w:val="-2"/>
        </w:rPr>
        <w:t xml:space="preserve"> </w:t>
      </w:r>
      <w:r>
        <w:t xml:space="preserve">LES </w:t>
      </w:r>
      <w:bookmarkEnd w:id="27"/>
      <w:r>
        <w:rPr>
          <w:spacing w:val="-2"/>
        </w:rPr>
        <w:t>CAUTIONNEMENTS</w:t>
      </w:r>
    </w:p>
    <w:p w14:paraId="796A890D" w14:textId="77777777" w:rsidR="00A54285" w:rsidRDefault="00A54285">
      <w:pPr>
        <w:pStyle w:val="BodyText"/>
        <w:spacing w:before="22"/>
        <w:rPr>
          <w:b/>
        </w:rPr>
      </w:pPr>
    </w:p>
    <w:p w14:paraId="0718B54E" w14:textId="77777777" w:rsidR="00A54285" w:rsidRDefault="001E5663">
      <w:pPr>
        <w:pStyle w:val="BodyText"/>
        <w:ind w:left="425"/>
      </w:pPr>
      <w:r>
        <w:rPr>
          <w:color w:val="0D0D0D"/>
        </w:rPr>
        <w:t>Se</w:t>
      </w:r>
      <w:r>
        <w:rPr>
          <w:color w:val="0D0D0D"/>
          <w:spacing w:val="-9"/>
        </w:rPr>
        <w:t xml:space="preserve"> </w:t>
      </w:r>
      <w:r>
        <w:rPr>
          <w:color w:val="0D0D0D"/>
        </w:rPr>
        <w:t>conformer</w:t>
      </w:r>
      <w:r>
        <w:rPr>
          <w:color w:val="0D0D0D"/>
          <w:spacing w:val="1"/>
        </w:rPr>
        <w:t xml:space="preserve"> </w:t>
      </w:r>
      <w:r>
        <w:rPr>
          <w:color w:val="0D0D0D"/>
        </w:rPr>
        <w:t>à</w:t>
      </w:r>
      <w:r>
        <w:rPr>
          <w:color w:val="0D0D0D"/>
          <w:spacing w:val="-4"/>
        </w:rPr>
        <w:t xml:space="preserve"> </w:t>
      </w:r>
      <w:r>
        <w:rPr>
          <w:color w:val="0D0D0D"/>
        </w:rPr>
        <w:t>l’article</w:t>
      </w:r>
      <w:r>
        <w:rPr>
          <w:color w:val="0D0D0D"/>
          <w:spacing w:val="-9"/>
        </w:rPr>
        <w:t xml:space="preserve"> </w:t>
      </w:r>
      <w:r>
        <w:rPr>
          <w:color w:val="0D0D0D"/>
        </w:rPr>
        <w:t>15</w:t>
      </w:r>
      <w:r>
        <w:rPr>
          <w:color w:val="0D0D0D"/>
          <w:spacing w:val="-2"/>
        </w:rPr>
        <w:t xml:space="preserve"> </w:t>
      </w:r>
      <w:r>
        <w:rPr>
          <w:color w:val="0D0D0D"/>
        </w:rPr>
        <w:t>du</w:t>
      </w:r>
      <w:r>
        <w:rPr>
          <w:color w:val="0D0D0D"/>
          <w:spacing w:val="-1"/>
        </w:rPr>
        <w:t xml:space="preserve"> </w:t>
      </w:r>
      <w:r>
        <w:rPr>
          <w:color w:val="0D0D0D"/>
        </w:rPr>
        <w:t>CCAG-</w:t>
      </w:r>
      <w:r>
        <w:rPr>
          <w:color w:val="0D0D0D"/>
          <w:spacing w:val="-5"/>
        </w:rPr>
        <w:t>EMO</w:t>
      </w:r>
    </w:p>
    <w:p w14:paraId="59F0354B" w14:textId="77777777" w:rsidR="00A54285" w:rsidRDefault="00A54285">
      <w:pPr>
        <w:pStyle w:val="BodyText"/>
        <w:spacing w:before="33"/>
      </w:pPr>
    </w:p>
    <w:p w14:paraId="6F3974C8" w14:textId="77777777" w:rsidR="00A54285" w:rsidRDefault="001E5663">
      <w:pPr>
        <w:pStyle w:val="Heading3"/>
        <w:rPr>
          <w:u w:val="none"/>
        </w:rPr>
      </w:pPr>
      <w:bookmarkStart w:id="28" w:name="_TOC_250007"/>
      <w:r>
        <w:t>ARTICLE</w:t>
      </w:r>
      <w:r>
        <w:rPr>
          <w:spacing w:val="-6"/>
        </w:rPr>
        <w:t xml:space="preserve"> </w:t>
      </w:r>
      <w:r>
        <w:t>28</w:t>
      </w:r>
      <w:r>
        <w:rPr>
          <w:spacing w:val="-2"/>
        </w:rPr>
        <w:t xml:space="preserve"> </w:t>
      </w:r>
      <w:r>
        <w:t>:</w:t>
      </w:r>
      <w:r>
        <w:rPr>
          <w:spacing w:val="-5"/>
        </w:rPr>
        <w:t xml:space="preserve"> </w:t>
      </w:r>
      <w:r>
        <w:t>MESURES</w:t>
      </w:r>
      <w:r>
        <w:rPr>
          <w:spacing w:val="-3"/>
        </w:rPr>
        <w:t xml:space="preserve"> </w:t>
      </w:r>
      <w:r>
        <w:t>COERCITIVES</w:t>
      </w:r>
      <w:r>
        <w:rPr>
          <w:spacing w:val="-2"/>
        </w:rPr>
        <w:t xml:space="preserve"> </w:t>
      </w:r>
      <w:r>
        <w:t>ET REGLEMENT</w:t>
      </w:r>
      <w:r>
        <w:rPr>
          <w:spacing w:val="-4"/>
        </w:rPr>
        <w:t xml:space="preserve"> </w:t>
      </w:r>
      <w:r>
        <w:t>DES</w:t>
      </w:r>
      <w:r>
        <w:rPr>
          <w:spacing w:val="2"/>
        </w:rPr>
        <w:t xml:space="preserve"> </w:t>
      </w:r>
      <w:r>
        <w:t>DIFFERENDS</w:t>
      </w:r>
      <w:r>
        <w:rPr>
          <w:spacing w:val="-2"/>
        </w:rPr>
        <w:t xml:space="preserve"> </w:t>
      </w:r>
      <w:r>
        <w:t>ET</w:t>
      </w:r>
      <w:r>
        <w:rPr>
          <w:spacing w:val="-4"/>
        </w:rPr>
        <w:t xml:space="preserve"> </w:t>
      </w:r>
      <w:bookmarkEnd w:id="28"/>
      <w:r>
        <w:rPr>
          <w:spacing w:val="-2"/>
        </w:rPr>
        <w:t>LITIGES</w:t>
      </w:r>
    </w:p>
    <w:p w14:paraId="0A420423" w14:textId="77777777" w:rsidR="00A54285" w:rsidRDefault="00A54285">
      <w:pPr>
        <w:pStyle w:val="BodyText"/>
        <w:spacing w:before="22"/>
        <w:rPr>
          <w:b/>
        </w:rPr>
      </w:pPr>
    </w:p>
    <w:p w14:paraId="21A56059" w14:textId="5D14566C" w:rsidR="00A54285" w:rsidRDefault="001E5663">
      <w:pPr>
        <w:pStyle w:val="BodyText"/>
        <w:spacing w:before="1"/>
        <w:ind w:left="425" w:right="421"/>
      </w:pPr>
      <w:r>
        <w:rPr>
          <w:color w:val="0D0D0D"/>
        </w:rPr>
        <w:t>Conformément</w:t>
      </w:r>
      <w:r>
        <w:rPr>
          <w:color w:val="0D0D0D"/>
          <w:spacing w:val="-2"/>
        </w:rPr>
        <w:t xml:space="preserve"> </w:t>
      </w:r>
      <w:r>
        <w:rPr>
          <w:color w:val="0D0D0D"/>
        </w:rPr>
        <w:t>aux</w:t>
      </w:r>
      <w:r>
        <w:rPr>
          <w:color w:val="0D0D0D"/>
          <w:spacing w:val="-3"/>
        </w:rPr>
        <w:t xml:space="preserve"> </w:t>
      </w:r>
      <w:r>
        <w:rPr>
          <w:color w:val="0D0D0D"/>
        </w:rPr>
        <w:t>articles</w:t>
      </w:r>
      <w:r>
        <w:rPr>
          <w:color w:val="0D0D0D"/>
          <w:spacing w:val="-3"/>
        </w:rPr>
        <w:t xml:space="preserve"> </w:t>
      </w:r>
      <w:r>
        <w:rPr>
          <w:color w:val="0D0D0D"/>
        </w:rPr>
        <w:t>52</w:t>
      </w:r>
      <w:r>
        <w:rPr>
          <w:color w:val="0D0D0D"/>
          <w:spacing w:val="-3"/>
        </w:rPr>
        <w:t xml:space="preserve"> </w:t>
      </w:r>
      <w:r>
        <w:rPr>
          <w:color w:val="0D0D0D"/>
        </w:rPr>
        <w:t>à 55</w:t>
      </w:r>
      <w:r>
        <w:rPr>
          <w:color w:val="0D0D0D"/>
          <w:spacing w:val="-3"/>
        </w:rPr>
        <w:t xml:space="preserve"> </w:t>
      </w:r>
      <w:r>
        <w:rPr>
          <w:color w:val="0D0D0D"/>
        </w:rPr>
        <w:t>du</w:t>
      </w:r>
      <w:r>
        <w:rPr>
          <w:color w:val="0D0D0D"/>
          <w:spacing w:val="-3"/>
        </w:rPr>
        <w:t xml:space="preserve"> </w:t>
      </w:r>
      <w:r>
        <w:rPr>
          <w:color w:val="0D0D0D"/>
        </w:rPr>
        <w:t>CCAG.EMO,</w:t>
      </w:r>
      <w:r>
        <w:rPr>
          <w:color w:val="0D0D0D"/>
          <w:spacing w:val="-1"/>
        </w:rPr>
        <w:t xml:space="preserve"> </w:t>
      </w:r>
      <w:r>
        <w:rPr>
          <w:color w:val="0D0D0D"/>
        </w:rPr>
        <w:t>les</w:t>
      </w:r>
      <w:r>
        <w:rPr>
          <w:color w:val="0D0D0D"/>
          <w:spacing w:val="-3"/>
        </w:rPr>
        <w:t xml:space="preserve"> </w:t>
      </w:r>
      <w:r>
        <w:rPr>
          <w:color w:val="0D0D0D"/>
        </w:rPr>
        <w:t>différends</w:t>
      </w:r>
      <w:r w:rsidR="003E04D8">
        <w:rPr>
          <w:color w:val="0D0D0D"/>
        </w:rPr>
        <w:t xml:space="preserve"> litiges</w:t>
      </w:r>
      <w:r>
        <w:rPr>
          <w:color w:val="0D0D0D"/>
          <w:spacing w:val="-3"/>
        </w:rPr>
        <w:t xml:space="preserve"> </w:t>
      </w:r>
      <w:r>
        <w:rPr>
          <w:color w:val="0D0D0D"/>
        </w:rPr>
        <w:t>qui</w:t>
      </w:r>
      <w:r>
        <w:rPr>
          <w:color w:val="0D0D0D"/>
          <w:spacing w:val="-6"/>
        </w:rPr>
        <w:t xml:space="preserve"> </w:t>
      </w:r>
      <w:r>
        <w:rPr>
          <w:color w:val="0D0D0D"/>
        </w:rPr>
        <w:t>pourraient</w:t>
      </w:r>
      <w:r>
        <w:rPr>
          <w:color w:val="0D0D0D"/>
          <w:spacing w:val="-2"/>
        </w:rPr>
        <w:t xml:space="preserve"> </w:t>
      </w:r>
      <w:r>
        <w:rPr>
          <w:color w:val="0D0D0D"/>
        </w:rPr>
        <w:t>survenir entre</w:t>
      </w:r>
      <w:r>
        <w:rPr>
          <w:color w:val="0D0D0D"/>
          <w:spacing w:val="-9"/>
        </w:rPr>
        <w:t xml:space="preserve"> </w:t>
      </w:r>
      <w:r w:rsidR="003E04D8">
        <w:rPr>
          <w:color w:val="0D0D0D"/>
        </w:rPr>
        <w:t>le maitre d’ouvrage</w:t>
      </w:r>
      <w:r>
        <w:rPr>
          <w:color w:val="0D0D0D"/>
          <w:spacing w:val="-3"/>
        </w:rPr>
        <w:t xml:space="preserve"> </w:t>
      </w:r>
      <w:r>
        <w:rPr>
          <w:color w:val="0D0D0D"/>
        </w:rPr>
        <w:t xml:space="preserve">et le bureau d’études seront soumis au tribunal administratif de </w:t>
      </w:r>
      <w:r w:rsidRPr="002C3635">
        <w:rPr>
          <w:color w:val="FF0000"/>
        </w:rPr>
        <w:t>Rabat</w:t>
      </w:r>
      <w:r>
        <w:rPr>
          <w:color w:val="0D0D0D"/>
        </w:rPr>
        <w:t>.</w:t>
      </w:r>
    </w:p>
    <w:p w14:paraId="606E018F" w14:textId="77777777" w:rsidR="00A54285" w:rsidRDefault="001E5663">
      <w:pPr>
        <w:pStyle w:val="Heading3"/>
        <w:spacing w:before="238"/>
        <w:rPr>
          <w:u w:val="none"/>
        </w:rPr>
      </w:pPr>
      <w:bookmarkStart w:id="29" w:name="_TOC_250006"/>
      <w:r>
        <w:t>ARTICLE</w:t>
      </w:r>
      <w:r>
        <w:rPr>
          <w:spacing w:val="-3"/>
        </w:rPr>
        <w:t xml:space="preserve"> </w:t>
      </w:r>
      <w:r>
        <w:t>29 :</w:t>
      </w:r>
      <w:r>
        <w:rPr>
          <w:spacing w:val="1"/>
        </w:rPr>
        <w:t xml:space="preserve"> </w:t>
      </w:r>
      <w:r>
        <w:t>ASSURANCES ET</w:t>
      </w:r>
      <w:r>
        <w:rPr>
          <w:spacing w:val="-1"/>
        </w:rPr>
        <w:t xml:space="preserve"> </w:t>
      </w:r>
      <w:bookmarkEnd w:id="29"/>
      <w:r>
        <w:rPr>
          <w:spacing w:val="-2"/>
        </w:rPr>
        <w:t>RESPONSABILITES</w:t>
      </w:r>
    </w:p>
    <w:p w14:paraId="773EB2DF" w14:textId="13CAFBDE" w:rsidR="00A54285" w:rsidRDefault="001E5663">
      <w:pPr>
        <w:pStyle w:val="BodyText"/>
        <w:spacing w:before="243"/>
        <w:ind w:left="425" w:right="422"/>
        <w:jc w:val="both"/>
      </w:pPr>
      <w:r>
        <w:rPr>
          <w:color w:val="0D0D0D"/>
        </w:rPr>
        <w:t>Le</w:t>
      </w:r>
      <w:r>
        <w:rPr>
          <w:color w:val="0D0D0D"/>
          <w:spacing w:val="-4"/>
        </w:rPr>
        <w:t xml:space="preserve"> </w:t>
      </w:r>
      <w:r>
        <w:rPr>
          <w:color w:val="0D0D0D"/>
        </w:rPr>
        <w:t>titulaire doit adresser au</w:t>
      </w:r>
      <w:r>
        <w:rPr>
          <w:color w:val="0D0D0D"/>
          <w:spacing w:val="-2"/>
        </w:rPr>
        <w:t xml:space="preserve"> </w:t>
      </w:r>
      <w:r>
        <w:rPr>
          <w:color w:val="0D0D0D"/>
        </w:rPr>
        <w:t>maître d’ouvrage, avant tout commencement des études, les attestations, délivrées par les établissements d’assurance justifiant la souscription des polices d’assurances pour couvrir tous les risques inhérents à la</w:t>
      </w:r>
      <w:r>
        <w:rPr>
          <w:color w:val="0D0D0D"/>
          <w:spacing w:val="-3"/>
        </w:rPr>
        <w:t xml:space="preserve"> </w:t>
      </w:r>
      <w:r>
        <w:rPr>
          <w:color w:val="0D0D0D"/>
        </w:rPr>
        <w:t>réalisation</w:t>
      </w:r>
      <w:r>
        <w:rPr>
          <w:color w:val="0D0D0D"/>
          <w:spacing w:val="-1"/>
        </w:rPr>
        <w:t xml:space="preserve"> </w:t>
      </w:r>
      <w:r>
        <w:rPr>
          <w:color w:val="0D0D0D"/>
        </w:rPr>
        <w:t>du marché et ce, conformément aux</w:t>
      </w:r>
      <w:r>
        <w:rPr>
          <w:color w:val="0D0D0D"/>
          <w:spacing w:val="-1"/>
        </w:rPr>
        <w:t xml:space="preserve"> </w:t>
      </w:r>
      <w:r>
        <w:rPr>
          <w:color w:val="0D0D0D"/>
        </w:rPr>
        <w:t>dispositions de</w:t>
      </w:r>
      <w:r>
        <w:rPr>
          <w:color w:val="0D0D0D"/>
          <w:spacing w:val="-3"/>
        </w:rPr>
        <w:t xml:space="preserve"> </w:t>
      </w:r>
      <w:r>
        <w:rPr>
          <w:color w:val="0D0D0D"/>
        </w:rPr>
        <w:t>l’article</w:t>
      </w:r>
      <w:r>
        <w:rPr>
          <w:color w:val="0D0D0D"/>
          <w:spacing w:val="-3"/>
        </w:rPr>
        <w:t xml:space="preserve"> </w:t>
      </w:r>
      <w:r>
        <w:rPr>
          <w:color w:val="0D0D0D"/>
        </w:rPr>
        <w:t>20 du CCAG-EMO tel</w:t>
      </w:r>
      <w:r>
        <w:rPr>
          <w:color w:val="0D0D0D"/>
          <w:spacing w:val="-1"/>
        </w:rPr>
        <w:t xml:space="preserve"> </w:t>
      </w:r>
      <w:r>
        <w:rPr>
          <w:color w:val="0D0D0D"/>
        </w:rPr>
        <w:t>qu’il</w:t>
      </w:r>
      <w:r>
        <w:rPr>
          <w:color w:val="0D0D0D"/>
          <w:spacing w:val="-1"/>
        </w:rPr>
        <w:t xml:space="preserve"> </w:t>
      </w:r>
      <w:r>
        <w:rPr>
          <w:color w:val="0D0D0D"/>
        </w:rPr>
        <w:t>a été modifié et complété.</w:t>
      </w:r>
    </w:p>
    <w:p w14:paraId="3B6112BE" w14:textId="77777777" w:rsidR="00A54285" w:rsidRDefault="001E5663">
      <w:pPr>
        <w:pStyle w:val="Heading3"/>
        <w:spacing w:before="241"/>
        <w:jc w:val="both"/>
        <w:rPr>
          <w:u w:val="none"/>
        </w:rPr>
      </w:pPr>
      <w:bookmarkStart w:id="30" w:name="_TOC_250005"/>
      <w:r>
        <w:t>ARTICLE</w:t>
      </w:r>
      <w:r>
        <w:rPr>
          <w:spacing w:val="-4"/>
        </w:rPr>
        <w:t xml:space="preserve"> </w:t>
      </w:r>
      <w:r>
        <w:t>30</w:t>
      </w:r>
      <w:r>
        <w:rPr>
          <w:spacing w:val="-1"/>
        </w:rPr>
        <w:t xml:space="preserve"> </w:t>
      </w:r>
      <w:r>
        <w:t>: SERVICE</w:t>
      </w:r>
      <w:r>
        <w:rPr>
          <w:spacing w:val="-2"/>
        </w:rPr>
        <w:t xml:space="preserve"> </w:t>
      </w:r>
      <w:r>
        <w:t>CHARGE</w:t>
      </w:r>
      <w:r>
        <w:rPr>
          <w:spacing w:val="-3"/>
        </w:rPr>
        <w:t xml:space="preserve"> </w:t>
      </w:r>
      <w:r>
        <w:t>DU</w:t>
      </w:r>
      <w:r>
        <w:rPr>
          <w:spacing w:val="-2"/>
        </w:rPr>
        <w:t xml:space="preserve"> </w:t>
      </w:r>
      <w:r>
        <w:t>SUIVI</w:t>
      </w:r>
      <w:r>
        <w:rPr>
          <w:spacing w:val="-3"/>
        </w:rPr>
        <w:t xml:space="preserve"> </w:t>
      </w:r>
      <w:r>
        <w:t>DE</w:t>
      </w:r>
      <w:r>
        <w:rPr>
          <w:spacing w:val="-3"/>
        </w:rPr>
        <w:t xml:space="preserve"> </w:t>
      </w:r>
      <w:r>
        <w:t>L'EXECUTION</w:t>
      </w:r>
      <w:r>
        <w:rPr>
          <w:spacing w:val="-1"/>
        </w:rPr>
        <w:t xml:space="preserve"> </w:t>
      </w:r>
      <w:r>
        <w:t>DU</w:t>
      </w:r>
      <w:r>
        <w:rPr>
          <w:spacing w:val="-1"/>
        </w:rPr>
        <w:t xml:space="preserve"> </w:t>
      </w:r>
      <w:bookmarkEnd w:id="30"/>
      <w:r>
        <w:rPr>
          <w:spacing w:val="-2"/>
        </w:rPr>
        <w:t>MARCHE</w:t>
      </w:r>
    </w:p>
    <w:p w14:paraId="1618D513" w14:textId="72D5F9B3" w:rsidR="00A54285" w:rsidRDefault="001E5663">
      <w:pPr>
        <w:pStyle w:val="BodyText"/>
        <w:spacing w:before="238"/>
        <w:ind w:left="425"/>
      </w:pPr>
      <w:r>
        <w:rPr>
          <w:color w:val="0D0D0D"/>
        </w:rPr>
        <w:t>Le suivi de l’exécution du</w:t>
      </w:r>
      <w:r>
        <w:rPr>
          <w:color w:val="0D0D0D"/>
          <w:spacing w:val="19"/>
        </w:rPr>
        <w:t xml:space="preserve"> </w:t>
      </w:r>
      <w:r>
        <w:rPr>
          <w:color w:val="0D0D0D"/>
        </w:rPr>
        <w:t>marché est confié au service de l’investissement</w:t>
      </w:r>
      <w:r>
        <w:rPr>
          <w:color w:val="0D0D0D"/>
          <w:spacing w:val="20"/>
        </w:rPr>
        <w:t xml:space="preserve"> </w:t>
      </w:r>
      <w:r>
        <w:rPr>
          <w:color w:val="0D0D0D"/>
        </w:rPr>
        <w:t>et</w:t>
      </w:r>
      <w:r>
        <w:rPr>
          <w:color w:val="0D0D0D"/>
          <w:spacing w:val="20"/>
        </w:rPr>
        <w:t xml:space="preserve"> </w:t>
      </w:r>
      <w:r>
        <w:rPr>
          <w:color w:val="0D0D0D"/>
        </w:rPr>
        <w:t>de la</w:t>
      </w:r>
      <w:r>
        <w:rPr>
          <w:color w:val="0D0D0D"/>
          <w:spacing w:val="17"/>
        </w:rPr>
        <w:t xml:space="preserve"> </w:t>
      </w:r>
      <w:r>
        <w:rPr>
          <w:color w:val="0D0D0D"/>
        </w:rPr>
        <w:t>conservation des Habous à</w:t>
      </w:r>
      <w:r>
        <w:rPr>
          <w:color w:val="0D0D0D"/>
          <w:spacing w:val="17"/>
        </w:rPr>
        <w:t xml:space="preserve"> </w:t>
      </w:r>
      <w:r>
        <w:rPr>
          <w:color w:val="0D0D0D"/>
        </w:rPr>
        <w:t xml:space="preserve">la Nedharat des Habous de </w:t>
      </w:r>
      <w:r w:rsidR="002C3635">
        <w:rPr>
          <w:color w:val="0D0D0D"/>
        </w:rPr>
        <w:t>Sefrou</w:t>
      </w:r>
      <w:r>
        <w:rPr>
          <w:color w:val="0D0D0D"/>
        </w:rPr>
        <w:t>.</w:t>
      </w:r>
    </w:p>
    <w:p w14:paraId="51B2E968" w14:textId="77777777" w:rsidR="00A54285" w:rsidRDefault="00A54285">
      <w:pPr>
        <w:pStyle w:val="BodyText"/>
        <w:sectPr w:rsidR="00A54285">
          <w:pgSz w:w="11910" w:h="16840"/>
          <w:pgMar w:top="660" w:right="425" w:bottom="760" w:left="425" w:header="0" w:footer="508" w:gutter="0"/>
          <w:cols w:space="720"/>
        </w:sectPr>
      </w:pPr>
    </w:p>
    <w:p w14:paraId="57B11AC3" w14:textId="306DECF0" w:rsidR="00A54285" w:rsidRDefault="001E5663">
      <w:pPr>
        <w:pStyle w:val="Heading3"/>
        <w:spacing w:before="69" w:line="237" w:lineRule="auto"/>
        <w:rPr>
          <w:u w:val="none"/>
        </w:rPr>
      </w:pPr>
      <w:bookmarkStart w:id="31" w:name="_TOC_250004"/>
      <w:r>
        <w:lastRenderedPageBreak/>
        <w:t>ARTICLE</w:t>
      </w:r>
      <w:r>
        <w:rPr>
          <w:spacing w:val="-15"/>
        </w:rPr>
        <w:t xml:space="preserve"> </w:t>
      </w:r>
      <w:r>
        <w:t>31</w:t>
      </w:r>
      <w:r>
        <w:rPr>
          <w:spacing w:val="-15"/>
        </w:rPr>
        <w:t xml:space="preserve"> </w:t>
      </w:r>
      <w:r>
        <w:t>:</w:t>
      </w:r>
      <w:r>
        <w:rPr>
          <w:spacing w:val="-15"/>
        </w:rPr>
        <w:t xml:space="preserve"> </w:t>
      </w:r>
      <w:r>
        <w:t>RETENUE</w:t>
      </w:r>
      <w:r>
        <w:rPr>
          <w:spacing w:val="-15"/>
        </w:rPr>
        <w:t xml:space="preserve"> </w:t>
      </w:r>
      <w:r>
        <w:t>A</w:t>
      </w:r>
      <w:r>
        <w:rPr>
          <w:spacing w:val="-15"/>
        </w:rPr>
        <w:t xml:space="preserve"> </w:t>
      </w:r>
      <w:r>
        <w:t>LA</w:t>
      </w:r>
      <w:r>
        <w:rPr>
          <w:spacing w:val="-15"/>
        </w:rPr>
        <w:t xml:space="preserve"> </w:t>
      </w:r>
      <w:r>
        <w:t>SOURCE</w:t>
      </w:r>
      <w:r>
        <w:rPr>
          <w:spacing w:val="-15"/>
        </w:rPr>
        <w:t xml:space="preserve"> </w:t>
      </w:r>
      <w:r>
        <w:t>APPLICABLE</w:t>
      </w:r>
      <w:r>
        <w:rPr>
          <w:spacing w:val="-15"/>
        </w:rPr>
        <w:t xml:space="preserve"> </w:t>
      </w:r>
      <w:r>
        <w:t>AUX</w:t>
      </w:r>
      <w:r>
        <w:rPr>
          <w:spacing w:val="-15"/>
        </w:rPr>
        <w:t xml:space="preserve"> </w:t>
      </w:r>
      <w:r>
        <w:t>TITULAIRES</w:t>
      </w:r>
      <w:r>
        <w:rPr>
          <w:spacing w:val="-15"/>
        </w:rPr>
        <w:t xml:space="preserve"> </w:t>
      </w:r>
      <w:r>
        <w:t>ETRANGERES</w:t>
      </w:r>
      <w:r>
        <w:rPr>
          <w:spacing w:val="-14"/>
        </w:rPr>
        <w:t xml:space="preserve"> </w:t>
      </w:r>
      <w:r>
        <w:t>NON</w:t>
      </w:r>
      <w:r>
        <w:rPr>
          <w:u w:val="none"/>
        </w:rPr>
        <w:t xml:space="preserve"> </w:t>
      </w:r>
      <w:bookmarkEnd w:id="31"/>
      <w:r>
        <w:t>RESIDENTS AU MAROC.</w:t>
      </w:r>
    </w:p>
    <w:p w14:paraId="405C9ED4" w14:textId="7A84A73A" w:rsidR="00A54285" w:rsidRDefault="001E5663">
      <w:pPr>
        <w:pStyle w:val="BodyText"/>
        <w:spacing w:before="238"/>
        <w:ind w:left="425" w:right="425" w:firstLine="566"/>
        <w:jc w:val="both"/>
      </w:pPr>
      <w:r>
        <w:rPr>
          <w:color w:val="0D0D0D"/>
        </w:rPr>
        <w:t>Une</w:t>
      </w:r>
      <w:r>
        <w:rPr>
          <w:color w:val="0D0D0D"/>
          <w:spacing w:val="-2"/>
        </w:rPr>
        <w:t xml:space="preserve"> </w:t>
      </w:r>
      <w:r w:rsidR="002C3635">
        <w:rPr>
          <w:color w:val="0D0D0D"/>
        </w:rPr>
        <w:t>retenue</w:t>
      </w:r>
      <w:r>
        <w:rPr>
          <w:color w:val="0D0D0D"/>
          <w:spacing w:val="-2"/>
        </w:rPr>
        <w:t xml:space="preserve"> </w:t>
      </w:r>
      <w:r>
        <w:rPr>
          <w:color w:val="0D0D0D"/>
        </w:rPr>
        <w:t>à la source</w:t>
      </w:r>
      <w:r>
        <w:rPr>
          <w:color w:val="0D0D0D"/>
          <w:spacing w:val="-2"/>
        </w:rPr>
        <w:t xml:space="preserve"> </w:t>
      </w:r>
      <w:r>
        <w:rPr>
          <w:color w:val="0D0D0D"/>
        </w:rPr>
        <w:t>au titre</w:t>
      </w:r>
      <w:r>
        <w:rPr>
          <w:color w:val="0D0D0D"/>
          <w:spacing w:val="-2"/>
        </w:rPr>
        <w:t xml:space="preserve"> </w:t>
      </w:r>
      <w:r>
        <w:rPr>
          <w:color w:val="0D0D0D"/>
        </w:rPr>
        <w:t xml:space="preserve">de l’impôt sur les </w:t>
      </w:r>
      <w:r w:rsidR="002C3635">
        <w:rPr>
          <w:color w:val="0D0D0D"/>
        </w:rPr>
        <w:t>sociétés</w:t>
      </w:r>
      <w:r>
        <w:rPr>
          <w:color w:val="0D0D0D"/>
        </w:rPr>
        <w:t xml:space="preserve"> ou de</w:t>
      </w:r>
      <w:r>
        <w:rPr>
          <w:color w:val="0D0D0D"/>
          <w:spacing w:val="-2"/>
        </w:rPr>
        <w:t xml:space="preserve"> </w:t>
      </w:r>
      <w:r>
        <w:rPr>
          <w:color w:val="0D0D0D"/>
        </w:rPr>
        <w:t>l’impôt sur le</w:t>
      </w:r>
      <w:r>
        <w:rPr>
          <w:color w:val="0D0D0D"/>
          <w:spacing w:val="-2"/>
        </w:rPr>
        <w:t xml:space="preserve"> </w:t>
      </w:r>
      <w:r>
        <w:rPr>
          <w:color w:val="0D0D0D"/>
        </w:rPr>
        <w:t>revenu, le</w:t>
      </w:r>
      <w:r>
        <w:rPr>
          <w:color w:val="0D0D0D"/>
          <w:spacing w:val="-2"/>
        </w:rPr>
        <w:t xml:space="preserve"> </w:t>
      </w:r>
      <w:r>
        <w:rPr>
          <w:color w:val="0D0D0D"/>
        </w:rPr>
        <w:t xml:space="preserve">cas </w:t>
      </w:r>
      <w:r w:rsidR="00967688">
        <w:rPr>
          <w:color w:val="0D0D0D"/>
        </w:rPr>
        <w:t>échéant,</w:t>
      </w:r>
      <w:r>
        <w:rPr>
          <w:color w:val="0D0D0D"/>
        </w:rPr>
        <w:t xml:space="preserve"> fixée</w:t>
      </w:r>
      <w:r>
        <w:rPr>
          <w:color w:val="0D0D0D"/>
          <w:spacing w:val="-2"/>
        </w:rPr>
        <w:t xml:space="preserve"> </w:t>
      </w:r>
      <w:r>
        <w:rPr>
          <w:color w:val="0D0D0D"/>
        </w:rPr>
        <w:t>au taux</w:t>
      </w:r>
      <w:r>
        <w:rPr>
          <w:color w:val="0D0D0D"/>
          <w:spacing w:val="-14"/>
        </w:rPr>
        <w:t xml:space="preserve"> </w:t>
      </w:r>
      <w:r>
        <w:rPr>
          <w:color w:val="0D0D0D"/>
        </w:rPr>
        <w:t>de</w:t>
      </w:r>
      <w:r>
        <w:rPr>
          <w:color w:val="0D0D0D"/>
          <w:spacing w:val="-14"/>
        </w:rPr>
        <w:t xml:space="preserve"> </w:t>
      </w:r>
      <w:r>
        <w:rPr>
          <w:color w:val="0D0D0D"/>
        </w:rPr>
        <w:t>dix</w:t>
      </w:r>
      <w:r>
        <w:rPr>
          <w:color w:val="0D0D0D"/>
          <w:spacing w:val="-14"/>
        </w:rPr>
        <w:t xml:space="preserve"> </w:t>
      </w:r>
      <w:r>
        <w:rPr>
          <w:color w:val="0D0D0D"/>
        </w:rPr>
        <w:t>pour</w:t>
      </w:r>
      <w:r>
        <w:rPr>
          <w:color w:val="0D0D0D"/>
          <w:spacing w:val="-13"/>
        </w:rPr>
        <w:t xml:space="preserve"> </w:t>
      </w:r>
      <w:r>
        <w:rPr>
          <w:color w:val="0D0D0D"/>
        </w:rPr>
        <w:t>cent</w:t>
      </w:r>
      <w:r>
        <w:rPr>
          <w:color w:val="0D0D0D"/>
          <w:spacing w:val="-11"/>
        </w:rPr>
        <w:t xml:space="preserve"> </w:t>
      </w:r>
      <w:r>
        <w:rPr>
          <w:color w:val="0D0D0D"/>
        </w:rPr>
        <w:t>(10%),</w:t>
      </w:r>
      <w:r>
        <w:rPr>
          <w:color w:val="0D0D0D"/>
          <w:spacing w:val="-8"/>
        </w:rPr>
        <w:t xml:space="preserve"> </w:t>
      </w:r>
      <w:r>
        <w:rPr>
          <w:color w:val="0D0D0D"/>
        </w:rPr>
        <w:t>sera</w:t>
      </w:r>
      <w:r>
        <w:rPr>
          <w:color w:val="0D0D0D"/>
          <w:spacing w:val="-8"/>
        </w:rPr>
        <w:t xml:space="preserve"> </w:t>
      </w:r>
      <w:r w:rsidR="002C3635">
        <w:rPr>
          <w:color w:val="0D0D0D"/>
        </w:rPr>
        <w:t>prélevée</w:t>
      </w:r>
      <w:r>
        <w:rPr>
          <w:color w:val="0D0D0D"/>
          <w:spacing w:val="-14"/>
        </w:rPr>
        <w:t xml:space="preserve"> </w:t>
      </w:r>
      <w:r>
        <w:rPr>
          <w:color w:val="0D0D0D"/>
        </w:rPr>
        <w:t>sur</w:t>
      </w:r>
      <w:r>
        <w:rPr>
          <w:color w:val="0D0D0D"/>
          <w:spacing w:val="-7"/>
        </w:rPr>
        <w:t xml:space="preserve"> </w:t>
      </w:r>
      <w:r>
        <w:rPr>
          <w:color w:val="0D0D0D"/>
        </w:rPr>
        <w:t>le</w:t>
      </w:r>
      <w:r>
        <w:rPr>
          <w:color w:val="0D0D0D"/>
          <w:spacing w:val="-13"/>
        </w:rPr>
        <w:t xml:space="preserve"> </w:t>
      </w:r>
      <w:r>
        <w:rPr>
          <w:color w:val="0D0D0D"/>
        </w:rPr>
        <w:t>montant</w:t>
      </w:r>
      <w:r>
        <w:rPr>
          <w:color w:val="0D0D0D"/>
          <w:spacing w:val="-10"/>
        </w:rPr>
        <w:t xml:space="preserve"> </w:t>
      </w:r>
      <w:r>
        <w:rPr>
          <w:color w:val="0D0D0D"/>
        </w:rPr>
        <w:t>hors</w:t>
      </w:r>
      <w:r>
        <w:rPr>
          <w:color w:val="0D0D0D"/>
          <w:spacing w:val="-10"/>
        </w:rPr>
        <w:t xml:space="preserve"> </w:t>
      </w:r>
      <w:r>
        <w:rPr>
          <w:color w:val="0D0D0D"/>
        </w:rPr>
        <w:t>taxe</w:t>
      </w:r>
      <w:r>
        <w:rPr>
          <w:color w:val="0D0D0D"/>
          <w:spacing w:val="-14"/>
        </w:rPr>
        <w:t xml:space="preserve"> </w:t>
      </w:r>
      <w:r>
        <w:rPr>
          <w:color w:val="0D0D0D"/>
        </w:rPr>
        <w:t>sur</w:t>
      </w:r>
      <w:r>
        <w:rPr>
          <w:color w:val="0D0D0D"/>
          <w:spacing w:val="-7"/>
        </w:rPr>
        <w:t xml:space="preserve"> </w:t>
      </w:r>
      <w:r>
        <w:rPr>
          <w:color w:val="0D0D0D"/>
        </w:rPr>
        <w:t>la</w:t>
      </w:r>
      <w:r>
        <w:rPr>
          <w:color w:val="0D0D0D"/>
          <w:spacing w:val="-8"/>
        </w:rPr>
        <w:t xml:space="preserve"> </w:t>
      </w:r>
      <w:r>
        <w:rPr>
          <w:color w:val="0D0D0D"/>
        </w:rPr>
        <w:t>valeur</w:t>
      </w:r>
      <w:r>
        <w:rPr>
          <w:color w:val="0D0D0D"/>
          <w:spacing w:val="-7"/>
        </w:rPr>
        <w:t xml:space="preserve"> </w:t>
      </w:r>
      <w:r>
        <w:rPr>
          <w:color w:val="0D0D0D"/>
        </w:rPr>
        <w:t>ajoutée</w:t>
      </w:r>
      <w:r>
        <w:rPr>
          <w:color w:val="0D0D0D"/>
          <w:spacing w:val="-14"/>
        </w:rPr>
        <w:t xml:space="preserve"> </w:t>
      </w:r>
      <w:r>
        <w:rPr>
          <w:color w:val="0D0D0D"/>
        </w:rPr>
        <w:t>des</w:t>
      </w:r>
      <w:r>
        <w:rPr>
          <w:color w:val="0D0D0D"/>
          <w:spacing w:val="-10"/>
        </w:rPr>
        <w:t xml:space="preserve"> </w:t>
      </w:r>
      <w:r>
        <w:rPr>
          <w:color w:val="0D0D0D"/>
        </w:rPr>
        <w:t>travaux</w:t>
      </w:r>
      <w:r>
        <w:rPr>
          <w:color w:val="0D0D0D"/>
          <w:spacing w:val="-14"/>
        </w:rPr>
        <w:t xml:space="preserve"> </w:t>
      </w:r>
      <w:r w:rsidR="002C3635">
        <w:rPr>
          <w:color w:val="0D0D0D"/>
        </w:rPr>
        <w:t>réalisées</w:t>
      </w:r>
      <w:r>
        <w:rPr>
          <w:color w:val="0D0D0D"/>
          <w:spacing w:val="-10"/>
        </w:rPr>
        <w:t xml:space="preserve"> </w:t>
      </w:r>
      <w:r>
        <w:rPr>
          <w:color w:val="0D0D0D"/>
        </w:rPr>
        <w:t>au</w:t>
      </w:r>
      <w:r>
        <w:rPr>
          <w:color w:val="0D0D0D"/>
          <w:spacing w:val="-14"/>
        </w:rPr>
        <w:t xml:space="preserve"> </w:t>
      </w:r>
      <w:r>
        <w:rPr>
          <w:color w:val="0D0D0D"/>
        </w:rPr>
        <w:t>Maroc dans le cadre du présent marché.</w:t>
      </w:r>
    </w:p>
    <w:p w14:paraId="3C460BC0" w14:textId="77777777" w:rsidR="00A54285" w:rsidRDefault="001E5663">
      <w:pPr>
        <w:pStyle w:val="Heading3"/>
        <w:spacing w:before="246"/>
        <w:rPr>
          <w:u w:val="none"/>
        </w:rPr>
      </w:pPr>
      <w:bookmarkStart w:id="32" w:name="_TOC_250003"/>
      <w:r>
        <w:t>ARTICLE</w:t>
      </w:r>
      <w:r>
        <w:rPr>
          <w:spacing w:val="-4"/>
        </w:rPr>
        <w:t xml:space="preserve"> </w:t>
      </w:r>
      <w:r>
        <w:t>32 :</w:t>
      </w:r>
      <w:r>
        <w:rPr>
          <w:spacing w:val="1"/>
        </w:rPr>
        <w:t xml:space="preserve"> </w:t>
      </w:r>
      <w:r>
        <w:t>LUTTE</w:t>
      </w:r>
      <w:r>
        <w:rPr>
          <w:spacing w:val="-2"/>
        </w:rPr>
        <w:t xml:space="preserve"> </w:t>
      </w:r>
      <w:r>
        <w:t>CONTRE</w:t>
      </w:r>
      <w:r>
        <w:rPr>
          <w:spacing w:val="-2"/>
        </w:rPr>
        <w:t xml:space="preserve"> </w:t>
      </w:r>
      <w:r>
        <w:t>LA</w:t>
      </w:r>
      <w:r>
        <w:rPr>
          <w:spacing w:val="-2"/>
        </w:rPr>
        <w:t xml:space="preserve"> </w:t>
      </w:r>
      <w:r>
        <w:t>FRAUDE</w:t>
      </w:r>
      <w:r>
        <w:rPr>
          <w:spacing w:val="-2"/>
        </w:rPr>
        <w:t xml:space="preserve"> </w:t>
      </w:r>
      <w:r>
        <w:t>ET</w:t>
      </w:r>
      <w:r>
        <w:rPr>
          <w:spacing w:val="-2"/>
        </w:rPr>
        <w:t xml:space="preserve"> </w:t>
      </w:r>
      <w:r>
        <w:t>LA</w:t>
      </w:r>
      <w:r>
        <w:rPr>
          <w:spacing w:val="-1"/>
        </w:rPr>
        <w:t xml:space="preserve"> </w:t>
      </w:r>
      <w:bookmarkEnd w:id="32"/>
      <w:r>
        <w:rPr>
          <w:spacing w:val="-2"/>
        </w:rPr>
        <w:t>CORRUPTION</w:t>
      </w:r>
    </w:p>
    <w:p w14:paraId="663D8B55" w14:textId="77777777" w:rsidR="00A54285" w:rsidRDefault="001E5663">
      <w:pPr>
        <w:pStyle w:val="BodyText"/>
        <w:spacing w:before="237"/>
        <w:ind w:left="425" w:right="426" w:firstLine="883"/>
        <w:jc w:val="both"/>
      </w:pPr>
      <w:r>
        <w:rPr>
          <w:color w:val="0D0D0D"/>
        </w:rPr>
        <w:t>Le</w:t>
      </w:r>
      <w:r>
        <w:rPr>
          <w:color w:val="0D0D0D"/>
          <w:spacing w:val="-12"/>
        </w:rPr>
        <w:t xml:space="preserve"> </w:t>
      </w:r>
      <w:r>
        <w:rPr>
          <w:color w:val="0D0D0D"/>
        </w:rPr>
        <w:t>prestataire</w:t>
      </w:r>
      <w:r>
        <w:rPr>
          <w:color w:val="0D0D0D"/>
          <w:spacing w:val="-10"/>
        </w:rPr>
        <w:t xml:space="preserve"> </w:t>
      </w:r>
      <w:r>
        <w:rPr>
          <w:color w:val="0D0D0D"/>
        </w:rPr>
        <w:t>ne</w:t>
      </w:r>
      <w:r>
        <w:rPr>
          <w:color w:val="0D0D0D"/>
          <w:spacing w:val="-8"/>
        </w:rPr>
        <w:t xml:space="preserve"> </w:t>
      </w:r>
      <w:r>
        <w:rPr>
          <w:color w:val="0D0D0D"/>
        </w:rPr>
        <w:t>doit</w:t>
      </w:r>
      <w:r>
        <w:rPr>
          <w:color w:val="0D0D0D"/>
          <w:spacing w:val="-5"/>
        </w:rPr>
        <w:t xml:space="preserve"> </w:t>
      </w:r>
      <w:r>
        <w:rPr>
          <w:color w:val="0D0D0D"/>
        </w:rPr>
        <w:t>pas</w:t>
      </w:r>
      <w:r>
        <w:rPr>
          <w:color w:val="0D0D0D"/>
          <w:spacing w:val="-5"/>
        </w:rPr>
        <w:t xml:space="preserve"> </w:t>
      </w:r>
      <w:r>
        <w:rPr>
          <w:color w:val="0D0D0D"/>
        </w:rPr>
        <w:t>recourir</w:t>
      </w:r>
      <w:r>
        <w:rPr>
          <w:color w:val="0D0D0D"/>
          <w:spacing w:val="-3"/>
        </w:rPr>
        <w:t xml:space="preserve"> </w:t>
      </w:r>
      <w:r>
        <w:rPr>
          <w:color w:val="0D0D0D"/>
        </w:rPr>
        <w:t>par</w:t>
      </w:r>
      <w:r>
        <w:rPr>
          <w:color w:val="0D0D0D"/>
          <w:spacing w:val="-7"/>
        </w:rPr>
        <w:t xml:space="preserve"> </w:t>
      </w:r>
      <w:r>
        <w:rPr>
          <w:color w:val="0D0D0D"/>
        </w:rPr>
        <w:t>lui-même</w:t>
      </w:r>
      <w:r>
        <w:rPr>
          <w:color w:val="0D0D0D"/>
          <w:spacing w:val="-3"/>
        </w:rPr>
        <w:t xml:space="preserve"> </w:t>
      </w:r>
      <w:r>
        <w:rPr>
          <w:color w:val="0D0D0D"/>
        </w:rPr>
        <w:t>ou</w:t>
      </w:r>
      <w:r>
        <w:rPr>
          <w:color w:val="0D0D0D"/>
          <w:spacing w:val="-6"/>
        </w:rPr>
        <w:t xml:space="preserve"> </w:t>
      </w:r>
      <w:r>
        <w:rPr>
          <w:color w:val="0D0D0D"/>
        </w:rPr>
        <w:t>par</w:t>
      </w:r>
      <w:r>
        <w:rPr>
          <w:color w:val="0D0D0D"/>
          <w:spacing w:val="-7"/>
        </w:rPr>
        <w:t xml:space="preserve"> </w:t>
      </w:r>
      <w:r>
        <w:rPr>
          <w:color w:val="0D0D0D"/>
        </w:rPr>
        <w:t>personne</w:t>
      </w:r>
      <w:r>
        <w:rPr>
          <w:color w:val="0D0D0D"/>
          <w:spacing w:val="-8"/>
        </w:rPr>
        <w:t xml:space="preserve"> </w:t>
      </w:r>
      <w:r>
        <w:rPr>
          <w:color w:val="0D0D0D"/>
        </w:rPr>
        <w:t>interposée</w:t>
      </w:r>
      <w:r>
        <w:rPr>
          <w:color w:val="0D0D0D"/>
          <w:spacing w:val="-12"/>
        </w:rPr>
        <w:t xml:space="preserve"> </w:t>
      </w:r>
      <w:r>
        <w:rPr>
          <w:color w:val="0D0D0D"/>
        </w:rPr>
        <w:t>à</w:t>
      </w:r>
      <w:r>
        <w:rPr>
          <w:color w:val="0D0D0D"/>
          <w:spacing w:val="-3"/>
        </w:rPr>
        <w:t xml:space="preserve"> </w:t>
      </w:r>
      <w:r>
        <w:rPr>
          <w:color w:val="0D0D0D"/>
        </w:rPr>
        <w:t>des</w:t>
      </w:r>
      <w:r>
        <w:rPr>
          <w:color w:val="0D0D0D"/>
          <w:spacing w:val="-5"/>
        </w:rPr>
        <w:t xml:space="preserve"> </w:t>
      </w:r>
      <w:r>
        <w:rPr>
          <w:color w:val="0D0D0D"/>
        </w:rPr>
        <w:t>pratiques</w:t>
      </w:r>
      <w:r>
        <w:rPr>
          <w:color w:val="0D0D0D"/>
          <w:spacing w:val="-1"/>
        </w:rPr>
        <w:t xml:space="preserve"> </w:t>
      </w:r>
      <w:r>
        <w:rPr>
          <w:color w:val="0D0D0D"/>
        </w:rPr>
        <w:t>de</w:t>
      </w:r>
      <w:r>
        <w:rPr>
          <w:color w:val="0D0D0D"/>
          <w:spacing w:val="-12"/>
        </w:rPr>
        <w:t xml:space="preserve"> </w:t>
      </w:r>
      <w:r>
        <w:rPr>
          <w:color w:val="0D0D0D"/>
        </w:rPr>
        <w:t>fraude</w:t>
      </w:r>
      <w:r>
        <w:rPr>
          <w:color w:val="0D0D0D"/>
          <w:spacing w:val="-8"/>
        </w:rPr>
        <w:t xml:space="preserve"> </w:t>
      </w:r>
      <w:r>
        <w:rPr>
          <w:color w:val="0D0D0D"/>
        </w:rPr>
        <w:t>ou</w:t>
      </w:r>
      <w:r>
        <w:rPr>
          <w:color w:val="0D0D0D"/>
          <w:spacing w:val="-6"/>
        </w:rPr>
        <w:t xml:space="preserve"> </w:t>
      </w:r>
      <w:r>
        <w:rPr>
          <w:color w:val="0D0D0D"/>
        </w:rPr>
        <w:t>de corruption</w:t>
      </w:r>
      <w:r>
        <w:rPr>
          <w:color w:val="0D0D0D"/>
          <w:spacing w:val="-1"/>
        </w:rPr>
        <w:t xml:space="preserve"> </w:t>
      </w:r>
      <w:r>
        <w:rPr>
          <w:color w:val="0D0D0D"/>
        </w:rPr>
        <w:t>des personnes qui interviennent, à quelque</w:t>
      </w:r>
      <w:r>
        <w:rPr>
          <w:color w:val="0D0D0D"/>
          <w:spacing w:val="-3"/>
        </w:rPr>
        <w:t xml:space="preserve"> </w:t>
      </w:r>
      <w:r>
        <w:rPr>
          <w:color w:val="0D0D0D"/>
        </w:rPr>
        <w:t>titre</w:t>
      </w:r>
      <w:r>
        <w:rPr>
          <w:color w:val="0D0D0D"/>
          <w:spacing w:val="-3"/>
        </w:rPr>
        <w:t xml:space="preserve"> </w:t>
      </w:r>
      <w:r>
        <w:rPr>
          <w:color w:val="0D0D0D"/>
        </w:rPr>
        <w:t>que</w:t>
      </w:r>
      <w:r>
        <w:rPr>
          <w:color w:val="0D0D0D"/>
          <w:spacing w:val="-3"/>
        </w:rPr>
        <w:t xml:space="preserve"> </w:t>
      </w:r>
      <w:r>
        <w:rPr>
          <w:color w:val="0D0D0D"/>
        </w:rPr>
        <w:t>ce</w:t>
      </w:r>
      <w:r>
        <w:rPr>
          <w:color w:val="0D0D0D"/>
          <w:spacing w:val="-3"/>
        </w:rPr>
        <w:t xml:space="preserve"> </w:t>
      </w:r>
      <w:r>
        <w:rPr>
          <w:color w:val="0D0D0D"/>
        </w:rPr>
        <w:t>soit, dans les différentes procédures de</w:t>
      </w:r>
      <w:r>
        <w:rPr>
          <w:color w:val="0D0D0D"/>
          <w:spacing w:val="-3"/>
        </w:rPr>
        <w:t xml:space="preserve"> </w:t>
      </w:r>
      <w:r>
        <w:rPr>
          <w:color w:val="0D0D0D"/>
        </w:rPr>
        <w:t>passation, de gestion et d’exécution du marché.</w:t>
      </w:r>
    </w:p>
    <w:p w14:paraId="621719C3" w14:textId="77777777" w:rsidR="00A54285" w:rsidRDefault="001E5663">
      <w:pPr>
        <w:pStyle w:val="BodyText"/>
        <w:spacing w:before="239"/>
        <w:ind w:left="425" w:firstLine="566"/>
      </w:pPr>
      <w:r>
        <w:rPr>
          <w:color w:val="0D0D0D"/>
        </w:rPr>
        <w:t>Le prestataire ne doit</w:t>
      </w:r>
      <w:r>
        <w:rPr>
          <w:color w:val="0D0D0D"/>
          <w:spacing w:val="23"/>
        </w:rPr>
        <w:t xml:space="preserve"> </w:t>
      </w:r>
      <w:r>
        <w:rPr>
          <w:color w:val="0D0D0D"/>
        </w:rPr>
        <w:t>pas</w:t>
      </w:r>
      <w:r>
        <w:rPr>
          <w:color w:val="0D0D0D"/>
          <w:spacing w:val="18"/>
        </w:rPr>
        <w:t xml:space="preserve"> </w:t>
      </w:r>
      <w:r>
        <w:rPr>
          <w:color w:val="0D0D0D"/>
        </w:rPr>
        <w:t>faire,</w:t>
      </w:r>
      <w:r>
        <w:rPr>
          <w:color w:val="0D0D0D"/>
          <w:spacing w:val="19"/>
        </w:rPr>
        <w:t xml:space="preserve"> </w:t>
      </w:r>
      <w:r>
        <w:rPr>
          <w:color w:val="0D0D0D"/>
        </w:rPr>
        <w:t>par</w:t>
      </w:r>
      <w:r>
        <w:rPr>
          <w:color w:val="0D0D0D"/>
          <w:spacing w:val="20"/>
        </w:rPr>
        <w:t xml:space="preserve"> </w:t>
      </w:r>
      <w:r>
        <w:rPr>
          <w:color w:val="0D0D0D"/>
        </w:rPr>
        <w:t>lui-même</w:t>
      </w:r>
      <w:r>
        <w:rPr>
          <w:color w:val="0D0D0D"/>
          <w:spacing w:val="20"/>
        </w:rPr>
        <w:t xml:space="preserve"> </w:t>
      </w:r>
      <w:r>
        <w:rPr>
          <w:color w:val="0D0D0D"/>
        </w:rPr>
        <w:t>ou</w:t>
      </w:r>
      <w:r>
        <w:rPr>
          <w:color w:val="0D0D0D"/>
          <w:spacing w:val="22"/>
        </w:rPr>
        <w:t xml:space="preserve"> </w:t>
      </w:r>
      <w:r>
        <w:rPr>
          <w:color w:val="0D0D0D"/>
        </w:rPr>
        <w:t>par personne interposée,</w:t>
      </w:r>
      <w:r>
        <w:rPr>
          <w:color w:val="0D0D0D"/>
          <w:spacing w:val="28"/>
        </w:rPr>
        <w:t xml:space="preserve"> </w:t>
      </w:r>
      <w:r>
        <w:rPr>
          <w:color w:val="0D0D0D"/>
        </w:rPr>
        <w:t>des</w:t>
      </w:r>
      <w:r>
        <w:rPr>
          <w:color w:val="0D0D0D"/>
          <w:spacing w:val="22"/>
        </w:rPr>
        <w:t xml:space="preserve"> </w:t>
      </w:r>
      <w:r>
        <w:rPr>
          <w:color w:val="0D0D0D"/>
        </w:rPr>
        <w:t>promesses,</w:t>
      </w:r>
      <w:r>
        <w:rPr>
          <w:color w:val="0D0D0D"/>
          <w:spacing w:val="24"/>
        </w:rPr>
        <w:t xml:space="preserve"> </w:t>
      </w:r>
      <w:r>
        <w:rPr>
          <w:color w:val="0D0D0D"/>
        </w:rPr>
        <w:t>des</w:t>
      </w:r>
      <w:r>
        <w:rPr>
          <w:color w:val="0D0D0D"/>
          <w:spacing w:val="22"/>
        </w:rPr>
        <w:t xml:space="preserve"> </w:t>
      </w:r>
      <w:r>
        <w:rPr>
          <w:color w:val="0D0D0D"/>
        </w:rPr>
        <w:t>dons</w:t>
      </w:r>
      <w:r>
        <w:rPr>
          <w:color w:val="0D0D0D"/>
          <w:spacing w:val="22"/>
        </w:rPr>
        <w:t xml:space="preserve"> </w:t>
      </w:r>
      <w:r>
        <w:rPr>
          <w:color w:val="0D0D0D"/>
        </w:rPr>
        <w:t>ou</w:t>
      </w:r>
      <w:r>
        <w:rPr>
          <w:color w:val="0D0D0D"/>
          <w:spacing w:val="22"/>
        </w:rPr>
        <w:t xml:space="preserve"> </w:t>
      </w:r>
      <w:r>
        <w:rPr>
          <w:color w:val="0D0D0D"/>
        </w:rPr>
        <w:t>des présents</w:t>
      </w:r>
      <w:r>
        <w:rPr>
          <w:color w:val="0D0D0D"/>
          <w:spacing w:val="-16"/>
        </w:rPr>
        <w:t xml:space="preserve"> </w:t>
      </w:r>
      <w:r>
        <w:rPr>
          <w:color w:val="0D0D0D"/>
        </w:rPr>
        <w:t>en</w:t>
      </w:r>
      <w:r>
        <w:rPr>
          <w:color w:val="0D0D0D"/>
          <w:spacing w:val="-14"/>
        </w:rPr>
        <w:t xml:space="preserve"> </w:t>
      </w:r>
      <w:r>
        <w:rPr>
          <w:color w:val="0D0D0D"/>
        </w:rPr>
        <w:t>vue</w:t>
      </w:r>
      <w:r>
        <w:rPr>
          <w:color w:val="0D0D0D"/>
          <w:spacing w:val="-14"/>
        </w:rPr>
        <w:t xml:space="preserve"> </w:t>
      </w:r>
      <w:r>
        <w:rPr>
          <w:color w:val="0D0D0D"/>
        </w:rPr>
        <w:t>d'influer</w:t>
      </w:r>
      <w:r>
        <w:rPr>
          <w:color w:val="0D0D0D"/>
          <w:spacing w:val="-6"/>
        </w:rPr>
        <w:t xml:space="preserve"> </w:t>
      </w:r>
      <w:r>
        <w:rPr>
          <w:color w:val="0D0D0D"/>
        </w:rPr>
        <w:t>sur</w:t>
      </w:r>
      <w:r>
        <w:rPr>
          <w:color w:val="0D0D0D"/>
          <w:spacing w:val="-10"/>
        </w:rPr>
        <w:t xml:space="preserve"> </w:t>
      </w:r>
      <w:r>
        <w:rPr>
          <w:color w:val="0D0D0D"/>
        </w:rPr>
        <w:t>les</w:t>
      </w:r>
      <w:r>
        <w:rPr>
          <w:color w:val="0D0D0D"/>
          <w:spacing w:val="-8"/>
        </w:rPr>
        <w:t xml:space="preserve"> </w:t>
      </w:r>
      <w:r>
        <w:rPr>
          <w:color w:val="0D0D0D"/>
        </w:rPr>
        <w:t>différentes</w:t>
      </w:r>
      <w:r>
        <w:rPr>
          <w:color w:val="0D0D0D"/>
          <w:spacing w:val="-8"/>
        </w:rPr>
        <w:t xml:space="preserve"> </w:t>
      </w:r>
      <w:r>
        <w:rPr>
          <w:color w:val="0D0D0D"/>
        </w:rPr>
        <w:t>procédures</w:t>
      </w:r>
      <w:r>
        <w:rPr>
          <w:color w:val="0D0D0D"/>
          <w:spacing w:val="-8"/>
        </w:rPr>
        <w:t xml:space="preserve"> </w:t>
      </w:r>
      <w:r>
        <w:rPr>
          <w:color w:val="0D0D0D"/>
        </w:rPr>
        <w:t>de</w:t>
      </w:r>
      <w:r>
        <w:rPr>
          <w:color w:val="0D0D0D"/>
          <w:spacing w:val="-14"/>
        </w:rPr>
        <w:t xml:space="preserve"> </w:t>
      </w:r>
      <w:r>
        <w:rPr>
          <w:color w:val="0D0D0D"/>
        </w:rPr>
        <w:t>conclusion</w:t>
      </w:r>
      <w:r>
        <w:rPr>
          <w:color w:val="0D0D0D"/>
          <w:spacing w:val="-13"/>
        </w:rPr>
        <w:t xml:space="preserve"> </w:t>
      </w:r>
      <w:r>
        <w:rPr>
          <w:color w:val="0D0D0D"/>
        </w:rPr>
        <w:t>d'un</w:t>
      </w:r>
      <w:r>
        <w:rPr>
          <w:color w:val="0D0D0D"/>
          <w:spacing w:val="-9"/>
        </w:rPr>
        <w:t xml:space="preserve"> </w:t>
      </w:r>
      <w:r>
        <w:rPr>
          <w:color w:val="0D0D0D"/>
        </w:rPr>
        <w:t>marché</w:t>
      </w:r>
      <w:r>
        <w:rPr>
          <w:color w:val="0D0D0D"/>
          <w:spacing w:val="-14"/>
        </w:rPr>
        <w:t xml:space="preserve"> </w:t>
      </w:r>
      <w:r>
        <w:rPr>
          <w:color w:val="0D0D0D"/>
        </w:rPr>
        <w:t>et</w:t>
      </w:r>
      <w:r>
        <w:rPr>
          <w:color w:val="0D0D0D"/>
          <w:spacing w:val="-8"/>
        </w:rPr>
        <w:t xml:space="preserve"> </w:t>
      </w:r>
      <w:r>
        <w:rPr>
          <w:color w:val="0D0D0D"/>
        </w:rPr>
        <w:t>lors</w:t>
      </w:r>
      <w:r>
        <w:rPr>
          <w:color w:val="0D0D0D"/>
          <w:spacing w:val="-8"/>
        </w:rPr>
        <w:t xml:space="preserve"> </w:t>
      </w:r>
      <w:r>
        <w:rPr>
          <w:color w:val="0D0D0D"/>
        </w:rPr>
        <w:t>des</w:t>
      </w:r>
      <w:r>
        <w:rPr>
          <w:color w:val="0D0D0D"/>
          <w:spacing w:val="-5"/>
        </w:rPr>
        <w:t xml:space="preserve"> </w:t>
      </w:r>
      <w:r>
        <w:rPr>
          <w:color w:val="0D0D0D"/>
        </w:rPr>
        <w:t>étapes</w:t>
      </w:r>
      <w:r>
        <w:rPr>
          <w:color w:val="0D0D0D"/>
          <w:spacing w:val="-8"/>
        </w:rPr>
        <w:t xml:space="preserve"> </w:t>
      </w:r>
      <w:r>
        <w:rPr>
          <w:color w:val="0D0D0D"/>
        </w:rPr>
        <w:t>de</w:t>
      </w:r>
      <w:r>
        <w:rPr>
          <w:color w:val="0D0D0D"/>
          <w:spacing w:val="-14"/>
        </w:rPr>
        <w:t xml:space="preserve"> </w:t>
      </w:r>
      <w:r>
        <w:rPr>
          <w:color w:val="0D0D0D"/>
        </w:rPr>
        <w:t>son</w:t>
      </w:r>
      <w:r>
        <w:rPr>
          <w:color w:val="0D0D0D"/>
          <w:spacing w:val="-12"/>
        </w:rPr>
        <w:t xml:space="preserve"> </w:t>
      </w:r>
      <w:r>
        <w:rPr>
          <w:color w:val="0D0D0D"/>
          <w:spacing w:val="-2"/>
        </w:rPr>
        <w:t>exécution.</w:t>
      </w:r>
    </w:p>
    <w:p w14:paraId="2B443E89" w14:textId="77777777" w:rsidR="00A54285" w:rsidRDefault="001E5663">
      <w:pPr>
        <w:spacing w:before="242" w:line="237" w:lineRule="auto"/>
        <w:ind w:left="425" w:right="421" w:firstLine="566"/>
        <w:rPr>
          <w:sz w:val="24"/>
        </w:rPr>
      </w:pPr>
      <w:r>
        <w:rPr>
          <w:sz w:val="24"/>
        </w:rPr>
        <w:t>Les dispositions du présent article s’appliquent à l’ensemble des intervenants dans l’exécution du</w:t>
      </w:r>
      <w:r>
        <w:rPr>
          <w:spacing w:val="40"/>
          <w:sz w:val="24"/>
        </w:rPr>
        <w:t xml:space="preserve"> </w:t>
      </w:r>
      <w:r>
        <w:rPr>
          <w:sz w:val="24"/>
        </w:rPr>
        <w:t>présent marché.</w:t>
      </w:r>
    </w:p>
    <w:p w14:paraId="741FC86F" w14:textId="77777777" w:rsidR="00A54285" w:rsidRDefault="001E5663">
      <w:pPr>
        <w:pStyle w:val="Heading3"/>
        <w:spacing w:before="250" w:line="237" w:lineRule="auto"/>
        <w:rPr>
          <w:u w:val="none"/>
        </w:rPr>
      </w:pPr>
      <w:bookmarkStart w:id="33" w:name="_TOC_250002"/>
      <w:r>
        <w:t>ARTICLE</w:t>
      </w:r>
      <w:r>
        <w:rPr>
          <w:spacing w:val="80"/>
        </w:rPr>
        <w:t xml:space="preserve"> </w:t>
      </w:r>
      <w:r>
        <w:t>33</w:t>
      </w:r>
      <w:r>
        <w:rPr>
          <w:spacing w:val="80"/>
        </w:rPr>
        <w:t xml:space="preserve"> </w:t>
      </w:r>
      <w:r>
        <w:t>:</w:t>
      </w:r>
      <w:r>
        <w:rPr>
          <w:spacing w:val="80"/>
        </w:rPr>
        <w:t xml:space="preserve"> </w:t>
      </w:r>
      <w:r>
        <w:t>PROTECTION</w:t>
      </w:r>
      <w:r>
        <w:rPr>
          <w:spacing w:val="80"/>
        </w:rPr>
        <w:t xml:space="preserve"> </w:t>
      </w:r>
      <w:r>
        <w:t>DE</w:t>
      </w:r>
      <w:r>
        <w:rPr>
          <w:spacing w:val="80"/>
        </w:rPr>
        <w:t xml:space="preserve"> </w:t>
      </w:r>
      <w:r>
        <w:t>LA</w:t>
      </w:r>
      <w:r>
        <w:rPr>
          <w:spacing w:val="80"/>
        </w:rPr>
        <w:t xml:space="preserve"> </w:t>
      </w:r>
      <w:r>
        <w:t>MAIN</w:t>
      </w:r>
      <w:r>
        <w:rPr>
          <w:spacing w:val="80"/>
        </w:rPr>
        <w:t xml:space="preserve"> </w:t>
      </w:r>
      <w:r>
        <w:t>D’ŒUVRE,</w:t>
      </w:r>
      <w:r>
        <w:rPr>
          <w:spacing w:val="80"/>
        </w:rPr>
        <w:t xml:space="preserve"> </w:t>
      </w:r>
      <w:r>
        <w:t>CONDITIONS</w:t>
      </w:r>
      <w:r>
        <w:rPr>
          <w:spacing w:val="80"/>
        </w:rPr>
        <w:t xml:space="preserve"> </w:t>
      </w:r>
      <w:r>
        <w:t>DE</w:t>
      </w:r>
      <w:r>
        <w:rPr>
          <w:spacing w:val="80"/>
        </w:rPr>
        <w:t xml:space="preserve"> </w:t>
      </w:r>
      <w:r>
        <w:t>TRAVAIL,</w:t>
      </w:r>
      <w:r>
        <w:rPr>
          <w:spacing w:val="80"/>
          <w:u w:val="none"/>
        </w:rPr>
        <w:t xml:space="preserve"> </w:t>
      </w:r>
      <w:bookmarkEnd w:id="33"/>
      <w:r>
        <w:t>IMMIGRATION AU MAROC</w:t>
      </w:r>
    </w:p>
    <w:p w14:paraId="02595326" w14:textId="77777777" w:rsidR="00A54285" w:rsidRDefault="001E5663">
      <w:pPr>
        <w:pStyle w:val="BodyText"/>
        <w:spacing w:before="243"/>
        <w:ind w:left="425" w:right="421" w:firstLine="388"/>
      </w:pPr>
      <w:r>
        <w:rPr>
          <w:color w:val="0D0D0D"/>
        </w:rPr>
        <w:t>Les</w:t>
      </w:r>
      <w:r>
        <w:rPr>
          <w:color w:val="0D0D0D"/>
          <w:spacing w:val="-11"/>
        </w:rPr>
        <w:t xml:space="preserve"> </w:t>
      </w:r>
      <w:r>
        <w:rPr>
          <w:color w:val="0D0D0D"/>
        </w:rPr>
        <w:t>formalités</w:t>
      </w:r>
      <w:r>
        <w:rPr>
          <w:color w:val="0D0D0D"/>
          <w:spacing w:val="-8"/>
        </w:rPr>
        <w:t xml:space="preserve"> </w:t>
      </w:r>
      <w:r>
        <w:rPr>
          <w:color w:val="0D0D0D"/>
        </w:rPr>
        <w:t>de</w:t>
      </w:r>
      <w:r>
        <w:rPr>
          <w:color w:val="0D0D0D"/>
          <w:spacing w:val="-14"/>
        </w:rPr>
        <w:t xml:space="preserve"> </w:t>
      </w:r>
      <w:r>
        <w:rPr>
          <w:color w:val="0D0D0D"/>
        </w:rPr>
        <w:t>recrutement</w:t>
      </w:r>
      <w:r>
        <w:rPr>
          <w:color w:val="0D0D0D"/>
          <w:spacing w:val="-8"/>
        </w:rPr>
        <w:t xml:space="preserve"> </w:t>
      </w:r>
      <w:r>
        <w:rPr>
          <w:color w:val="0D0D0D"/>
        </w:rPr>
        <w:t>et</w:t>
      </w:r>
      <w:r>
        <w:rPr>
          <w:color w:val="0D0D0D"/>
          <w:spacing w:val="-4"/>
        </w:rPr>
        <w:t xml:space="preserve"> </w:t>
      </w:r>
      <w:r>
        <w:rPr>
          <w:color w:val="0D0D0D"/>
        </w:rPr>
        <w:t>de</w:t>
      </w:r>
      <w:r>
        <w:rPr>
          <w:color w:val="0D0D0D"/>
          <w:spacing w:val="-14"/>
        </w:rPr>
        <w:t xml:space="preserve"> </w:t>
      </w:r>
      <w:r>
        <w:rPr>
          <w:color w:val="0D0D0D"/>
        </w:rPr>
        <w:t>paiement</w:t>
      </w:r>
      <w:r>
        <w:rPr>
          <w:color w:val="0D0D0D"/>
          <w:spacing w:val="-4"/>
        </w:rPr>
        <w:t xml:space="preserve"> </w:t>
      </w:r>
      <w:r>
        <w:rPr>
          <w:color w:val="0D0D0D"/>
        </w:rPr>
        <w:t>des</w:t>
      </w:r>
      <w:r>
        <w:rPr>
          <w:color w:val="0D0D0D"/>
          <w:spacing w:val="-5"/>
        </w:rPr>
        <w:t xml:space="preserve"> </w:t>
      </w:r>
      <w:r>
        <w:rPr>
          <w:color w:val="0D0D0D"/>
        </w:rPr>
        <w:t>employés</w:t>
      </w:r>
      <w:r>
        <w:rPr>
          <w:color w:val="0D0D0D"/>
          <w:spacing w:val="-8"/>
        </w:rPr>
        <w:t xml:space="preserve"> </w:t>
      </w:r>
      <w:r>
        <w:rPr>
          <w:color w:val="0D0D0D"/>
        </w:rPr>
        <w:t>sont</w:t>
      </w:r>
      <w:r>
        <w:rPr>
          <w:color w:val="0D0D0D"/>
          <w:spacing w:val="-8"/>
        </w:rPr>
        <w:t xml:space="preserve"> </w:t>
      </w:r>
      <w:r>
        <w:rPr>
          <w:color w:val="0D0D0D"/>
        </w:rPr>
        <w:t>celles</w:t>
      </w:r>
      <w:r>
        <w:rPr>
          <w:color w:val="0D0D0D"/>
          <w:spacing w:val="-8"/>
        </w:rPr>
        <w:t xml:space="preserve"> </w:t>
      </w:r>
      <w:r>
        <w:rPr>
          <w:color w:val="0D0D0D"/>
        </w:rPr>
        <w:t>prévues</w:t>
      </w:r>
      <w:r>
        <w:rPr>
          <w:color w:val="0D0D0D"/>
          <w:spacing w:val="-8"/>
        </w:rPr>
        <w:t xml:space="preserve"> </w:t>
      </w:r>
      <w:r>
        <w:rPr>
          <w:color w:val="0D0D0D"/>
        </w:rPr>
        <w:t>par</w:t>
      </w:r>
      <w:r>
        <w:rPr>
          <w:color w:val="0D0D0D"/>
          <w:spacing w:val="-10"/>
        </w:rPr>
        <w:t xml:space="preserve"> </w:t>
      </w:r>
      <w:r>
        <w:rPr>
          <w:color w:val="0D0D0D"/>
        </w:rPr>
        <w:t>les</w:t>
      </w:r>
      <w:r>
        <w:rPr>
          <w:color w:val="0D0D0D"/>
          <w:spacing w:val="-5"/>
        </w:rPr>
        <w:t xml:space="preserve"> </w:t>
      </w:r>
      <w:r>
        <w:rPr>
          <w:color w:val="0D0D0D"/>
        </w:rPr>
        <w:t>dispositions</w:t>
      </w:r>
      <w:r>
        <w:rPr>
          <w:color w:val="0D0D0D"/>
          <w:spacing w:val="-8"/>
        </w:rPr>
        <w:t xml:space="preserve"> </w:t>
      </w:r>
      <w:r>
        <w:rPr>
          <w:color w:val="0D0D0D"/>
        </w:rPr>
        <w:t>de</w:t>
      </w:r>
      <w:r>
        <w:rPr>
          <w:color w:val="0D0D0D"/>
          <w:spacing w:val="-11"/>
        </w:rPr>
        <w:t xml:space="preserve"> </w:t>
      </w:r>
      <w:r>
        <w:rPr>
          <w:color w:val="0D0D0D"/>
        </w:rPr>
        <w:t>l’article19 du CCAG-EMO.</w:t>
      </w:r>
    </w:p>
    <w:p w14:paraId="37D77FFE" w14:textId="77777777" w:rsidR="00A54285" w:rsidRDefault="001E5663">
      <w:pPr>
        <w:pStyle w:val="Heading3"/>
        <w:spacing w:before="239"/>
        <w:rPr>
          <w:u w:val="none"/>
        </w:rPr>
      </w:pPr>
      <w:bookmarkStart w:id="34" w:name="_TOC_250001"/>
      <w:r>
        <w:t>ARTICLE</w:t>
      </w:r>
      <w:r>
        <w:rPr>
          <w:spacing w:val="-2"/>
        </w:rPr>
        <w:t xml:space="preserve"> </w:t>
      </w:r>
      <w:r>
        <w:t>34</w:t>
      </w:r>
      <w:r>
        <w:rPr>
          <w:spacing w:val="-1"/>
        </w:rPr>
        <w:t xml:space="preserve"> </w:t>
      </w:r>
      <w:r>
        <w:t xml:space="preserve">: DROITS </w:t>
      </w:r>
      <w:bookmarkEnd w:id="34"/>
      <w:r>
        <w:rPr>
          <w:spacing w:val="-2"/>
        </w:rPr>
        <w:t>D’ENREGISTREMENT</w:t>
      </w:r>
    </w:p>
    <w:p w14:paraId="61560D0A" w14:textId="77777777" w:rsidR="00A54285" w:rsidRDefault="001E5663">
      <w:pPr>
        <w:pStyle w:val="BodyText"/>
        <w:spacing w:before="237"/>
        <w:ind w:left="425"/>
      </w:pPr>
      <w:r>
        <w:rPr>
          <w:color w:val="0D0D0D"/>
        </w:rPr>
        <w:t>Conformément</w:t>
      </w:r>
      <w:r>
        <w:rPr>
          <w:color w:val="0D0D0D"/>
          <w:spacing w:val="74"/>
        </w:rPr>
        <w:t xml:space="preserve"> </w:t>
      </w:r>
      <w:r>
        <w:rPr>
          <w:color w:val="0D0D0D"/>
        </w:rPr>
        <w:t>à</w:t>
      </w:r>
      <w:r>
        <w:rPr>
          <w:color w:val="0D0D0D"/>
          <w:spacing w:val="75"/>
        </w:rPr>
        <w:t xml:space="preserve"> </w:t>
      </w:r>
      <w:r>
        <w:rPr>
          <w:color w:val="0D0D0D"/>
        </w:rPr>
        <w:t>l’article</w:t>
      </w:r>
      <w:r>
        <w:rPr>
          <w:color w:val="0D0D0D"/>
          <w:spacing w:val="66"/>
        </w:rPr>
        <w:t xml:space="preserve"> </w:t>
      </w:r>
      <w:r>
        <w:rPr>
          <w:color w:val="0D0D0D"/>
        </w:rPr>
        <w:t>6</w:t>
      </w:r>
      <w:r>
        <w:rPr>
          <w:color w:val="0D0D0D"/>
          <w:spacing w:val="73"/>
        </w:rPr>
        <w:t xml:space="preserve"> </w:t>
      </w:r>
      <w:r>
        <w:rPr>
          <w:color w:val="0D0D0D"/>
        </w:rPr>
        <w:t>du</w:t>
      </w:r>
      <w:r>
        <w:rPr>
          <w:color w:val="0D0D0D"/>
          <w:spacing w:val="73"/>
        </w:rPr>
        <w:t xml:space="preserve"> </w:t>
      </w:r>
      <w:r>
        <w:rPr>
          <w:color w:val="0D0D0D"/>
        </w:rPr>
        <w:t>CCAG-EMO,</w:t>
      </w:r>
      <w:r>
        <w:rPr>
          <w:color w:val="0D0D0D"/>
          <w:spacing w:val="75"/>
        </w:rPr>
        <w:t xml:space="preserve"> </w:t>
      </w:r>
      <w:r>
        <w:rPr>
          <w:color w:val="0D0D0D"/>
        </w:rPr>
        <w:t>le</w:t>
      </w:r>
      <w:r>
        <w:rPr>
          <w:color w:val="0D0D0D"/>
          <w:spacing w:val="66"/>
        </w:rPr>
        <w:t xml:space="preserve"> </w:t>
      </w:r>
      <w:r>
        <w:rPr>
          <w:color w:val="0D0D0D"/>
        </w:rPr>
        <w:t>titulaire</w:t>
      </w:r>
      <w:r>
        <w:rPr>
          <w:color w:val="0D0D0D"/>
          <w:spacing w:val="66"/>
        </w:rPr>
        <w:t xml:space="preserve"> </w:t>
      </w:r>
      <w:r>
        <w:rPr>
          <w:color w:val="0D0D0D"/>
        </w:rPr>
        <w:t>acquitte</w:t>
      </w:r>
      <w:r>
        <w:rPr>
          <w:color w:val="0D0D0D"/>
          <w:spacing w:val="66"/>
        </w:rPr>
        <w:t xml:space="preserve"> </w:t>
      </w:r>
      <w:r>
        <w:rPr>
          <w:color w:val="0D0D0D"/>
        </w:rPr>
        <w:t>les</w:t>
      </w:r>
      <w:r>
        <w:rPr>
          <w:color w:val="0D0D0D"/>
          <w:spacing w:val="78"/>
        </w:rPr>
        <w:t xml:space="preserve"> </w:t>
      </w:r>
      <w:r>
        <w:rPr>
          <w:color w:val="0D0D0D"/>
        </w:rPr>
        <w:t>droits</w:t>
      </w:r>
      <w:r>
        <w:rPr>
          <w:color w:val="0D0D0D"/>
          <w:spacing w:val="73"/>
        </w:rPr>
        <w:t xml:space="preserve"> </w:t>
      </w:r>
      <w:r>
        <w:rPr>
          <w:color w:val="0D0D0D"/>
        </w:rPr>
        <w:t>auxquels</w:t>
      </w:r>
      <w:r>
        <w:rPr>
          <w:color w:val="0D0D0D"/>
          <w:spacing w:val="73"/>
        </w:rPr>
        <w:t xml:space="preserve"> </w:t>
      </w:r>
      <w:r>
        <w:rPr>
          <w:color w:val="0D0D0D"/>
        </w:rPr>
        <w:t>peuvent</w:t>
      </w:r>
      <w:r>
        <w:rPr>
          <w:color w:val="0D0D0D"/>
          <w:spacing w:val="74"/>
        </w:rPr>
        <w:t xml:space="preserve"> </w:t>
      </w:r>
      <w:r>
        <w:rPr>
          <w:color w:val="0D0D0D"/>
        </w:rPr>
        <w:t>donner</w:t>
      </w:r>
      <w:r>
        <w:rPr>
          <w:color w:val="0D0D0D"/>
          <w:spacing w:val="80"/>
        </w:rPr>
        <w:t xml:space="preserve"> </w:t>
      </w:r>
      <w:r>
        <w:rPr>
          <w:color w:val="0D0D0D"/>
        </w:rPr>
        <w:t>lieu l’enregistrement du marché, tels que ces droits résultent des lois et règlements en vigueur.</w:t>
      </w:r>
    </w:p>
    <w:p w14:paraId="3D3F1A57" w14:textId="77777777" w:rsidR="00A54285" w:rsidRDefault="00A54285">
      <w:pPr>
        <w:pStyle w:val="BodyText"/>
        <w:sectPr w:rsidR="00A54285">
          <w:pgSz w:w="11910" w:h="16840"/>
          <w:pgMar w:top="660" w:right="425" w:bottom="760" w:left="425" w:header="0" w:footer="508" w:gutter="0"/>
          <w:cols w:space="720"/>
        </w:sectPr>
      </w:pPr>
    </w:p>
    <w:p w14:paraId="38E2500D" w14:textId="20837A6C" w:rsidR="00A54285" w:rsidRDefault="001E5663">
      <w:pPr>
        <w:pStyle w:val="Heading1"/>
        <w:spacing w:before="63"/>
        <w:ind w:left="425"/>
      </w:pPr>
      <w:bookmarkStart w:id="35" w:name="_TOC_250000"/>
      <w:r>
        <w:rPr>
          <w:color w:val="1F3863"/>
          <w:u w:val="single" w:color="1F3863"/>
        </w:rPr>
        <w:lastRenderedPageBreak/>
        <w:t>CHAPITRE</w:t>
      </w:r>
      <w:r>
        <w:rPr>
          <w:color w:val="1F3863"/>
          <w:spacing w:val="-5"/>
          <w:u w:val="single" w:color="1F3863"/>
        </w:rPr>
        <w:t xml:space="preserve"> </w:t>
      </w:r>
      <w:r w:rsidR="00C2242C">
        <w:rPr>
          <w:color w:val="1F3863"/>
          <w:u w:val="single" w:color="1F3863"/>
        </w:rPr>
        <w:t>II :</w:t>
      </w:r>
      <w:r>
        <w:rPr>
          <w:color w:val="1F3863"/>
          <w:spacing w:val="-7"/>
          <w:u w:val="single" w:color="1F3863"/>
        </w:rPr>
        <w:t xml:space="preserve"> </w:t>
      </w:r>
      <w:r>
        <w:rPr>
          <w:color w:val="1F3863"/>
          <w:u w:val="single" w:color="1F3863"/>
        </w:rPr>
        <w:t>DEFINITION</w:t>
      </w:r>
      <w:r>
        <w:rPr>
          <w:color w:val="1F3863"/>
          <w:spacing w:val="-6"/>
          <w:u w:val="single" w:color="1F3863"/>
        </w:rPr>
        <w:t xml:space="preserve"> </w:t>
      </w:r>
      <w:r>
        <w:rPr>
          <w:color w:val="1F3863"/>
          <w:u w:val="single" w:color="1F3863"/>
        </w:rPr>
        <w:t>DES</w:t>
      </w:r>
      <w:r>
        <w:rPr>
          <w:color w:val="1F3863"/>
          <w:spacing w:val="-7"/>
          <w:u w:val="single" w:color="1F3863"/>
        </w:rPr>
        <w:t xml:space="preserve"> </w:t>
      </w:r>
      <w:r>
        <w:rPr>
          <w:color w:val="1F3863"/>
          <w:u w:val="single" w:color="1F3863"/>
        </w:rPr>
        <w:t>ELEMENTS</w:t>
      </w:r>
      <w:r>
        <w:rPr>
          <w:color w:val="1F3863"/>
          <w:spacing w:val="-7"/>
          <w:u w:val="single" w:color="1F3863"/>
        </w:rPr>
        <w:t xml:space="preserve"> </w:t>
      </w:r>
      <w:r>
        <w:rPr>
          <w:color w:val="1F3863"/>
          <w:u w:val="single" w:color="1F3863"/>
        </w:rPr>
        <w:t>DE</w:t>
      </w:r>
      <w:r>
        <w:rPr>
          <w:color w:val="1F3863"/>
          <w:spacing w:val="-8"/>
          <w:u w:val="single" w:color="1F3863"/>
        </w:rPr>
        <w:t xml:space="preserve"> </w:t>
      </w:r>
      <w:r>
        <w:rPr>
          <w:color w:val="1F3863"/>
          <w:u w:val="single" w:color="1F3863"/>
        </w:rPr>
        <w:t>LA</w:t>
      </w:r>
      <w:r>
        <w:rPr>
          <w:color w:val="1F3863"/>
          <w:spacing w:val="-10"/>
          <w:u w:val="single" w:color="1F3863"/>
        </w:rPr>
        <w:t xml:space="preserve"> </w:t>
      </w:r>
      <w:r>
        <w:rPr>
          <w:color w:val="1F3863"/>
          <w:u w:val="single" w:color="1F3863"/>
        </w:rPr>
        <w:t>MISSION</w:t>
      </w:r>
      <w:r>
        <w:rPr>
          <w:color w:val="1F3863"/>
          <w:spacing w:val="-6"/>
          <w:u w:val="single" w:color="1F3863"/>
        </w:rPr>
        <w:t xml:space="preserve"> </w:t>
      </w:r>
      <w:r>
        <w:rPr>
          <w:color w:val="1F3863"/>
          <w:u w:val="single" w:color="1F3863"/>
        </w:rPr>
        <w:t>DU</w:t>
      </w:r>
      <w:bookmarkEnd w:id="35"/>
      <w:r>
        <w:rPr>
          <w:color w:val="1F3863"/>
          <w:spacing w:val="-5"/>
          <w:u w:val="single" w:color="1F3863"/>
        </w:rPr>
        <w:t xml:space="preserve"> BET</w:t>
      </w:r>
    </w:p>
    <w:p w14:paraId="5D25D165" w14:textId="3D4BB558" w:rsidR="00A54285" w:rsidRDefault="001E5663">
      <w:pPr>
        <w:pStyle w:val="Heading2"/>
        <w:numPr>
          <w:ilvl w:val="0"/>
          <w:numId w:val="13"/>
        </w:numPr>
        <w:tabs>
          <w:tab w:val="left" w:pos="1505"/>
        </w:tabs>
        <w:spacing w:before="283"/>
        <w:ind w:hanging="360"/>
        <w:jc w:val="left"/>
        <w:rPr>
          <w:sz w:val="24"/>
        </w:rPr>
      </w:pPr>
      <w:r>
        <w:t>Projet</w:t>
      </w:r>
      <w:r>
        <w:rPr>
          <w:spacing w:val="-9"/>
        </w:rPr>
        <w:t xml:space="preserve"> </w:t>
      </w:r>
      <w:r>
        <w:t>d'exécution</w:t>
      </w:r>
      <w:r>
        <w:rPr>
          <w:spacing w:val="-9"/>
        </w:rPr>
        <w:t xml:space="preserve"> </w:t>
      </w:r>
      <w:r>
        <w:t>et</w:t>
      </w:r>
      <w:r>
        <w:rPr>
          <w:spacing w:val="-9"/>
        </w:rPr>
        <w:t xml:space="preserve"> </w:t>
      </w:r>
      <w:r>
        <w:t>dossiers</w:t>
      </w:r>
      <w:r>
        <w:rPr>
          <w:spacing w:val="-6"/>
        </w:rPr>
        <w:t xml:space="preserve"> </w:t>
      </w:r>
      <w:r>
        <w:t>d’appel</w:t>
      </w:r>
      <w:r>
        <w:rPr>
          <w:spacing w:val="-7"/>
        </w:rPr>
        <w:t xml:space="preserve"> </w:t>
      </w:r>
      <w:r w:rsidR="00C2242C">
        <w:rPr>
          <w:spacing w:val="-2"/>
        </w:rPr>
        <w:t>d’offres :</w:t>
      </w:r>
    </w:p>
    <w:p w14:paraId="0EDF0542" w14:textId="77777777" w:rsidR="00A54285" w:rsidRDefault="00A54285">
      <w:pPr>
        <w:pStyle w:val="BodyText"/>
        <w:spacing w:before="72"/>
        <w:rPr>
          <w:b/>
        </w:rPr>
      </w:pPr>
    </w:p>
    <w:p w14:paraId="1CD9683B" w14:textId="7F558CB7" w:rsidR="00A54285" w:rsidRDefault="001E5663">
      <w:pPr>
        <w:pStyle w:val="BodyText"/>
        <w:spacing w:line="278" w:lineRule="auto"/>
        <w:ind w:left="569" w:firstLine="115"/>
      </w:pPr>
      <w:r>
        <w:rPr>
          <w:color w:val="0D0D0D"/>
        </w:rPr>
        <w:t xml:space="preserve">Gros œuvre et structures, </w:t>
      </w:r>
      <w:r>
        <w:t>Etanchéité, Electricité</w:t>
      </w:r>
      <w:r>
        <w:rPr>
          <w:spacing w:val="-1"/>
        </w:rPr>
        <w:t xml:space="preserve"> </w:t>
      </w:r>
      <w:r>
        <w:t xml:space="preserve">courant fort et faible, Plomberie-Sanitaire, Protection contre </w:t>
      </w:r>
      <w:r>
        <w:rPr>
          <w:spacing w:val="-2"/>
        </w:rPr>
        <w:t>l’incendie.</w:t>
      </w:r>
    </w:p>
    <w:p w14:paraId="5B805C33" w14:textId="77777777" w:rsidR="00A54285" w:rsidRDefault="00A54285">
      <w:pPr>
        <w:pStyle w:val="BodyText"/>
        <w:spacing w:before="25"/>
      </w:pPr>
    </w:p>
    <w:p w14:paraId="665DF647" w14:textId="4801A499" w:rsidR="00A54285" w:rsidRDefault="001E5663">
      <w:pPr>
        <w:pStyle w:val="Heading4"/>
        <w:numPr>
          <w:ilvl w:val="1"/>
          <w:numId w:val="13"/>
        </w:numPr>
        <w:tabs>
          <w:tab w:val="left" w:pos="1447"/>
        </w:tabs>
        <w:ind w:left="1447" w:hanging="302"/>
        <w:rPr>
          <w:u w:val="single"/>
        </w:rPr>
      </w:pPr>
      <w:r>
        <w:rPr>
          <w:spacing w:val="-4"/>
          <w:u w:val="single"/>
        </w:rPr>
        <w:t xml:space="preserve"> </w:t>
      </w:r>
      <w:r>
        <w:rPr>
          <w:u w:val="single"/>
        </w:rPr>
        <w:t>Plans</w:t>
      </w:r>
      <w:r>
        <w:rPr>
          <w:spacing w:val="-6"/>
          <w:u w:val="single"/>
        </w:rPr>
        <w:t xml:space="preserve"> </w:t>
      </w:r>
      <w:r>
        <w:rPr>
          <w:u w:val="single"/>
        </w:rPr>
        <w:t>d’exécution</w:t>
      </w:r>
      <w:r>
        <w:rPr>
          <w:spacing w:val="49"/>
          <w:u w:val="single"/>
        </w:rPr>
        <w:t xml:space="preserve"> </w:t>
      </w:r>
      <w:r>
        <w:rPr>
          <w:u w:val="single"/>
        </w:rPr>
        <w:t>et</w:t>
      </w:r>
      <w:r>
        <w:rPr>
          <w:spacing w:val="-2"/>
          <w:u w:val="single"/>
        </w:rPr>
        <w:t xml:space="preserve"> </w:t>
      </w:r>
      <w:r>
        <w:rPr>
          <w:u w:val="single"/>
        </w:rPr>
        <w:t>spécifications</w:t>
      </w:r>
      <w:r>
        <w:rPr>
          <w:spacing w:val="-5"/>
          <w:u w:val="single"/>
        </w:rPr>
        <w:t xml:space="preserve"> </w:t>
      </w:r>
      <w:r>
        <w:rPr>
          <w:u w:val="single"/>
        </w:rPr>
        <w:t>techniques</w:t>
      </w:r>
      <w:r>
        <w:rPr>
          <w:spacing w:val="-5"/>
          <w:u w:val="single"/>
        </w:rPr>
        <w:t xml:space="preserve"> </w:t>
      </w:r>
      <w:r w:rsidR="00C2242C">
        <w:rPr>
          <w:spacing w:val="-2"/>
          <w:u w:val="single"/>
        </w:rPr>
        <w:t>détaillées :</w:t>
      </w:r>
    </w:p>
    <w:p w14:paraId="3DBDF542" w14:textId="77777777" w:rsidR="00A54285" w:rsidRDefault="001E5663">
      <w:pPr>
        <w:pStyle w:val="BodyText"/>
        <w:spacing w:before="40"/>
        <w:ind w:left="842"/>
      </w:pPr>
      <w:r>
        <w:t>Ils</w:t>
      </w:r>
      <w:r>
        <w:rPr>
          <w:spacing w:val="48"/>
        </w:rPr>
        <w:t xml:space="preserve"> </w:t>
      </w:r>
      <w:r>
        <w:t>doivent</w:t>
      </w:r>
      <w:r>
        <w:rPr>
          <w:spacing w:val="-3"/>
        </w:rPr>
        <w:t xml:space="preserve"> </w:t>
      </w:r>
      <w:r>
        <w:t>comprendre</w:t>
      </w:r>
      <w:r>
        <w:rPr>
          <w:spacing w:val="-9"/>
        </w:rPr>
        <w:t xml:space="preserve"> </w:t>
      </w:r>
      <w:r>
        <w:rPr>
          <w:spacing w:val="-10"/>
        </w:rPr>
        <w:t>:</w:t>
      </w:r>
    </w:p>
    <w:p w14:paraId="3B76BB4B" w14:textId="77777777" w:rsidR="00A54285" w:rsidRDefault="001E5663">
      <w:pPr>
        <w:pStyle w:val="ListParagraph"/>
        <w:numPr>
          <w:ilvl w:val="0"/>
          <w:numId w:val="12"/>
        </w:numPr>
        <w:tabs>
          <w:tab w:val="left" w:pos="784"/>
        </w:tabs>
        <w:spacing w:before="40"/>
        <w:ind w:left="784" w:hanging="359"/>
      </w:pPr>
      <w:r>
        <w:t>Les notes</w:t>
      </w:r>
      <w:r>
        <w:rPr>
          <w:spacing w:val="-4"/>
        </w:rPr>
        <w:t xml:space="preserve"> </w:t>
      </w:r>
      <w:r>
        <w:t>techniques</w:t>
      </w:r>
      <w:r>
        <w:rPr>
          <w:spacing w:val="-4"/>
        </w:rPr>
        <w:t xml:space="preserve"> </w:t>
      </w:r>
      <w:r>
        <w:t>de</w:t>
      </w:r>
      <w:r>
        <w:rPr>
          <w:spacing w:val="-10"/>
        </w:rPr>
        <w:t xml:space="preserve"> </w:t>
      </w:r>
      <w:r>
        <w:t>calcul</w:t>
      </w:r>
      <w:r>
        <w:rPr>
          <w:spacing w:val="-3"/>
        </w:rPr>
        <w:t xml:space="preserve"> </w:t>
      </w:r>
      <w:r>
        <w:rPr>
          <w:spacing w:val="-2"/>
        </w:rPr>
        <w:t>détaillées.</w:t>
      </w:r>
    </w:p>
    <w:p w14:paraId="54FC0FAD" w14:textId="77777777" w:rsidR="00A54285" w:rsidRDefault="001E5663">
      <w:pPr>
        <w:pStyle w:val="ListParagraph"/>
        <w:numPr>
          <w:ilvl w:val="0"/>
          <w:numId w:val="12"/>
        </w:numPr>
        <w:tabs>
          <w:tab w:val="left" w:pos="784"/>
        </w:tabs>
        <w:spacing w:before="35"/>
        <w:ind w:left="784" w:hanging="359"/>
      </w:pPr>
      <w:r>
        <w:t>Les</w:t>
      </w:r>
      <w:r>
        <w:rPr>
          <w:spacing w:val="-5"/>
        </w:rPr>
        <w:t xml:space="preserve"> </w:t>
      </w:r>
      <w:r>
        <w:t>plans</w:t>
      </w:r>
      <w:r>
        <w:rPr>
          <w:spacing w:val="-2"/>
        </w:rPr>
        <w:t xml:space="preserve"> </w:t>
      </w:r>
      <w:r>
        <w:t>d'exécution</w:t>
      </w:r>
      <w:r>
        <w:rPr>
          <w:spacing w:val="-9"/>
        </w:rPr>
        <w:t xml:space="preserve"> </w:t>
      </w:r>
      <w:r>
        <w:t>des</w:t>
      </w:r>
      <w:r>
        <w:rPr>
          <w:spacing w:val="-4"/>
        </w:rPr>
        <w:t xml:space="preserve"> </w:t>
      </w:r>
      <w:r>
        <w:t>ouvrages</w:t>
      </w:r>
      <w:r>
        <w:rPr>
          <w:spacing w:val="-4"/>
        </w:rPr>
        <w:t xml:space="preserve"> </w:t>
      </w:r>
      <w:r>
        <w:t>comprenant</w:t>
      </w:r>
      <w:r>
        <w:rPr>
          <w:spacing w:val="-3"/>
        </w:rPr>
        <w:t xml:space="preserve"> </w:t>
      </w:r>
      <w:r>
        <w:rPr>
          <w:spacing w:val="-10"/>
        </w:rPr>
        <w:t>:</w:t>
      </w:r>
    </w:p>
    <w:p w14:paraId="3BD28427" w14:textId="7A20FAF3" w:rsidR="00A54285" w:rsidRDefault="001E5663" w:rsidP="00EB74D4">
      <w:pPr>
        <w:pStyle w:val="ListParagraph"/>
        <w:numPr>
          <w:ilvl w:val="0"/>
          <w:numId w:val="11"/>
        </w:numPr>
        <w:tabs>
          <w:tab w:val="left" w:pos="1134"/>
        </w:tabs>
        <w:spacing w:before="40"/>
        <w:ind w:left="1134" w:hanging="282"/>
      </w:pPr>
      <w:r>
        <w:t>Les</w:t>
      </w:r>
      <w:r>
        <w:rPr>
          <w:spacing w:val="-6"/>
        </w:rPr>
        <w:t xml:space="preserve"> </w:t>
      </w:r>
      <w:r>
        <w:t>plans</w:t>
      </w:r>
      <w:r>
        <w:rPr>
          <w:spacing w:val="-3"/>
        </w:rPr>
        <w:t xml:space="preserve"> </w:t>
      </w:r>
      <w:r>
        <w:t>de</w:t>
      </w:r>
      <w:r>
        <w:rPr>
          <w:spacing w:val="-10"/>
        </w:rPr>
        <w:t xml:space="preserve"> </w:t>
      </w:r>
      <w:r>
        <w:t>coffrage</w:t>
      </w:r>
      <w:r>
        <w:rPr>
          <w:spacing w:val="-9"/>
        </w:rPr>
        <w:t xml:space="preserve"> </w:t>
      </w:r>
      <w:r>
        <w:t>et</w:t>
      </w:r>
      <w:r>
        <w:rPr>
          <w:spacing w:val="-2"/>
        </w:rPr>
        <w:t xml:space="preserve"> </w:t>
      </w:r>
      <w:r>
        <w:t>de</w:t>
      </w:r>
      <w:r>
        <w:rPr>
          <w:spacing w:val="-10"/>
        </w:rPr>
        <w:t xml:space="preserve"> </w:t>
      </w:r>
      <w:r>
        <w:t>ferraillage</w:t>
      </w:r>
      <w:r>
        <w:rPr>
          <w:spacing w:val="-10"/>
        </w:rPr>
        <w:t xml:space="preserve"> </w:t>
      </w:r>
      <w:r>
        <w:t>de</w:t>
      </w:r>
      <w:r>
        <w:rPr>
          <w:spacing w:val="-9"/>
        </w:rPr>
        <w:t xml:space="preserve"> </w:t>
      </w:r>
      <w:r>
        <w:t>l'ossature</w:t>
      </w:r>
      <w:r>
        <w:rPr>
          <w:spacing w:val="-10"/>
        </w:rPr>
        <w:t xml:space="preserve"> </w:t>
      </w:r>
      <w:r>
        <w:t>en</w:t>
      </w:r>
      <w:r>
        <w:rPr>
          <w:spacing w:val="-7"/>
        </w:rPr>
        <w:t xml:space="preserve"> </w:t>
      </w:r>
      <w:r>
        <w:t>fondation</w:t>
      </w:r>
      <w:r>
        <w:rPr>
          <w:spacing w:val="-8"/>
        </w:rPr>
        <w:t xml:space="preserve"> </w:t>
      </w:r>
      <w:r>
        <w:t>y</w:t>
      </w:r>
      <w:r>
        <w:rPr>
          <w:spacing w:val="-8"/>
        </w:rPr>
        <w:t xml:space="preserve"> </w:t>
      </w:r>
      <w:r>
        <w:t>compris</w:t>
      </w:r>
      <w:r>
        <w:rPr>
          <w:spacing w:val="-3"/>
        </w:rPr>
        <w:t xml:space="preserve"> </w:t>
      </w:r>
      <w:r>
        <w:t>assainissement</w:t>
      </w:r>
      <w:r>
        <w:rPr>
          <w:spacing w:val="-3"/>
        </w:rPr>
        <w:t xml:space="preserve"> </w:t>
      </w:r>
      <w:r>
        <w:t>et</w:t>
      </w:r>
      <w:r>
        <w:rPr>
          <w:spacing w:val="3"/>
        </w:rPr>
        <w:t xml:space="preserve"> </w:t>
      </w:r>
      <w:r>
        <w:t>en</w:t>
      </w:r>
      <w:r>
        <w:rPr>
          <w:spacing w:val="-3"/>
        </w:rPr>
        <w:t xml:space="preserve"> </w:t>
      </w:r>
      <w:r w:rsidR="008B5D5F">
        <w:rPr>
          <w:spacing w:val="-2"/>
        </w:rPr>
        <w:t>élévation</w:t>
      </w:r>
      <w:r w:rsidR="008B5D5F" w:rsidRPr="00EB74D4">
        <w:rPr>
          <w:spacing w:val="-10"/>
        </w:rPr>
        <w:t xml:space="preserve"> ;</w:t>
      </w:r>
    </w:p>
    <w:p w14:paraId="1624A3FD" w14:textId="0AD55BCD" w:rsidR="00A54285" w:rsidRDefault="001E5663">
      <w:pPr>
        <w:pStyle w:val="ListParagraph"/>
        <w:numPr>
          <w:ilvl w:val="0"/>
          <w:numId w:val="11"/>
        </w:numPr>
        <w:tabs>
          <w:tab w:val="left" w:pos="991"/>
          <w:tab w:val="left" w:pos="1133"/>
        </w:tabs>
        <w:spacing w:before="40" w:line="278" w:lineRule="auto"/>
        <w:ind w:left="991" w:right="719" w:hanging="140"/>
      </w:pPr>
      <w:r>
        <w:t>Les plans de détail nécessaires à la réalisation de</w:t>
      </w:r>
      <w:r>
        <w:rPr>
          <w:spacing w:val="-5"/>
        </w:rPr>
        <w:t xml:space="preserve"> </w:t>
      </w:r>
      <w:r>
        <w:t>tous les ouvrages, des équipements et des installations</w:t>
      </w:r>
      <w:r w:rsidR="00EB74D4">
        <w:t xml:space="preserve"> </w:t>
      </w:r>
      <w:r>
        <w:t>techniques et des réseaux divers.</w:t>
      </w:r>
    </w:p>
    <w:p w14:paraId="16B3CFE5" w14:textId="77777777" w:rsidR="00A54285" w:rsidRDefault="001E5663">
      <w:pPr>
        <w:pStyle w:val="BodyText"/>
        <w:spacing w:line="247" w:lineRule="exact"/>
        <w:ind w:left="425"/>
      </w:pPr>
      <w:r>
        <w:t>Ils</w:t>
      </w:r>
      <w:r>
        <w:rPr>
          <w:spacing w:val="-3"/>
        </w:rPr>
        <w:t xml:space="preserve"> </w:t>
      </w:r>
      <w:r>
        <w:t>seront</w:t>
      </w:r>
      <w:r>
        <w:rPr>
          <w:spacing w:val="-2"/>
        </w:rPr>
        <w:t xml:space="preserve"> </w:t>
      </w:r>
      <w:r>
        <w:t>préparés</w:t>
      </w:r>
      <w:r>
        <w:rPr>
          <w:spacing w:val="-2"/>
        </w:rPr>
        <w:t xml:space="preserve"> </w:t>
      </w:r>
      <w:r>
        <w:t>par</w:t>
      </w:r>
      <w:r>
        <w:rPr>
          <w:spacing w:val="-5"/>
        </w:rPr>
        <w:t xml:space="preserve"> </w:t>
      </w:r>
      <w:r>
        <w:t>lot</w:t>
      </w:r>
      <w:r>
        <w:rPr>
          <w:spacing w:val="-1"/>
        </w:rPr>
        <w:t xml:space="preserve"> </w:t>
      </w:r>
      <w:r>
        <w:t>de</w:t>
      </w:r>
      <w:r>
        <w:rPr>
          <w:spacing w:val="-5"/>
        </w:rPr>
        <w:t xml:space="preserve"> </w:t>
      </w:r>
      <w:r>
        <w:t>la</w:t>
      </w:r>
      <w:r>
        <w:rPr>
          <w:spacing w:val="1"/>
        </w:rPr>
        <w:t xml:space="preserve"> </w:t>
      </w:r>
      <w:r>
        <w:t>façon</w:t>
      </w:r>
      <w:r>
        <w:rPr>
          <w:spacing w:val="-8"/>
        </w:rPr>
        <w:t xml:space="preserve"> </w:t>
      </w:r>
      <w:r>
        <w:t>suivante</w:t>
      </w:r>
      <w:r>
        <w:rPr>
          <w:spacing w:val="2"/>
        </w:rPr>
        <w:t xml:space="preserve"> </w:t>
      </w:r>
      <w:r>
        <w:rPr>
          <w:spacing w:val="-10"/>
        </w:rPr>
        <w:t>:</w:t>
      </w:r>
    </w:p>
    <w:p w14:paraId="0B3B3366" w14:textId="77777777" w:rsidR="00A54285" w:rsidRDefault="00A54285">
      <w:pPr>
        <w:pStyle w:val="BodyText"/>
        <w:spacing w:before="56"/>
      </w:pPr>
    </w:p>
    <w:p w14:paraId="792F9429" w14:textId="77777777" w:rsidR="00A54285" w:rsidRDefault="001E5663">
      <w:pPr>
        <w:pStyle w:val="Heading5"/>
        <w:rPr>
          <w:u w:val="none"/>
        </w:rPr>
      </w:pPr>
      <w:r>
        <w:rPr>
          <w:color w:val="FF0000"/>
          <w:u w:color="FF0000"/>
        </w:rPr>
        <w:t>A-</w:t>
      </w:r>
      <w:r>
        <w:rPr>
          <w:color w:val="FF0000"/>
          <w:spacing w:val="-5"/>
          <w:u w:color="FF0000"/>
        </w:rPr>
        <w:t xml:space="preserve"> </w:t>
      </w:r>
      <w:r>
        <w:rPr>
          <w:color w:val="FF0000"/>
          <w:u w:color="FF0000"/>
        </w:rPr>
        <w:t>GROS</w:t>
      </w:r>
      <w:r>
        <w:rPr>
          <w:color w:val="FF0000"/>
          <w:spacing w:val="-6"/>
          <w:u w:color="FF0000"/>
        </w:rPr>
        <w:t xml:space="preserve"> </w:t>
      </w:r>
      <w:r>
        <w:rPr>
          <w:color w:val="FF0000"/>
          <w:u w:color="FF0000"/>
        </w:rPr>
        <w:t>OEUVRE</w:t>
      </w:r>
      <w:r>
        <w:rPr>
          <w:color w:val="FF0000"/>
          <w:spacing w:val="45"/>
          <w:u w:color="FF0000"/>
        </w:rPr>
        <w:t xml:space="preserve"> </w:t>
      </w:r>
      <w:r>
        <w:rPr>
          <w:color w:val="FF0000"/>
          <w:u w:color="FF0000"/>
        </w:rPr>
        <w:t>ET</w:t>
      </w:r>
      <w:r>
        <w:rPr>
          <w:color w:val="FF0000"/>
          <w:spacing w:val="-6"/>
          <w:u w:color="FF0000"/>
        </w:rPr>
        <w:t xml:space="preserve"> </w:t>
      </w:r>
      <w:r>
        <w:rPr>
          <w:color w:val="FF0000"/>
          <w:u w:color="FF0000"/>
        </w:rPr>
        <w:t>STRUCTURES/</w:t>
      </w:r>
      <w:r>
        <w:rPr>
          <w:color w:val="FF0000"/>
          <w:spacing w:val="-7"/>
          <w:u w:color="FF0000"/>
        </w:rPr>
        <w:t xml:space="preserve"> </w:t>
      </w:r>
      <w:r>
        <w:rPr>
          <w:color w:val="FF0000"/>
          <w:u w:color="FF0000"/>
        </w:rPr>
        <w:t>ETANCHEITE</w:t>
      </w:r>
      <w:r>
        <w:rPr>
          <w:color w:val="FF0000"/>
          <w:spacing w:val="-6"/>
          <w:u w:color="FF0000"/>
        </w:rPr>
        <w:t xml:space="preserve"> </w:t>
      </w:r>
      <w:r>
        <w:rPr>
          <w:color w:val="FF0000"/>
          <w:spacing w:val="-10"/>
          <w:u w:color="FF0000"/>
        </w:rPr>
        <w:t>:</w:t>
      </w:r>
    </w:p>
    <w:p w14:paraId="3153ED5E" w14:textId="72EF2B32" w:rsidR="00A54285" w:rsidRDefault="001E5663">
      <w:pPr>
        <w:pStyle w:val="BodyText"/>
        <w:spacing w:before="35" w:line="273" w:lineRule="auto"/>
        <w:ind w:left="785"/>
      </w:pPr>
      <w:r>
        <w:rPr>
          <w:color w:val="0D0D0D"/>
        </w:rPr>
        <w:t>A-1)</w:t>
      </w:r>
      <w:r>
        <w:rPr>
          <w:color w:val="0D0D0D"/>
          <w:spacing w:val="-5"/>
        </w:rPr>
        <w:t xml:space="preserve"> </w:t>
      </w:r>
      <w:r>
        <w:rPr>
          <w:color w:val="0D0D0D"/>
        </w:rPr>
        <w:t>Les études et</w:t>
      </w:r>
      <w:r>
        <w:rPr>
          <w:color w:val="0D0D0D"/>
          <w:spacing w:val="-2"/>
        </w:rPr>
        <w:t xml:space="preserve"> </w:t>
      </w:r>
      <w:r>
        <w:rPr>
          <w:color w:val="0D0D0D"/>
        </w:rPr>
        <w:t>la conception</w:t>
      </w:r>
      <w:r>
        <w:rPr>
          <w:color w:val="0D0D0D"/>
          <w:spacing w:val="-8"/>
        </w:rPr>
        <w:t xml:space="preserve"> </w:t>
      </w:r>
      <w:r>
        <w:rPr>
          <w:color w:val="0D0D0D"/>
        </w:rPr>
        <w:t>des</w:t>
      </w:r>
      <w:r>
        <w:rPr>
          <w:color w:val="0D0D0D"/>
          <w:spacing w:val="-3"/>
        </w:rPr>
        <w:t xml:space="preserve"> </w:t>
      </w:r>
      <w:r>
        <w:rPr>
          <w:color w:val="0D0D0D"/>
        </w:rPr>
        <w:t>ouvrages</w:t>
      </w:r>
      <w:r>
        <w:rPr>
          <w:color w:val="0D0D0D"/>
          <w:spacing w:val="-3"/>
        </w:rPr>
        <w:t xml:space="preserve"> </w:t>
      </w:r>
      <w:r>
        <w:rPr>
          <w:color w:val="0D0D0D"/>
        </w:rPr>
        <w:t>de</w:t>
      </w:r>
      <w:r>
        <w:rPr>
          <w:color w:val="0D0D0D"/>
          <w:spacing w:val="-9"/>
        </w:rPr>
        <w:t xml:space="preserve"> </w:t>
      </w:r>
      <w:r>
        <w:rPr>
          <w:color w:val="0D0D0D"/>
        </w:rPr>
        <w:t>structure</w:t>
      </w:r>
      <w:r>
        <w:rPr>
          <w:color w:val="0D0D0D"/>
          <w:spacing w:val="-9"/>
        </w:rPr>
        <w:t xml:space="preserve"> </w:t>
      </w:r>
      <w:r>
        <w:rPr>
          <w:color w:val="0D0D0D"/>
        </w:rPr>
        <w:t>:</w:t>
      </w:r>
      <w:r>
        <w:rPr>
          <w:color w:val="0D0D0D"/>
          <w:spacing w:val="-7"/>
        </w:rPr>
        <w:t xml:space="preserve"> </w:t>
      </w:r>
      <w:r>
        <w:rPr>
          <w:color w:val="0D0D0D"/>
        </w:rPr>
        <w:t>en</w:t>
      </w:r>
      <w:r>
        <w:rPr>
          <w:color w:val="0D0D0D"/>
          <w:spacing w:val="-8"/>
        </w:rPr>
        <w:t xml:space="preserve"> </w:t>
      </w:r>
      <w:r>
        <w:rPr>
          <w:color w:val="0D0D0D"/>
        </w:rPr>
        <w:t>béton</w:t>
      </w:r>
      <w:r>
        <w:rPr>
          <w:color w:val="0D0D0D"/>
          <w:spacing w:val="-8"/>
        </w:rPr>
        <w:t xml:space="preserve"> </w:t>
      </w:r>
      <w:r>
        <w:rPr>
          <w:color w:val="0D0D0D"/>
        </w:rPr>
        <w:t>armé</w:t>
      </w:r>
      <w:r>
        <w:rPr>
          <w:color w:val="0D0D0D"/>
          <w:spacing w:val="-5"/>
        </w:rPr>
        <w:t xml:space="preserve"> </w:t>
      </w:r>
      <w:r>
        <w:rPr>
          <w:color w:val="0D0D0D"/>
        </w:rPr>
        <w:t>ou</w:t>
      </w:r>
      <w:r>
        <w:rPr>
          <w:color w:val="0D0D0D"/>
          <w:spacing w:val="-3"/>
        </w:rPr>
        <w:t xml:space="preserve"> </w:t>
      </w:r>
      <w:r>
        <w:rPr>
          <w:color w:val="0D0D0D"/>
        </w:rPr>
        <w:t>éventuellement</w:t>
      </w:r>
      <w:r>
        <w:rPr>
          <w:color w:val="0D0D0D"/>
          <w:spacing w:val="-2"/>
        </w:rPr>
        <w:t xml:space="preserve"> </w:t>
      </w:r>
      <w:r>
        <w:rPr>
          <w:color w:val="0D0D0D"/>
        </w:rPr>
        <w:t>des</w:t>
      </w:r>
      <w:r>
        <w:rPr>
          <w:color w:val="0D0D0D"/>
          <w:spacing w:val="-3"/>
        </w:rPr>
        <w:t xml:space="preserve"> </w:t>
      </w:r>
      <w:r>
        <w:rPr>
          <w:color w:val="0D0D0D"/>
        </w:rPr>
        <w:t xml:space="preserve">charpentes (métalliques ou en bois) </w:t>
      </w:r>
      <w:r w:rsidR="00EB74D4">
        <w:rPr>
          <w:color w:val="0D0D0D"/>
        </w:rPr>
        <w:t>comprennent :</w:t>
      </w:r>
    </w:p>
    <w:p w14:paraId="7BC60E61" w14:textId="77777777" w:rsidR="00A54285" w:rsidRDefault="001E5663">
      <w:pPr>
        <w:pStyle w:val="ListParagraph"/>
        <w:numPr>
          <w:ilvl w:val="0"/>
          <w:numId w:val="10"/>
        </w:numPr>
        <w:tabs>
          <w:tab w:val="left" w:pos="914"/>
        </w:tabs>
        <w:spacing w:before="5"/>
        <w:ind w:left="914" w:hanging="129"/>
      </w:pPr>
      <w:r>
        <w:rPr>
          <w:color w:val="0D0D0D"/>
        </w:rPr>
        <w:t>L'indication</w:t>
      </w:r>
      <w:r>
        <w:rPr>
          <w:color w:val="0D0D0D"/>
          <w:spacing w:val="-7"/>
        </w:rPr>
        <w:t xml:space="preserve"> </w:t>
      </w:r>
      <w:r>
        <w:rPr>
          <w:color w:val="0D0D0D"/>
        </w:rPr>
        <w:t>des</w:t>
      </w:r>
      <w:r>
        <w:rPr>
          <w:color w:val="0D0D0D"/>
          <w:spacing w:val="-4"/>
        </w:rPr>
        <w:t xml:space="preserve"> </w:t>
      </w:r>
      <w:r>
        <w:rPr>
          <w:color w:val="0D0D0D"/>
        </w:rPr>
        <w:t>hypothèses</w:t>
      </w:r>
      <w:r>
        <w:rPr>
          <w:color w:val="0D0D0D"/>
          <w:spacing w:val="-4"/>
        </w:rPr>
        <w:t xml:space="preserve"> </w:t>
      </w:r>
      <w:r>
        <w:rPr>
          <w:color w:val="0D0D0D"/>
        </w:rPr>
        <w:t>de</w:t>
      </w:r>
      <w:r>
        <w:rPr>
          <w:color w:val="0D0D0D"/>
          <w:spacing w:val="-10"/>
        </w:rPr>
        <w:t xml:space="preserve"> </w:t>
      </w:r>
      <w:r>
        <w:rPr>
          <w:color w:val="0D0D0D"/>
        </w:rPr>
        <w:t>calcul</w:t>
      </w:r>
      <w:r>
        <w:rPr>
          <w:color w:val="0D0D0D"/>
          <w:spacing w:val="-3"/>
        </w:rPr>
        <w:t xml:space="preserve"> </w:t>
      </w:r>
      <w:r>
        <w:rPr>
          <w:color w:val="0D0D0D"/>
        </w:rPr>
        <w:t>et</w:t>
      </w:r>
      <w:r>
        <w:rPr>
          <w:color w:val="0D0D0D"/>
          <w:spacing w:val="-3"/>
        </w:rPr>
        <w:t xml:space="preserve"> </w:t>
      </w:r>
      <w:r>
        <w:rPr>
          <w:color w:val="0D0D0D"/>
        </w:rPr>
        <w:t>des</w:t>
      </w:r>
      <w:r>
        <w:rPr>
          <w:color w:val="0D0D0D"/>
          <w:spacing w:val="-4"/>
        </w:rPr>
        <w:t xml:space="preserve"> </w:t>
      </w:r>
      <w:r>
        <w:rPr>
          <w:color w:val="0D0D0D"/>
        </w:rPr>
        <w:t>notes</w:t>
      </w:r>
      <w:r>
        <w:rPr>
          <w:color w:val="0D0D0D"/>
          <w:spacing w:val="-4"/>
        </w:rPr>
        <w:t xml:space="preserve"> </w:t>
      </w:r>
      <w:r>
        <w:rPr>
          <w:color w:val="0D0D0D"/>
        </w:rPr>
        <w:t>détaillées</w:t>
      </w:r>
      <w:r>
        <w:rPr>
          <w:color w:val="0D0D0D"/>
          <w:spacing w:val="-4"/>
        </w:rPr>
        <w:t xml:space="preserve"> </w:t>
      </w:r>
      <w:r>
        <w:rPr>
          <w:color w:val="0D0D0D"/>
        </w:rPr>
        <w:t>de</w:t>
      </w:r>
      <w:r>
        <w:rPr>
          <w:color w:val="0D0D0D"/>
          <w:spacing w:val="-10"/>
        </w:rPr>
        <w:t xml:space="preserve"> </w:t>
      </w:r>
      <w:r>
        <w:rPr>
          <w:color w:val="0D0D0D"/>
          <w:spacing w:val="-2"/>
        </w:rPr>
        <w:t>calcul.</w:t>
      </w:r>
    </w:p>
    <w:p w14:paraId="78229A44" w14:textId="77777777" w:rsidR="00A54285" w:rsidRDefault="001E5663">
      <w:pPr>
        <w:pStyle w:val="ListParagraph"/>
        <w:numPr>
          <w:ilvl w:val="0"/>
          <w:numId w:val="10"/>
        </w:numPr>
        <w:tabs>
          <w:tab w:val="left" w:pos="914"/>
        </w:tabs>
        <w:spacing w:before="35"/>
        <w:ind w:left="914" w:hanging="129"/>
      </w:pPr>
      <w:r>
        <w:rPr>
          <w:color w:val="0D0D0D"/>
        </w:rPr>
        <w:t>Les</w:t>
      </w:r>
      <w:r>
        <w:rPr>
          <w:color w:val="0D0D0D"/>
          <w:spacing w:val="-5"/>
        </w:rPr>
        <w:t xml:space="preserve"> </w:t>
      </w:r>
      <w:r>
        <w:rPr>
          <w:color w:val="0D0D0D"/>
        </w:rPr>
        <w:t>notes</w:t>
      </w:r>
      <w:r>
        <w:rPr>
          <w:color w:val="0D0D0D"/>
          <w:spacing w:val="-2"/>
        </w:rPr>
        <w:t xml:space="preserve"> </w:t>
      </w:r>
      <w:r>
        <w:rPr>
          <w:color w:val="0D0D0D"/>
        </w:rPr>
        <w:t>de</w:t>
      </w:r>
      <w:r>
        <w:rPr>
          <w:color w:val="0D0D0D"/>
          <w:spacing w:val="-4"/>
        </w:rPr>
        <w:t xml:space="preserve"> </w:t>
      </w:r>
      <w:r>
        <w:rPr>
          <w:color w:val="0D0D0D"/>
        </w:rPr>
        <w:t>calcul</w:t>
      </w:r>
      <w:r>
        <w:rPr>
          <w:color w:val="0D0D0D"/>
          <w:spacing w:val="-6"/>
        </w:rPr>
        <w:t xml:space="preserve"> </w:t>
      </w:r>
      <w:r>
        <w:rPr>
          <w:color w:val="0D0D0D"/>
        </w:rPr>
        <w:t>feront</w:t>
      </w:r>
      <w:r>
        <w:rPr>
          <w:color w:val="0D0D0D"/>
          <w:spacing w:val="-2"/>
        </w:rPr>
        <w:t xml:space="preserve"> </w:t>
      </w:r>
      <w:r>
        <w:rPr>
          <w:color w:val="0D0D0D"/>
        </w:rPr>
        <w:t>ressortir</w:t>
      </w:r>
      <w:r>
        <w:rPr>
          <w:color w:val="0D0D0D"/>
          <w:spacing w:val="1"/>
        </w:rPr>
        <w:t xml:space="preserve"> </w:t>
      </w:r>
      <w:r>
        <w:rPr>
          <w:color w:val="0D0D0D"/>
        </w:rPr>
        <w:t>le</w:t>
      </w:r>
      <w:r>
        <w:rPr>
          <w:color w:val="0D0D0D"/>
          <w:spacing w:val="-9"/>
        </w:rPr>
        <w:t xml:space="preserve"> </w:t>
      </w:r>
      <w:r>
        <w:rPr>
          <w:color w:val="0D0D0D"/>
        </w:rPr>
        <w:t>taux</w:t>
      </w:r>
      <w:r>
        <w:rPr>
          <w:color w:val="0D0D0D"/>
          <w:spacing w:val="-7"/>
        </w:rPr>
        <w:t xml:space="preserve"> </w:t>
      </w:r>
      <w:r>
        <w:rPr>
          <w:color w:val="0D0D0D"/>
        </w:rPr>
        <w:t>de</w:t>
      </w:r>
      <w:r>
        <w:rPr>
          <w:color w:val="0D0D0D"/>
          <w:spacing w:val="-9"/>
        </w:rPr>
        <w:t xml:space="preserve"> </w:t>
      </w:r>
      <w:r>
        <w:rPr>
          <w:color w:val="0D0D0D"/>
        </w:rPr>
        <w:t>travail</w:t>
      </w:r>
      <w:r>
        <w:rPr>
          <w:color w:val="0D0D0D"/>
          <w:spacing w:val="-6"/>
        </w:rPr>
        <w:t xml:space="preserve"> </w:t>
      </w:r>
      <w:r>
        <w:rPr>
          <w:color w:val="0D0D0D"/>
        </w:rPr>
        <w:t>dans</w:t>
      </w:r>
      <w:r>
        <w:rPr>
          <w:color w:val="0D0D0D"/>
          <w:spacing w:val="-2"/>
        </w:rPr>
        <w:t xml:space="preserve"> </w:t>
      </w:r>
      <w:r>
        <w:rPr>
          <w:color w:val="0D0D0D"/>
        </w:rPr>
        <w:t>les</w:t>
      </w:r>
      <w:r>
        <w:rPr>
          <w:color w:val="0D0D0D"/>
          <w:spacing w:val="-3"/>
        </w:rPr>
        <w:t xml:space="preserve"> </w:t>
      </w:r>
      <w:r>
        <w:rPr>
          <w:color w:val="0D0D0D"/>
        </w:rPr>
        <w:t>sections</w:t>
      </w:r>
      <w:r>
        <w:rPr>
          <w:color w:val="0D0D0D"/>
          <w:spacing w:val="-2"/>
        </w:rPr>
        <w:t xml:space="preserve"> </w:t>
      </w:r>
      <w:r>
        <w:rPr>
          <w:color w:val="0D0D0D"/>
        </w:rPr>
        <w:t>les</w:t>
      </w:r>
      <w:r>
        <w:rPr>
          <w:color w:val="0D0D0D"/>
          <w:spacing w:val="-2"/>
        </w:rPr>
        <w:t xml:space="preserve"> </w:t>
      </w:r>
      <w:r>
        <w:rPr>
          <w:color w:val="0D0D0D"/>
        </w:rPr>
        <w:t>plus</w:t>
      </w:r>
      <w:r>
        <w:rPr>
          <w:color w:val="0D0D0D"/>
          <w:spacing w:val="-2"/>
        </w:rPr>
        <w:t xml:space="preserve"> sollicitées.</w:t>
      </w:r>
    </w:p>
    <w:p w14:paraId="62852CCB" w14:textId="77777777" w:rsidR="00A54285" w:rsidRDefault="001E5663">
      <w:pPr>
        <w:pStyle w:val="ListParagraph"/>
        <w:numPr>
          <w:ilvl w:val="0"/>
          <w:numId w:val="10"/>
        </w:numPr>
        <w:tabs>
          <w:tab w:val="left" w:pos="914"/>
        </w:tabs>
        <w:spacing w:before="39"/>
        <w:ind w:left="914" w:hanging="129"/>
      </w:pPr>
      <w:r>
        <w:rPr>
          <w:color w:val="0D0D0D"/>
        </w:rPr>
        <w:t>Les</w:t>
      </w:r>
      <w:r>
        <w:rPr>
          <w:color w:val="0D0D0D"/>
          <w:spacing w:val="-6"/>
        </w:rPr>
        <w:t xml:space="preserve"> </w:t>
      </w:r>
      <w:r>
        <w:rPr>
          <w:color w:val="0D0D0D"/>
        </w:rPr>
        <w:t>références</w:t>
      </w:r>
      <w:r>
        <w:rPr>
          <w:color w:val="0D0D0D"/>
          <w:spacing w:val="-5"/>
        </w:rPr>
        <w:t xml:space="preserve"> </w:t>
      </w:r>
      <w:r>
        <w:rPr>
          <w:color w:val="0D0D0D"/>
        </w:rPr>
        <w:t>aux</w:t>
      </w:r>
      <w:r>
        <w:rPr>
          <w:color w:val="0D0D0D"/>
          <w:spacing w:val="-10"/>
        </w:rPr>
        <w:t xml:space="preserve"> </w:t>
      </w:r>
      <w:r>
        <w:rPr>
          <w:color w:val="0D0D0D"/>
        </w:rPr>
        <w:t>textes</w:t>
      </w:r>
      <w:r>
        <w:rPr>
          <w:color w:val="0D0D0D"/>
          <w:spacing w:val="-6"/>
        </w:rPr>
        <w:t xml:space="preserve"> </w:t>
      </w:r>
      <w:r>
        <w:rPr>
          <w:color w:val="0D0D0D"/>
        </w:rPr>
        <w:t>et</w:t>
      </w:r>
      <w:r>
        <w:rPr>
          <w:color w:val="0D0D0D"/>
          <w:spacing w:val="-4"/>
        </w:rPr>
        <w:t xml:space="preserve"> </w:t>
      </w:r>
      <w:r>
        <w:rPr>
          <w:color w:val="0D0D0D"/>
        </w:rPr>
        <w:t>documents</w:t>
      </w:r>
      <w:r>
        <w:rPr>
          <w:color w:val="0D0D0D"/>
          <w:spacing w:val="-6"/>
        </w:rPr>
        <w:t xml:space="preserve"> </w:t>
      </w:r>
      <w:r>
        <w:rPr>
          <w:color w:val="0D0D0D"/>
        </w:rPr>
        <w:t>techniques</w:t>
      </w:r>
      <w:r>
        <w:rPr>
          <w:color w:val="0D0D0D"/>
          <w:spacing w:val="-5"/>
        </w:rPr>
        <w:t xml:space="preserve"> </w:t>
      </w:r>
      <w:r>
        <w:rPr>
          <w:color w:val="0D0D0D"/>
          <w:spacing w:val="-2"/>
        </w:rPr>
        <w:t>utilisés.</w:t>
      </w:r>
    </w:p>
    <w:p w14:paraId="2A145EF5" w14:textId="77777777" w:rsidR="00A54285" w:rsidRDefault="001E5663">
      <w:pPr>
        <w:pStyle w:val="ListParagraph"/>
        <w:numPr>
          <w:ilvl w:val="0"/>
          <w:numId w:val="10"/>
        </w:numPr>
        <w:tabs>
          <w:tab w:val="left" w:pos="914"/>
        </w:tabs>
        <w:spacing w:before="40"/>
        <w:ind w:left="914" w:hanging="129"/>
      </w:pPr>
      <w:r>
        <w:rPr>
          <w:color w:val="0D0D0D"/>
        </w:rPr>
        <w:t>L'évaluation</w:t>
      </w:r>
      <w:r>
        <w:rPr>
          <w:color w:val="0D0D0D"/>
          <w:spacing w:val="-10"/>
        </w:rPr>
        <w:t xml:space="preserve"> </w:t>
      </w:r>
      <w:r>
        <w:rPr>
          <w:color w:val="0D0D0D"/>
        </w:rPr>
        <w:t>des</w:t>
      </w:r>
      <w:r>
        <w:rPr>
          <w:color w:val="0D0D0D"/>
          <w:spacing w:val="-1"/>
        </w:rPr>
        <w:t xml:space="preserve"> </w:t>
      </w:r>
      <w:r>
        <w:rPr>
          <w:color w:val="0D0D0D"/>
        </w:rPr>
        <w:t>descentes</w:t>
      </w:r>
      <w:r>
        <w:rPr>
          <w:color w:val="0D0D0D"/>
          <w:spacing w:val="-1"/>
        </w:rPr>
        <w:t xml:space="preserve"> </w:t>
      </w:r>
      <w:r>
        <w:rPr>
          <w:color w:val="0D0D0D"/>
        </w:rPr>
        <w:t>de</w:t>
      </w:r>
      <w:r>
        <w:rPr>
          <w:color w:val="0D0D0D"/>
          <w:spacing w:val="-11"/>
        </w:rPr>
        <w:t xml:space="preserve"> </w:t>
      </w:r>
      <w:r>
        <w:rPr>
          <w:color w:val="0D0D0D"/>
          <w:spacing w:val="-2"/>
        </w:rPr>
        <w:t>charges.</w:t>
      </w:r>
    </w:p>
    <w:p w14:paraId="6A8BB677" w14:textId="77777777" w:rsidR="00A54285" w:rsidRDefault="001E5663">
      <w:pPr>
        <w:pStyle w:val="ListParagraph"/>
        <w:numPr>
          <w:ilvl w:val="0"/>
          <w:numId w:val="10"/>
        </w:numPr>
        <w:tabs>
          <w:tab w:val="left" w:pos="914"/>
        </w:tabs>
        <w:spacing w:before="36"/>
        <w:ind w:left="914" w:hanging="129"/>
      </w:pPr>
      <w:r>
        <w:rPr>
          <w:color w:val="0D0D0D"/>
        </w:rPr>
        <w:t>La</w:t>
      </w:r>
      <w:r>
        <w:rPr>
          <w:color w:val="0D0D0D"/>
          <w:spacing w:val="-2"/>
        </w:rPr>
        <w:t xml:space="preserve"> </w:t>
      </w:r>
      <w:r>
        <w:rPr>
          <w:color w:val="0D0D0D"/>
        </w:rPr>
        <w:t>définition</w:t>
      </w:r>
      <w:r>
        <w:rPr>
          <w:color w:val="0D0D0D"/>
          <w:spacing w:val="-8"/>
        </w:rPr>
        <w:t xml:space="preserve"> </w:t>
      </w:r>
      <w:r>
        <w:rPr>
          <w:color w:val="0D0D0D"/>
        </w:rPr>
        <w:t>de</w:t>
      </w:r>
      <w:r>
        <w:rPr>
          <w:color w:val="0D0D0D"/>
          <w:spacing w:val="-10"/>
        </w:rPr>
        <w:t xml:space="preserve"> </w:t>
      </w:r>
      <w:r>
        <w:rPr>
          <w:color w:val="0D0D0D"/>
        </w:rPr>
        <w:t>toutes</w:t>
      </w:r>
      <w:r>
        <w:rPr>
          <w:color w:val="0D0D0D"/>
          <w:spacing w:val="1"/>
        </w:rPr>
        <w:t xml:space="preserve"> </w:t>
      </w:r>
      <w:r>
        <w:rPr>
          <w:color w:val="0D0D0D"/>
        </w:rPr>
        <w:t>les</w:t>
      </w:r>
      <w:r>
        <w:rPr>
          <w:color w:val="0D0D0D"/>
          <w:spacing w:val="-3"/>
        </w:rPr>
        <w:t xml:space="preserve"> </w:t>
      </w:r>
      <w:r>
        <w:rPr>
          <w:color w:val="0D0D0D"/>
        </w:rPr>
        <w:t>hypothèses</w:t>
      </w:r>
      <w:r>
        <w:rPr>
          <w:color w:val="0D0D0D"/>
          <w:spacing w:val="-4"/>
        </w:rPr>
        <w:t xml:space="preserve"> </w:t>
      </w:r>
      <w:r>
        <w:rPr>
          <w:color w:val="0D0D0D"/>
        </w:rPr>
        <w:t>de</w:t>
      </w:r>
      <w:r>
        <w:rPr>
          <w:color w:val="0D0D0D"/>
          <w:spacing w:val="-9"/>
        </w:rPr>
        <w:t xml:space="preserve"> </w:t>
      </w:r>
      <w:r>
        <w:rPr>
          <w:color w:val="0D0D0D"/>
          <w:spacing w:val="-2"/>
        </w:rPr>
        <w:t>calcul.</w:t>
      </w:r>
    </w:p>
    <w:p w14:paraId="0CE3EECA" w14:textId="77777777" w:rsidR="00A54285" w:rsidRDefault="001E5663">
      <w:pPr>
        <w:pStyle w:val="ListParagraph"/>
        <w:numPr>
          <w:ilvl w:val="0"/>
          <w:numId w:val="10"/>
        </w:numPr>
        <w:tabs>
          <w:tab w:val="left" w:pos="914"/>
        </w:tabs>
        <w:spacing w:before="39"/>
        <w:ind w:left="914" w:hanging="129"/>
      </w:pPr>
      <w:r>
        <w:rPr>
          <w:color w:val="0D0D0D"/>
        </w:rPr>
        <w:t>L'évaluation</w:t>
      </w:r>
      <w:r>
        <w:rPr>
          <w:color w:val="0D0D0D"/>
          <w:spacing w:val="-7"/>
        </w:rPr>
        <w:t xml:space="preserve"> </w:t>
      </w:r>
      <w:r>
        <w:rPr>
          <w:color w:val="0D0D0D"/>
        </w:rPr>
        <w:t>de</w:t>
      </w:r>
      <w:r>
        <w:rPr>
          <w:color w:val="0D0D0D"/>
          <w:spacing w:val="-4"/>
        </w:rPr>
        <w:t xml:space="preserve"> </w:t>
      </w:r>
      <w:r>
        <w:rPr>
          <w:color w:val="0D0D0D"/>
        </w:rPr>
        <w:t>la</w:t>
      </w:r>
      <w:r>
        <w:rPr>
          <w:color w:val="0D0D0D"/>
          <w:spacing w:val="2"/>
        </w:rPr>
        <w:t xml:space="preserve"> </w:t>
      </w:r>
      <w:r>
        <w:rPr>
          <w:color w:val="0D0D0D"/>
        </w:rPr>
        <w:t>poussée</w:t>
      </w:r>
      <w:r>
        <w:rPr>
          <w:color w:val="0D0D0D"/>
          <w:spacing w:val="-9"/>
        </w:rPr>
        <w:t xml:space="preserve"> </w:t>
      </w:r>
      <w:r>
        <w:rPr>
          <w:color w:val="0D0D0D"/>
        </w:rPr>
        <w:t>au</w:t>
      </w:r>
      <w:r>
        <w:rPr>
          <w:color w:val="0D0D0D"/>
          <w:spacing w:val="-1"/>
        </w:rPr>
        <w:t xml:space="preserve"> </w:t>
      </w:r>
      <w:r>
        <w:rPr>
          <w:color w:val="0D0D0D"/>
          <w:spacing w:val="-4"/>
        </w:rPr>
        <w:t>vent.</w:t>
      </w:r>
    </w:p>
    <w:p w14:paraId="1F4C8304" w14:textId="77777777" w:rsidR="00A54285" w:rsidRDefault="001E5663">
      <w:pPr>
        <w:pStyle w:val="ListParagraph"/>
        <w:numPr>
          <w:ilvl w:val="0"/>
          <w:numId w:val="10"/>
        </w:numPr>
        <w:tabs>
          <w:tab w:val="left" w:pos="914"/>
        </w:tabs>
        <w:spacing w:before="35"/>
        <w:ind w:left="914" w:hanging="129"/>
      </w:pPr>
      <w:r>
        <w:rPr>
          <w:color w:val="0D0D0D"/>
        </w:rPr>
        <w:t>La</w:t>
      </w:r>
      <w:r>
        <w:rPr>
          <w:color w:val="0D0D0D"/>
          <w:spacing w:val="-3"/>
        </w:rPr>
        <w:t xml:space="preserve"> </w:t>
      </w:r>
      <w:r>
        <w:rPr>
          <w:color w:val="0D0D0D"/>
        </w:rPr>
        <w:t>méthode</w:t>
      </w:r>
      <w:r>
        <w:rPr>
          <w:color w:val="0D0D0D"/>
          <w:spacing w:val="-4"/>
        </w:rPr>
        <w:t xml:space="preserve"> </w:t>
      </w:r>
      <w:r>
        <w:rPr>
          <w:color w:val="0D0D0D"/>
        </w:rPr>
        <w:t>de</w:t>
      </w:r>
      <w:r>
        <w:rPr>
          <w:color w:val="0D0D0D"/>
          <w:spacing w:val="-9"/>
        </w:rPr>
        <w:t xml:space="preserve"> </w:t>
      </w:r>
      <w:r>
        <w:rPr>
          <w:color w:val="0D0D0D"/>
        </w:rPr>
        <w:t>calcul</w:t>
      </w:r>
      <w:r>
        <w:rPr>
          <w:color w:val="0D0D0D"/>
          <w:spacing w:val="-6"/>
        </w:rPr>
        <w:t xml:space="preserve"> </w:t>
      </w:r>
      <w:r>
        <w:rPr>
          <w:color w:val="0D0D0D"/>
        </w:rPr>
        <w:t>adoptée</w:t>
      </w:r>
      <w:r>
        <w:rPr>
          <w:color w:val="0D0D0D"/>
          <w:spacing w:val="-4"/>
        </w:rPr>
        <w:t xml:space="preserve"> </w:t>
      </w:r>
      <w:r>
        <w:rPr>
          <w:color w:val="0D0D0D"/>
        </w:rPr>
        <w:t>en</w:t>
      </w:r>
      <w:r>
        <w:rPr>
          <w:color w:val="0D0D0D"/>
          <w:spacing w:val="-7"/>
        </w:rPr>
        <w:t xml:space="preserve"> </w:t>
      </w:r>
      <w:r>
        <w:rPr>
          <w:color w:val="0D0D0D"/>
        </w:rPr>
        <w:t>précisant</w:t>
      </w:r>
      <w:r>
        <w:rPr>
          <w:color w:val="0D0D0D"/>
          <w:spacing w:val="-2"/>
        </w:rPr>
        <w:t xml:space="preserve"> </w:t>
      </w:r>
      <w:r>
        <w:rPr>
          <w:color w:val="0D0D0D"/>
        </w:rPr>
        <w:t>la</w:t>
      </w:r>
      <w:r>
        <w:rPr>
          <w:color w:val="0D0D0D"/>
          <w:spacing w:val="1"/>
        </w:rPr>
        <w:t xml:space="preserve"> </w:t>
      </w:r>
      <w:r>
        <w:rPr>
          <w:color w:val="0D0D0D"/>
        </w:rPr>
        <w:t>démarche</w:t>
      </w:r>
      <w:r>
        <w:rPr>
          <w:color w:val="0D0D0D"/>
          <w:spacing w:val="-5"/>
        </w:rPr>
        <w:t xml:space="preserve"> </w:t>
      </w:r>
      <w:r>
        <w:rPr>
          <w:color w:val="0D0D0D"/>
        </w:rPr>
        <w:t>de</w:t>
      </w:r>
      <w:r>
        <w:rPr>
          <w:color w:val="0D0D0D"/>
          <w:spacing w:val="-8"/>
        </w:rPr>
        <w:t xml:space="preserve"> </w:t>
      </w:r>
      <w:r>
        <w:rPr>
          <w:color w:val="0D0D0D"/>
        </w:rPr>
        <w:t>cette</w:t>
      </w:r>
      <w:r>
        <w:rPr>
          <w:color w:val="0D0D0D"/>
          <w:spacing w:val="-5"/>
        </w:rPr>
        <w:t xml:space="preserve"> </w:t>
      </w:r>
      <w:r>
        <w:rPr>
          <w:color w:val="0D0D0D"/>
        </w:rPr>
        <w:t>méthode</w:t>
      </w:r>
      <w:r>
        <w:rPr>
          <w:color w:val="0D0D0D"/>
          <w:spacing w:val="-4"/>
        </w:rPr>
        <w:t xml:space="preserve"> </w:t>
      </w:r>
      <w:r>
        <w:rPr>
          <w:color w:val="0D0D0D"/>
        </w:rPr>
        <w:t>et</w:t>
      </w:r>
      <w:r>
        <w:rPr>
          <w:color w:val="0D0D0D"/>
          <w:spacing w:val="-1"/>
        </w:rPr>
        <w:t xml:space="preserve"> </w:t>
      </w:r>
      <w:r>
        <w:rPr>
          <w:color w:val="0D0D0D"/>
        </w:rPr>
        <w:t>les</w:t>
      </w:r>
      <w:r>
        <w:rPr>
          <w:color w:val="0D0D0D"/>
          <w:spacing w:val="2"/>
        </w:rPr>
        <w:t xml:space="preserve"> </w:t>
      </w:r>
      <w:r>
        <w:rPr>
          <w:color w:val="0D0D0D"/>
        </w:rPr>
        <w:t>détails</w:t>
      </w:r>
      <w:r>
        <w:rPr>
          <w:color w:val="0D0D0D"/>
          <w:spacing w:val="2"/>
        </w:rPr>
        <w:t xml:space="preserve"> </w:t>
      </w:r>
      <w:r>
        <w:rPr>
          <w:color w:val="0D0D0D"/>
        </w:rPr>
        <w:t>de</w:t>
      </w:r>
      <w:r>
        <w:rPr>
          <w:color w:val="0D0D0D"/>
          <w:spacing w:val="-8"/>
        </w:rPr>
        <w:t xml:space="preserve"> </w:t>
      </w:r>
      <w:r>
        <w:rPr>
          <w:color w:val="0D0D0D"/>
          <w:spacing w:val="-2"/>
        </w:rPr>
        <w:t>calcul.</w:t>
      </w:r>
    </w:p>
    <w:p w14:paraId="554AFCCE" w14:textId="77777777" w:rsidR="00A54285" w:rsidRDefault="001E5663">
      <w:pPr>
        <w:pStyle w:val="ListParagraph"/>
        <w:numPr>
          <w:ilvl w:val="0"/>
          <w:numId w:val="10"/>
        </w:numPr>
        <w:tabs>
          <w:tab w:val="left" w:pos="938"/>
        </w:tabs>
        <w:spacing w:before="40" w:line="276" w:lineRule="auto"/>
        <w:ind w:right="716" w:firstLine="0"/>
        <w:jc w:val="both"/>
      </w:pPr>
      <w:r>
        <w:rPr>
          <w:color w:val="0D0D0D"/>
        </w:rPr>
        <w:t>L'étude de la structure porteuse doit comprendre tous les plans nécessaires à l'exécution des différentes parties</w:t>
      </w:r>
      <w:r>
        <w:rPr>
          <w:color w:val="0D0D0D"/>
          <w:spacing w:val="-1"/>
        </w:rPr>
        <w:t xml:space="preserve"> </w:t>
      </w:r>
      <w:r>
        <w:rPr>
          <w:color w:val="0D0D0D"/>
        </w:rPr>
        <w:t>d'ouvrage</w:t>
      </w:r>
      <w:r>
        <w:rPr>
          <w:color w:val="0D0D0D"/>
          <w:spacing w:val="-7"/>
        </w:rPr>
        <w:t xml:space="preserve"> </w:t>
      </w:r>
      <w:r>
        <w:rPr>
          <w:color w:val="0D0D0D"/>
        </w:rPr>
        <w:t>en</w:t>
      </w:r>
      <w:r>
        <w:rPr>
          <w:color w:val="0D0D0D"/>
          <w:spacing w:val="-10"/>
        </w:rPr>
        <w:t xml:space="preserve"> </w:t>
      </w:r>
      <w:r>
        <w:rPr>
          <w:color w:val="0D0D0D"/>
        </w:rPr>
        <w:t>béton</w:t>
      </w:r>
      <w:r>
        <w:rPr>
          <w:color w:val="0D0D0D"/>
          <w:spacing w:val="-10"/>
        </w:rPr>
        <w:t xml:space="preserve"> </w:t>
      </w:r>
      <w:r>
        <w:rPr>
          <w:color w:val="0D0D0D"/>
        </w:rPr>
        <w:t>armé</w:t>
      </w:r>
      <w:r>
        <w:rPr>
          <w:color w:val="0D0D0D"/>
          <w:spacing w:val="-12"/>
        </w:rPr>
        <w:t xml:space="preserve"> </w:t>
      </w:r>
      <w:r>
        <w:rPr>
          <w:color w:val="0D0D0D"/>
        </w:rPr>
        <w:t>ou</w:t>
      </w:r>
      <w:r>
        <w:rPr>
          <w:color w:val="0D0D0D"/>
          <w:spacing w:val="-5"/>
        </w:rPr>
        <w:t xml:space="preserve"> </w:t>
      </w:r>
      <w:r>
        <w:rPr>
          <w:color w:val="0D0D0D"/>
        </w:rPr>
        <w:t>autres</w:t>
      </w:r>
      <w:r>
        <w:rPr>
          <w:color w:val="0D0D0D"/>
          <w:spacing w:val="-4"/>
        </w:rPr>
        <w:t xml:space="preserve"> </w:t>
      </w:r>
      <w:r>
        <w:rPr>
          <w:color w:val="0D0D0D"/>
        </w:rPr>
        <w:t>et</w:t>
      </w:r>
      <w:r>
        <w:rPr>
          <w:color w:val="0D0D0D"/>
          <w:spacing w:val="-4"/>
        </w:rPr>
        <w:t xml:space="preserve"> </w:t>
      </w:r>
      <w:r>
        <w:rPr>
          <w:color w:val="0D0D0D"/>
        </w:rPr>
        <w:t>ne</w:t>
      </w:r>
      <w:r>
        <w:rPr>
          <w:color w:val="0D0D0D"/>
          <w:spacing w:val="-7"/>
        </w:rPr>
        <w:t xml:space="preserve"> </w:t>
      </w:r>
      <w:r>
        <w:rPr>
          <w:color w:val="0D0D0D"/>
        </w:rPr>
        <w:t>doit</w:t>
      </w:r>
      <w:r>
        <w:rPr>
          <w:color w:val="0D0D0D"/>
          <w:spacing w:val="-4"/>
        </w:rPr>
        <w:t xml:space="preserve"> </w:t>
      </w:r>
      <w:r>
        <w:rPr>
          <w:color w:val="0D0D0D"/>
        </w:rPr>
        <w:t>laisser</w:t>
      </w:r>
      <w:r>
        <w:rPr>
          <w:color w:val="0D0D0D"/>
          <w:spacing w:val="-3"/>
        </w:rPr>
        <w:t xml:space="preserve"> </w:t>
      </w:r>
      <w:r>
        <w:rPr>
          <w:color w:val="0D0D0D"/>
        </w:rPr>
        <w:t>aucune</w:t>
      </w:r>
      <w:r>
        <w:rPr>
          <w:color w:val="0D0D0D"/>
          <w:spacing w:val="-12"/>
        </w:rPr>
        <w:t xml:space="preserve"> </w:t>
      </w:r>
      <w:r>
        <w:rPr>
          <w:color w:val="0D0D0D"/>
        </w:rPr>
        <w:t>indication</w:t>
      </w:r>
      <w:r>
        <w:rPr>
          <w:color w:val="0D0D0D"/>
          <w:spacing w:val="-10"/>
        </w:rPr>
        <w:t xml:space="preserve"> </w:t>
      </w:r>
      <w:r>
        <w:rPr>
          <w:color w:val="0D0D0D"/>
        </w:rPr>
        <w:t>de</w:t>
      </w:r>
      <w:r>
        <w:rPr>
          <w:color w:val="0D0D0D"/>
          <w:spacing w:val="-12"/>
        </w:rPr>
        <w:t xml:space="preserve"> </w:t>
      </w:r>
      <w:r>
        <w:rPr>
          <w:color w:val="0D0D0D"/>
        </w:rPr>
        <w:t>ferraillage</w:t>
      </w:r>
      <w:r>
        <w:rPr>
          <w:color w:val="0D0D0D"/>
          <w:spacing w:val="-12"/>
        </w:rPr>
        <w:t xml:space="preserve"> </w:t>
      </w:r>
      <w:r>
        <w:rPr>
          <w:color w:val="0D0D0D"/>
        </w:rPr>
        <w:t>à</w:t>
      </w:r>
      <w:r>
        <w:rPr>
          <w:color w:val="0D0D0D"/>
          <w:spacing w:val="-3"/>
        </w:rPr>
        <w:t xml:space="preserve"> </w:t>
      </w:r>
      <w:r>
        <w:rPr>
          <w:color w:val="0D0D0D"/>
        </w:rPr>
        <w:t>l'appréciation</w:t>
      </w:r>
      <w:r>
        <w:rPr>
          <w:color w:val="0D0D0D"/>
          <w:spacing w:val="-10"/>
        </w:rPr>
        <w:t xml:space="preserve"> </w:t>
      </w:r>
      <w:r>
        <w:rPr>
          <w:color w:val="0D0D0D"/>
        </w:rPr>
        <w:t>de l'entrepreneur. Les plans à fournir sans que la liste soit limitative sont :</w:t>
      </w:r>
    </w:p>
    <w:p w14:paraId="38D14833" w14:textId="606062C9" w:rsidR="00A54285" w:rsidRDefault="00C2242C">
      <w:pPr>
        <w:pStyle w:val="ListParagraph"/>
        <w:numPr>
          <w:ilvl w:val="0"/>
          <w:numId w:val="10"/>
        </w:numPr>
        <w:tabs>
          <w:tab w:val="left" w:pos="914"/>
        </w:tabs>
        <w:spacing w:before="1"/>
        <w:ind w:left="914" w:hanging="129"/>
      </w:pPr>
      <w:r>
        <w:rPr>
          <w:color w:val="0D0D0D"/>
        </w:rPr>
        <w:t>Les</w:t>
      </w:r>
      <w:r w:rsidR="001E5663">
        <w:rPr>
          <w:color w:val="0D0D0D"/>
          <w:spacing w:val="-4"/>
        </w:rPr>
        <w:t xml:space="preserve"> </w:t>
      </w:r>
      <w:r w:rsidR="001E5663">
        <w:rPr>
          <w:color w:val="0D0D0D"/>
        </w:rPr>
        <w:t>plans</w:t>
      </w:r>
      <w:r w:rsidR="001E5663">
        <w:rPr>
          <w:color w:val="0D0D0D"/>
          <w:spacing w:val="-3"/>
        </w:rPr>
        <w:t xml:space="preserve"> </w:t>
      </w:r>
      <w:r w:rsidR="001E5663">
        <w:rPr>
          <w:color w:val="0D0D0D"/>
        </w:rPr>
        <w:t>d'ensemble</w:t>
      </w:r>
      <w:r w:rsidR="001E5663">
        <w:rPr>
          <w:color w:val="0D0D0D"/>
          <w:spacing w:val="-6"/>
        </w:rPr>
        <w:t xml:space="preserve"> </w:t>
      </w:r>
      <w:r w:rsidR="001E5663">
        <w:rPr>
          <w:color w:val="0D0D0D"/>
        </w:rPr>
        <w:t>de</w:t>
      </w:r>
      <w:r w:rsidR="001E5663">
        <w:rPr>
          <w:color w:val="0D0D0D"/>
          <w:spacing w:val="-9"/>
        </w:rPr>
        <w:t xml:space="preserve"> </w:t>
      </w:r>
      <w:r w:rsidR="001E5663">
        <w:rPr>
          <w:color w:val="0D0D0D"/>
        </w:rPr>
        <w:t>coffrages</w:t>
      </w:r>
      <w:r w:rsidR="001E5663">
        <w:rPr>
          <w:color w:val="0D0D0D"/>
          <w:spacing w:val="-4"/>
        </w:rPr>
        <w:t xml:space="preserve"> </w:t>
      </w:r>
      <w:r w:rsidR="001E5663">
        <w:rPr>
          <w:color w:val="0D0D0D"/>
        </w:rPr>
        <w:t>à</w:t>
      </w:r>
      <w:r w:rsidR="001E5663">
        <w:rPr>
          <w:color w:val="0D0D0D"/>
          <w:spacing w:val="-1"/>
        </w:rPr>
        <w:t xml:space="preserve"> </w:t>
      </w:r>
      <w:r w:rsidR="001E5663">
        <w:rPr>
          <w:color w:val="0D0D0D"/>
        </w:rPr>
        <w:t>l'échelle</w:t>
      </w:r>
      <w:r w:rsidR="001E5663">
        <w:rPr>
          <w:color w:val="0D0D0D"/>
          <w:spacing w:val="-9"/>
        </w:rPr>
        <w:t xml:space="preserve"> </w:t>
      </w:r>
      <w:r w:rsidR="001E5663">
        <w:rPr>
          <w:color w:val="0D0D0D"/>
          <w:spacing w:val="-2"/>
        </w:rPr>
        <w:t>1/50.</w:t>
      </w:r>
    </w:p>
    <w:p w14:paraId="4FCB8C71" w14:textId="507DBE1C" w:rsidR="00A54285" w:rsidRDefault="00C2242C">
      <w:pPr>
        <w:pStyle w:val="ListParagraph"/>
        <w:numPr>
          <w:ilvl w:val="0"/>
          <w:numId w:val="10"/>
        </w:numPr>
        <w:tabs>
          <w:tab w:val="left" w:pos="909"/>
        </w:tabs>
        <w:spacing w:before="35"/>
        <w:ind w:left="909" w:hanging="124"/>
      </w:pPr>
      <w:r>
        <w:rPr>
          <w:color w:val="0D0D0D"/>
        </w:rPr>
        <w:t>Les</w:t>
      </w:r>
      <w:r w:rsidR="001E5663">
        <w:rPr>
          <w:color w:val="0D0D0D"/>
          <w:spacing w:val="-16"/>
        </w:rPr>
        <w:t xml:space="preserve"> </w:t>
      </w:r>
      <w:r w:rsidR="001E5663">
        <w:rPr>
          <w:color w:val="0D0D0D"/>
        </w:rPr>
        <w:t>plans</w:t>
      </w:r>
      <w:r w:rsidR="001E5663">
        <w:rPr>
          <w:color w:val="0D0D0D"/>
          <w:spacing w:val="-14"/>
        </w:rPr>
        <w:t xml:space="preserve"> </w:t>
      </w:r>
      <w:r w:rsidR="001E5663">
        <w:rPr>
          <w:color w:val="0D0D0D"/>
        </w:rPr>
        <w:t>d'ensemble</w:t>
      </w:r>
      <w:r w:rsidR="001E5663">
        <w:rPr>
          <w:color w:val="0D0D0D"/>
          <w:spacing w:val="-14"/>
        </w:rPr>
        <w:t xml:space="preserve"> </w:t>
      </w:r>
      <w:r w:rsidR="001E5663">
        <w:rPr>
          <w:color w:val="0D0D0D"/>
        </w:rPr>
        <w:t>des</w:t>
      </w:r>
      <w:r w:rsidR="001E5663">
        <w:rPr>
          <w:color w:val="0D0D0D"/>
          <w:spacing w:val="-10"/>
        </w:rPr>
        <w:t xml:space="preserve"> </w:t>
      </w:r>
      <w:r w:rsidR="001E5663">
        <w:rPr>
          <w:color w:val="0D0D0D"/>
        </w:rPr>
        <w:t>armatures</w:t>
      </w:r>
      <w:r w:rsidR="001E5663">
        <w:rPr>
          <w:color w:val="0D0D0D"/>
          <w:spacing w:val="-11"/>
        </w:rPr>
        <w:t xml:space="preserve"> </w:t>
      </w:r>
      <w:r w:rsidR="001E5663">
        <w:rPr>
          <w:color w:val="0D0D0D"/>
        </w:rPr>
        <w:t>des</w:t>
      </w:r>
      <w:r w:rsidR="001E5663">
        <w:rPr>
          <w:color w:val="0D0D0D"/>
          <w:spacing w:val="-10"/>
        </w:rPr>
        <w:t xml:space="preserve"> </w:t>
      </w:r>
      <w:r w:rsidR="001E5663">
        <w:rPr>
          <w:color w:val="0D0D0D"/>
        </w:rPr>
        <w:t>planchers,</w:t>
      </w:r>
      <w:r w:rsidR="001E5663">
        <w:rPr>
          <w:color w:val="0D0D0D"/>
          <w:spacing w:val="-9"/>
        </w:rPr>
        <w:t xml:space="preserve"> </w:t>
      </w:r>
      <w:r w:rsidR="001E5663">
        <w:rPr>
          <w:color w:val="0D0D0D"/>
        </w:rPr>
        <w:t>des</w:t>
      </w:r>
      <w:r w:rsidR="001E5663">
        <w:rPr>
          <w:color w:val="0D0D0D"/>
          <w:spacing w:val="-10"/>
        </w:rPr>
        <w:t xml:space="preserve"> </w:t>
      </w:r>
      <w:r w:rsidR="001E5663">
        <w:rPr>
          <w:color w:val="0D0D0D"/>
        </w:rPr>
        <w:t>poutres,</w:t>
      </w:r>
      <w:r w:rsidR="001E5663">
        <w:rPr>
          <w:color w:val="0D0D0D"/>
          <w:spacing w:val="-9"/>
        </w:rPr>
        <w:t xml:space="preserve"> </w:t>
      </w:r>
      <w:r w:rsidR="001E5663">
        <w:rPr>
          <w:color w:val="0D0D0D"/>
        </w:rPr>
        <w:t>des</w:t>
      </w:r>
      <w:r w:rsidR="001E5663">
        <w:rPr>
          <w:color w:val="0D0D0D"/>
          <w:spacing w:val="-10"/>
        </w:rPr>
        <w:t xml:space="preserve"> </w:t>
      </w:r>
      <w:r w:rsidR="001E5663">
        <w:rPr>
          <w:color w:val="0D0D0D"/>
        </w:rPr>
        <w:t>poteaux</w:t>
      </w:r>
      <w:r w:rsidR="001E5663">
        <w:rPr>
          <w:color w:val="0D0D0D"/>
          <w:spacing w:val="-12"/>
        </w:rPr>
        <w:t xml:space="preserve"> </w:t>
      </w:r>
      <w:r w:rsidR="001E5663">
        <w:rPr>
          <w:color w:val="0D0D0D"/>
        </w:rPr>
        <w:t>et</w:t>
      </w:r>
      <w:r w:rsidR="001E5663">
        <w:rPr>
          <w:color w:val="0D0D0D"/>
          <w:spacing w:val="-10"/>
        </w:rPr>
        <w:t xml:space="preserve"> </w:t>
      </w:r>
      <w:r w:rsidR="001E5663">
        <w:rPr>
          <w:color w:val="0D0D0D"/>
        </w:rPr>
        <w:t>des</w:t>
      </w:r>
      <w:r w:rsidR="001E5663">
        <w:rPr>
          <w:color w:val="0D0D0D"/>
          <w:spacing w:val="-10"/>
        </w:rPr>
        <w:t xml:space="preserve"> </w:t>
      </w:r>
      <w:r w:rsidR="001E5663">
        <w:rPr>
          <w:color w:val="0D0D0D"/>
        </w:rPr>
        <w:t>fondations</w:t>
      </w:r>
      <w:r w:rsidR="001E5663">
        <w:rPr>
          <w:color w:val="0D0D0D"/>
          <w:spacing w:val="-11"/>
        </w:rPr>
        <w:t xml:space="preserve"> </w:t>
      </w:r>
      <w:r w:rsidR="001E5663">
        <w:rPr>
          <w:color w:val="0D0D0D"/>
        </w:rPr>
        <w:t>à</w:t>
      </w:r>
      <w:r w:rsidR="001E5663">
        <w:rPr>
          <w:color w:val="0D0D0D"/>
          <w:spacing w:val="-13"/>
        </w:rPr>
        <w:t xml:space="preserve"> </w:t>
      </w:r>
      <w:r w:rsidR="001E5663">
        <w:rPr>
          <w:color w:val="0D0D0D"/>
        </w:rPr>
        <w:t>l'échelle</w:t>
      </w:r>
      <w:r w:rsidR="001E5663">
        <w:rPr>
          <w:color w:val="0D0D0D"/>
          <w:spacing w:val="-13"/>
        </w:rPr>
        <w:t xml:space="preserve"> </w:t>
      </w:r>
      <w:r w:rsidR="001E5663">
        <w:rPr>
          <w:color w:val="0D0D0D"/>
          <w:spacing w:val="-2"/>
        </w:rPr>
        <w:t>1/50.</w:t>
      </w:r>
    </w:p>
    <w:p w14:paraId="4ED7A291" w14:textId="40E19BF4" w:rsidR="00A54285" w:rsidRDefault="00C2242C">
      <w:pPr>
        <w:pStyle w:val="ListParagraph"/>
        <w:numPr>
          <w:ilvl w:val="0"/>
          <w:numId w:val="10"/>
        </w:numPr>
        <w:tabs>
          <w:tab w:val="left" w:pos="914"/>
        </w:tabs>
        <w:spacing w:before="40"/>
        <w:ind w:left="914" w:hanging="129"/>
      </w:pPr>
      <w:r>
        <w:rPr>
          <w:color w:val="0D0D0D"/>
        </w:rPr>
        <w:t>Les</w:t>
      </w:r>
      <w:r w:rsidR="001E5663">
        <w:rPr>
          <w:color w:val="0D0D0D"/>
          <w:spacing w:val="-7"/>
        </w:rPr>
        <w:t xml:space="preserve"> </w:t>
      </w:r>
      <w:r w:rsidR="001E5663">
        <w:rPr>
          <w:color w:val="0D0D0D"/>
        </w:rPr>
        <w:t>plans</w:t>
      </w:r>
      <w:r w:rsidR="001E5663">
        <w:rPr>
          <w:color w:val="0D0D0D"/>
          <w:spacing w:val="-4"/>
        </w:rPr>
        <w:t xml:space="preserve"> </w:t>
      </w:r>
      <w:r w:rsidR="001E5663">
        <w:rPr>
          <w:color w:val="0D0D0D"/>
        </w:rPr>
        <w:t>de</w:t>
      </w:r>
      <w:r w:rsidR="001E5663">
        <w:rPr>
          <w:color w:val="0D0D0D"/>
          <w:spacing w:val="-5"/>
        </w:rPr>
        <w:t xml:space="preserve"> </w:t>
      </w:r>
      <w:r w:rsidR="001E5663">
        <w:rPr>
          <w:color w:val="0D0D0D"/>
        </w:rPr>
        <w:t>détails</w:t>
      </w:r>
      <w:r w:rsidR="001E5663">
        <w:rPr>
          <w:color w:val="0D0D0D"/>
          <w:spacing w:val="-4"/>
        </w:rPr>
        <w:t xml:space="preserve"> </w:t>
      </w:r>
      <w:r w:rsidR="001E5663">
        <w:rPr>
          <w:color w:val="0D0D0D"/>
        </w:rPr>
        <w:t>des</w:t>
      </w:r>
      <w:r w:rsidR="001E5663">
        <w:rPr>
          <w:color w:val="0D0D0D"/>
          <w:spacing w:val="-5"/>
        </w:rPr>
        <w:t xml:space="preserve"> </w:t>
      </w:r>
      <w:r w:rsidR="001E5663">
        <w:rPr>
          <w:color w:val="0D0D0D"/>
        </w:rPr>
        <w:t>armatures</w:t>
      </w:r>
      <w:r w:rsidR="001E5663">
        <w:rPr>
          <w:color w:val="0D0D0D"/>
          <w:spacing w:val="-4"/>
        </w:rPr>
        <w:t xml:space="preserve"> </w:t>
      </w:r>
      <w:r w:rsidR="001E5663">
        <w:rPr>
          <w:color w:val="0D0D0D"/>
        </w:rPr>
        <w:t>des</w:t>
      </w:r>
      <w:r w:rsidR="001E5663">
        <w:rPr>
          <w:color w:val="0D0D0D"/>
          <w:spacing w:val="-4"/>
        </w:rPr>
        <w:t xml:space="preserve"> </w:t>
      </w:r>
      <w:r w:rsidR="001E5663">
        <w:rPr>
          <w:color w:val="0D0D0D"/>
        </w:rPr>
        <w:t>planchers,</w:t>
      </w:r>
      <w:r w:rsidR="001E5663">
        <w:rPr>
          <w:color w:val="0D0D0D"/>
          <w:spacing w:val="-1"/>
        </w:rPr>
        <w:t xml:space="preserve"> </w:t>
      </w:r>
      <w:r w:rsidR="001E5663">
        <w:rPr>
          <w:color w:val="0D0D0D"/>
        </w:rPr>
        <w:t>des</w:t>
      </w:r>
      <w:r w:rsidR="001E5663">
        <w:rPr>
          <w:color w:val="0D0D0D"/>
          <w:spacing w:val="-4"/>
        </w:rPr>
        <w:t xml:space="preserve"> </w:t>
      </w:r>
      <w:r w:rsidR="001E5663">
        <w:rPr>
          <w:color w:val="0D0D0D"/>
        </w:rPr>
        <w:t>poutres,</w:t>
      </w:r>
      <w:r w:rsidR="001E5663">
        <w:rPr>
          <w:color w:val="0D0D0D"/>
          <w:spacing w:val="-1"/>
        </w:rPr>
        <w:t xml:space="preserve"> </w:t>
      </w:r>
      <w:r w:rsidR="001E5663">
        <w:rPr>
          <w:color w:val="0D0D0D"/>
        </w:rPr>
        <w:t>des</w:t>
      </w:r>
      <w:r w:rsidR="001E5663">
        <w:rPr>
          <w:color w:val="0D0D0D"/>
          <w:spacing w:val="-4"/>
        </w:rPr>
        <w:t xml:space="preserve"> </w:t>
      </w:r>
      <w:r w:rsidR="001E5663">
        <w:rPr>
          <w:color w:val="0D0D0D"/>
        </w:rPr>
        <w:t>poteaux</w:t>
      </w:r>
      <w:r w:rsidR="001E5663">
        <w:rPr>
          <w:color w:val="0D0D0D"/>
          <w:spacing w:val="-5"/>
        </w:rPr>
        <w:t xml:space="preserve"> </w:t>
      </w:r>
      <w:r w:rsidR="001E5663">
        <w:rPr>
          <w:color w:val="0D0D0D"/>
        </w:rPr>
        <w:t>et</w:t>
      </w:r>
      <w:r w:rsidR="001E5663">
        <w:rPr>
          <w:color w:val="0D0D0D"/>
          <w:spacing w:val="-3"/>
        </w:rPr>
        <w:t xml:space="preserve"> </w:t>
      </w:r>
      <w:r w:rsidR="001E5663">
        <w:rPr>
          <w:color w:val="0D0D0D"/>
        </w:rPr>
        <w:t>des</w:t>
      </w:r>
      <w:r w:rsidR="001E5663">
        <w:rPr>
          <w:color w:val="0D0D0D"/>
          <w:spacing w:val="-4"/>
        </w:rPr>
        <w:t xml:space="preserve"> </w:t>
      </w:r>
      <w:r w:rsidR="001E5663">
        <w:rPr>
          <w:color w:val="0D0D0D"/>
        </w:rPr>
        <w:t>fondations</w:t>
      </w:r>
      <w:r w:rsidR="001E5663">
        <w:rPr>
          <w:color w:val="0D0D0D"/>
          <w:spacing w:val="-4"/>
        </w:rPr>
        <w:t xml:space="preserve"> </w:t>
      </w:r>
      <w:r w:rsidR="001E5663">
        <w:rPr>
          <w:color w:val="0D0D0D"/>
        </w:rPr>
        <w:t>à</w:t>
      </w:r>
      <w:r w:rsidR="001E5663">
        <w:rPr>
          <w:color w:val="0D0D0D"/>
          <w:spacing w:val="-1"/>
        </w:rPr>
        <w:t xml:space="preserve"> </w:t>
      </w:r>
      <w:r w:rsidR="001E5663">
        <w:rPr>
          <w:color w:val="0D0D0D"/>
        </w:rPr>
        <w:t>l'échelle</w:t>
      </w:r>
      <w:r w:rsidR="001E5663">
        <w:rPr>
          <w:color w:val="0D0D0D"/>
          <w:spacing w:val="-10"/>
        </w:rPr>
        <w:t xml:space="preserve"> </w:t>
      </w:r>
      <w:r w:rsidR="001E5663">
        <w:rPr>
          <w:color w:val="0D0D0D"/>
          <w:spacing w:val="-2"/>
        </w:rPr>
        <w:t>1/20.</w:t>
      </w:r>
    </w:p>
    <w:p w14:paraId="41847482" w14:textId="0D091FEA" w:rsidR="00A54285" w:rsidRDefault="001E5663">
      <w:pPr>
        <w:pStyle w:val="BodyText"/>
        <w:spacing w:before="40"/>
        <w:ind w:left="842"/>
      </w:pPr>
      <w:r>
        <w:rPr>
          <w:color w:val="0D0D0D"/>
        </w:rPr>
        <w:t>-les</w:t>
      </w:r>
      <w:r>
        <w:rPr>
          <w:color w:val="0D0D0D"/>
          <w:spacing w:val="-5"/>
        </w:rPr>
        <w:t xml:space="preserve"> </w:t>
      </w:r>
      <w:r>
        <w:rPr>
          <w:color w:val="0D0D0D"/>
        </w:rPr>
        <w:t>plans</w:t>
      </w:r>
      <w:r>
        <w:rPr>
          <w:color w:val="0D0D0D"/>
          <w:spacing w:val="-4"/>
        </w:rPr>
        <w:t xml:space="preserve"> </w:t>
      </w:r>
      <w:r w:rsidR="00C2242C">
        <w:rPr>
          <w:color w:val="0D0D0D"/>
        </w:rPr>
        <w:t>détails</w:t>
      </w:r>
      <w:r w:rsidR="00C2242C">
        <w:rPr>
          <w:color w:val="0D0D0D"/>
          <w:spacing w:val="-5"/>
        </w:rPr>
        <w:t>,</w:t>
      </w:r>
      <w:r>
        <w:rPr>
          <w:color w:val="0D0D0D"/>
          <w:spacing w:val="-2"/>
        </w:rPr>
        <w:t xml:space="preserve"> </w:t>
      </w:r>
      <w:r>
        <w:rPr>
          <w:color w:val="0D0D0D"/>
        </w:rPr>
        <w:t>éventuellement</w:t>
      </w:r>
      <w:r>
        <w:rPr>
          <w:color w:val="0D0D0D"/>
          <w:spacing w:val="1"/>
        </w:rPr>
        <w:t xml:space="preserve"> </w:t>
      </w:r>
      <w:r w:rsidR="00C2242C">
        <w:rPr>
          <w:color w:val="0D0D0D"/>
        </w:rPr>
        <w:t>des</w:t>
      </w:r>
      <w:r w:rsidR="00C2242C">
        <w:rPr>
          <w:color w:val="0D0D0D"/>
          <w:spacing w:val="-5"/>
        </w:rPr>
        <w:t xml:space="preserve"> </w:t>
      </w:r>
      <w:r w:rsidR="00C2242C">
        <w:rPr>
          <w:color w:val="0D0D0D"/>
        </w:rPr>
        <w:t>charpentes</w:t>
      </w:r>
      <w:r>
        <w:rPr>
          <w:color w:val="0D0D0D"/>
          <w:spacing w:val="-6"/>
        </w:rPr>
        <w:t xml:space="preserve"> </w:t>
      </w:r>
      <w:r>
        <w:rPr>
          <w:color w:val="0D0D0D"/>
        </w:rPr>
        <w:t>en</w:t>
      </w:r>
      <w:r>
        <w:rPr>
          <w:color w:val="0D0D0D"/>
          <w:spacing w:val="-4"/>
        </w:rPr>
        <w:t xml:space="preserve"> </w:t>
      </w:r>
      <w:r>
        <w:rPr>
          <w:color w:val="0D0D0D"/>
        </w:rPr>
        <w:t>métal</w:t>
      </w:r>
      <w:r>
        <w:rPr>
          <w:color w:val="0D0D0D"/>
          <w:spacing w:val="-8"/>
        </w:rPr>
        <w:t xml:space="preserve"> </w:t>
      </w:r>
      <w:r>
        <w:rPr>
          <w:color w:val="0D0D0D"/>
        </w:rPr>
        <w:t>ou</w:t>
      </w:r>
      <w:r>
        <w:rPr>
          <w:color w:val="0D0D0D"/>
          <w:spacing w:val="46"/>
        </w:rPr>
        <w:t xml:space="preserve"> </w:t>
      </w:r>
      <w:r w:rsidR="00C2242C">
        <w:rPr>
          <w:color w:val="0D0D0D"/>
        </w:rPr>
        <w:t>bois</w:t>
      </w:r>
      <w:r w:rsidR="00C2242C">
        <w:rPr>
          <w:color w:val="0D0D0D"/>
          <w:spacing w:val="-4"/>
        </w:rPr>
        <w:t>.</w:t>
      </w:r>
    </w:p>
    <w:p w14:paraId="11768548" w14:textId="2E445333" w:rsidR="00A54285" w:rsidRDefault="00C2242C">
      <w:pPr>
        <w:pStyle w:val="ListParagraph"/>
        <w:numPr>
          <w:ilvl w:val="0"/>
          <w:numId w:val="10"/>
        </w:numPr>
        <w:tabs>
          <w:tab w:val="left" w:pos="914"/>
        </w:tabs>
        <w:spacing w:before="35"/>
        <w:ind w:left="914" w:hanging="129"/>
      </w:pPr>
      <w:r>
        <w:rPr>
          <w:color w:val="0D0D0D"/>
        </w:rPr>
        <w:t>Une</w:t>
      </w:r>
      <w:r w:rsidR="001E5663">
        <w:rPr>
          <w:color w:val="0D0D0D"/>
          <w:spacing w:val="-9"/>
        </w:rPr>
        <w:t xml:space="preserve"> </w:t>
      </w:r>
      <w:r w:rsidR="001E5663">
        <w:rPr>
          <w:color w:val="0D0D0D"/>
        </w:rPr>
        <w:t>nomenclature</w:t>
      </w:r>
      <w:r w:rsidR="001E5663">
        <w:rPr>
          <w:color w:val="0D0D0D"/>
          <w:spacing w:val="-8"/>
        </w:rPr>
        <w:t xml:space="preserve"> </w:t>
      </w:r>
      <w:r w:rsidR="001E5663">
        <w:rPr>
          <w:color w:val="0D0D0D"/>
        </w:rPr>
        <w:t>des</w:t>
      </w:r>
      <w:r w:rsidR="001E5663">
        <w:rPr>
          <w:color w:val="0D0D0D"/>
          <w:spacing w:val="-1"/>
        </w:rPr>
        <w:t xml:space="preserve"> </w:t>
      </w:r>
      <w:r w:rsidR="001E5663">
        <w:rPr>
          <w:color w:val="0D0D0D"/>
          <w:spacing w:val="-2"/>
        </w:rPr>
        <w:t>aciers.</w:t>
      </w:r>
    </w:p>
    <w:p w14:paraId="0AE3DDC5" w14:textId="77777777" w:rsidR="00A54285" w:rsidRDefault="001E5663">
      <w:pPr>
        <w:pStyle w:val="ListParagraph"/>
        <w:numPr>
          <w:ilvl w:val="0"/>
          <w:numId w:val="10"/>
        </w:numPr>
        <w:tabs>
          <w:tab w:val="left" w:pos="914"/>
        </w:tabs>
        <w:spacing w:before="40"/>
        <w:ind w:left="914" w:hanging="129"/>
      </w:pPr>
      <w:r>
        <w:rPr>
          <w:color w:val="0D0D0D"/>
        </w:rPr>
        <w:t>Les</w:t>
      </w:r>
      <w:r>
        <w:rPr>
          <w:color w:val="0D0D0D"/>
          <w:spacing w:val="-3"/>
        </w:rPr>
        <w:t xml:space="preserve"> </w:t>
      </w:r>
      <w:r>
        <w:rPr>
          <w:color w:val="0D0D0D"/>
        </w:rPr>
        <w:t>plans</w:t>
      </w:r>
      <w:r>
        <w:rPr>
          <w:color w:val="0D0D0D"/>
          <w:spacing w:val="-3"/>
        </w:rPr>
        <w:t xml:space="preserve"> </w:t>
      </w:r>
      <w:r>
        <w:rPr>
          <w:color w:val="0D0D0D"/>
        </w:rPr>
        <w:t>de</w:t>
      </w:r>
      <w:r>
        <w:rPr>
          <w:color w:val="0D0D0D"/>
          <w:spacing w:val="-9"/>
        </w:rPr>
        <w:t xml:space="preserve"> </w:t>
      </w:r>
      <w:r>
        <w:rPr>
          <w:color w:val="0D0D0D"/>
        </w:rPr>
        <w:t>repérage</w:t>
      </w:r>
      <w:r>
        <w:rPr>
          <w:color w:val="0D0D0D"/>
          <w:spacing w:val="-10"/>
        </w:rPr>
        <w:t xml:space="preserve"> </w:t>
      </w:r>
      <w:r>
        <w:rPr>
          <w:color w:val="0D0D0D"/>
        </w:rPr>
        <w:t>des</w:t>
      </w:r>
      <w:r>
        <w:rPr>
          <w:color w:val="0D0D0D"/>
          <w:spacing w:val="-2"/>
        </w:rPr>
        <w:t xml:space="preserve"> </w:t>
      </w:r>
      <w:r>
        <w:rPr>
          <w:color w:val="0D0D0D"/>
        </w:rPr>
        <w:t>pièces</w:t>
      </w:r>
      <w:r>
        <w:rPr>
          <w:color w:val="0D0D0D"/>
          <w:spacing w:val="-3"/>
        </w:rPr>
        <w:t xml:space="preserve"> </w:t>
      </w:r>
      <w:r>
        <w:rPr>
          <w:color w:val="0D0D0D"/>
        </w:rPr>
        <w:t>à sceller dans</w:t>
      </w:r>
      <w:r>
        <w:rPr>
          <w:color w:val="0D0D0D"/>
          <w:spacing w:val="-3"/>
        </w:rPr>
        <w:t xml:space="preserve"> </w:t>
      </w:r>
      <w:r>
        <w:rPr>
          <w:color w:val="0D0D0D"/>
        </w:rPr>
        <w:t>le</w:t>
      </w:r>
      <w:r>
        <w:rPr>
          <w:color w:val="0D0D0D"/>
          <w:spacing w:val="-9"/>
        </w:rPr>
        <w:t xml:space="preserve"> </w:t>
      </w:r>
      <w:r>
        <w:rPr>
          <w:color w:val="0D0D0D"/>
          <w:spacing w:val="-2"/>
        </w:rPr>
        <w:t>béton.</w:t>
      </w:r>
    </w:p>
    <w:p w14:paraId="62BF9466" w14:textId="27EB8809" w:rsidR="00A54285" w:rsidRDefault="001E5663">
      <w:pPr>
        <w:pStyle w:val="ListParagraph"/>
        <w:numPr>
          <w:ilvl w:val="0"/>
          <w:numId w:val="10"/>
        </w:numPr>
        <w:tabs>
          <w:tab w:val="left" w:pos="914"/>
          <w:tab w:val="left" w:pos="1145"/>
        </w:tabs>
        <w:spacing w:before="40" w:line="273" w:lineRule="auto"/>
        <w:ind w:left="1145" w:right="2335" w:hanging="360"/>
      </w:pPr>
      <w:r>
        <w:rPr>
          <w:color w:val="0D0D0D"/>
        </w:rPr>
        <w:t>Les</w:t>
      </w:r>
      <w:r>
        <w:rPr>
          <w:color w:val="0D0D0D"/>
          <w:spacing w:val="-2"/>
        </w:rPr>
        <w:t xml:space="preserve"> </w:t>
      </w:r>
      <w:r>
        <w:rPr>
          <w:color w:val="0D0D0D"/>
        </w:rPr>
        <w:t>hypothèses</w:t>
      </w:r>
      <w:r>
        <w:rPr>
          <w:color w:val="0D0D0D"/>
          <w:spacing w:val="-2"/>
        </w:rPr>
        <w:t xml:space="preserve"> </w:t>
      </w:r>
      <w:r>
        <w:rPr>
          <w:color w:val="0D0D0D"/>
        </w:rPr>
        <w:t>retenues</w:t>
      </w:r>
      <w:r>
        <w:rPr>
          <w:color w:val="0D0D0D"/>
          <w:spacing w:val="-2"/>
        </w:rPr>
        <w:t xml:space="preserve"> </w:t>
      </w:r>
      <w:r>
        <w:rPr>
          <w:color w:val="0D0D0D"/>
        </w:rPr>
        <w:t>pour les</w:t>
      </w:r>
      <w:r>
        <w:rPr>
          <w:color w:val="0D0D0D"/>
          <w:spacing w:val="-2"/>
        </w:rPr>
        <w:t xml:space="preserve"> </w:t>
      </w:r>
      <w:r>
        <w:rPr>
          <w:color w:val="0D0D0D"/>
        </w:rPr>
        <w:t>calculs</w:t>
      </w:r>
      <w:r>
        <w:rPr>
          <w:color w:val="0D0D0D"/>
          <w:spacing w:val="-2"/>
        </w:rPr>
        <w:t xml:space="preserve"> </w:t>
      </w:r>
      <w:r w:rsidR="00C2242C">
        <w:rPr>
          <w:color w:val="0D0D0D"/>
        </w:rPr>
        <w:t>(</w:t>
      </w:r>
      <w:r w:rsidR="00C2242C">
        <w:rPr>
          <w:color w:val="0D0D0D"/>
          <w:spacing w:val="-4"/>
        </w:rPr>
        <w:t>sur</w:t>
      </w:r>
      <w:r>
        <w:rPr>
          <w:color w:val="0D0D0D"/>
          <w:spacing w:val="-3"/>
        </w:rPr>
        <w:t xml:space="preserve"> </w:t>
      </w:r>
      <w:r>
        <w:rPr>
          <w:color w:val="0D0D0D"/>
        </w:rPr>
        <w:t>la page</w:t>
      </w:r>
      <w:r>
        <w:rPr>
          <w:color w:val="0D0D0D"/>
          <w:spacing w:val="-4"/>
        </w:rPr>
        <w:t xml:space="preserve"> </w:t>
      </w:r>
      <w:r>
        <w:rPr>
          <w:color w:val="0D0D0D"/>
        </w:rPr>
        <w:t>de</w:t>
      </w:r>
      <w:r>
        <w:rPr>
          <w:color w:val="0D0D0D"/>
          <w:spacing w:val="-4"/>
        </w:rPr>
        <w:t xml:space="preserve"> </w:t>
      </w:r>
      <w:r>
        <w:rPr>
          <w:color w:val="0D0D0D"/>
        </w:rPr>
        <w:t>garde</w:t>
      </w:r>
      <w:r>
        <w:rPr>
          <w:color w:val="0D0D0D"/>
          <w:spacing w:val="-4"/>
        </w:rPr>
        <w:t xml:space="preserve"> </w:t>
      </w:r>
      <w:r>
        <w:rPr>
          <w:color w:val="0D0D0D"/>
        </w:rPr>
        <w:t>de</w:t>
      </w:r>
      <w:r>
        <w:rPr>
          <w:color w:val="0D0D0D"/>
          <w:spacing w:val="-9"/>
        </w:rPr>
        <w:t xml:space="preserve"> </w:t>
      </w:r>
      <w:r>
        <w:rPr>
          <w:color w:val="0D0D0D"/>
        </w:rPr>
        <w:t>chaque</w:t>
      </w:r>
      <w:r>
        <w:rPr>
          <w:color w:val="0D0D0D"/>
          <w:spacing w:val="-9"/>
        </w:rPr>
        <w:t xml:space="preserve"> </w:t>
      </w:r>
      <w:r w:rsidR="00C2242C">
        <w:rPr>
          <w:color w:val="0D0D0D"/>
        </w:rPr>
        <w:t>plan</w:t>
      </w:r>
      <w:r w:rsidR="00C2242C">
        <w:rPr>
          <w:color w:val="0D0D0D"/>
          <w:spacing w:val="-7"/>
        </w:rPr>
        <w:t>)</w:t>
      </w:r>
      <w:r>
        <w:rPr>
          <w:color w:val="0D0D0D"/>
          <w:spacing w:val="-4"/>
        </w:rPr>
        <w:t xml:space="preserve"> </w:t>
      </w:r>
      <w:r>
        <w:rPr>
          <w:color w:val="0D0D0D"/>
        </w:rPr>
        <w:t xml:space="preserve">à </w:t>
      </w:r>
      <w:r w:rsidR="00C2242C">
        <w:rPr>
          <w:color w:val="0D0D0D"/>
        </w:rPr>
        <w:t>savoir :</w:t>
      </w:r>
      <w:r>
        <w:rPr>
          <w:color w:val="0D0D0D"/>
        </w:rPr>
        <w:t xml:space="preserve"> a- </w:t>
      </w:r>
      <w:r w:rsidR="00C2242C">
        <w:rPr>
          <w:color w:val="0D0D0D"/>
        </w:rPr>
        <w:t>Béton :</w:t>
      </w:r>
    </w:p>
    <w:p w14:paraId="6AACF1FB" w14:textId="3DAB7826" w:rsidR="00A54285" w:rsidRDefault="00C2242C">
      <w:pPr>
        <w:pStyle w:val="ListParagraph"/>
        <w:numPr>
          <w:ilvl w:val="1"/>
          <w:numId w:val="10"/>
        </w:numPr>
        <w:tabs>
          <w:tab w:val="left" w:pos="2027"/>
        </w:tabs>
        <w:spacing w:before="4"/>
        <w:ind w:left="2027" w:hanging="162"/>
      </w:pPr>
      <w:r>
        <w:rPr>
          <w:color w:val="0D0D0D"/>
        </w:rPr>
        <w:t>Classe</w:t>
      </w:r>
      <w:r w:rsidR="001E5663">
        <w:rPr>
          <w:color w:val="0D0D0D"/>
          <w:spacing w:val="-5"/>
        </w:rPr>
        <w:t xml:space="preserve"> </w:t>
      </w:r>
      <w:r w:rsidR="001E5663">
        <w:rPr>
          <w:color w:val="0D0D0D"/>
        </w:rPr>
        <w:t>de</w:t>
      </w:r>
      <w:r w:rsidR="001E5663">
        <w:rPr>
          <w:color w:val="0D0D0D"/>
          <w:spacing w:val="-4"/>
        </w:rPr>
        <w:t xml:space="preserve"> </w:t>
      </w:r>
      <w:r w:rsidR="001E5663">
        <w:rPr>
          <w:color w:val="0D0D0D"/>
          <w:spacing w:val="-2"/>
        </w:rPr>
        <w:t>béton.</w:t>
      </w:r>
    </w:p>
    <w:p w14:paraId="07CC1DBA" w14:textId="393F4AD6" w:rsidR="00A54285" w:rsidRDefault="00C2242C">
      <w:pPr>
        <w:pStyle w:val="ListParagraph"/>
        <w:numPr>
          <w:ilvl w:val="1"/>
          <w:numId w:val="10"/>
        </w:numPr>
        <w:tabs>
          <w:tab w:val="left" w:pos="2027"/>
        </w:tabs>
        <w:spacing w:before="35"/>
        <w:ind w:left="2027" w:hanging="162"/>
      </w:pPr>
      <w:r>
        <w:rPr>
          <w:color w:val="0D0D0D"/>
        </w:rPr>
        <w:t>Dosage</w:t>
      </w:r>
      <w:r w:rsidR="001E5663">
        <w:rPr>
          <w:color w:val="0D0D0D"/>
          <w:spacing w:val="-2"/>
        </w:rPr>
        <w:t xml:space="preserve"> </w:t>
      </w:r>
      <w:r w:rsidR="001E5663">
        <w:rPr>
          <w:color w:val="0D0D0D"/>
        </w:rPr>
        <w:t>de</w:t>
      </w:r>
      <w:r w:rsidR="001E5663">
        <w:rPr>
          <w:color w:val="0D0D0D"/>
          <w:spacing w:val="-5"/>
        </w:rPr>
        <w:t xml:space="preserve"> </w:t>
      </w:r>
      <w:r w:rsidR="001E5663">
        <w:rPr>
          <w:color w:val="0D0D0D"/>
          <w:spacing w:val="-2"/>
        </w:rPr>
        <w:t>béton.</w:t>
      </w:r>
    </w:p>
    <w:p w14:paraId="198A2910" w14:textId="77777777" w:rsidR="00C2242C" w:rsidRPr="00C2242C" w:rsidRDefault="00C2242C">
      <w:pPr>
        <w:pStyle w:val="ListParagraph"/>
        <w:numPr>
          <w:ilvl w:val="1"/>
          <w:numId w:val="10"/>
        </w:numPr>
        <w:tabs>
          <w:tab w:val="left" w:pos="2022"/>
        </w:tabs>
        <w:spacing w:before="40" w:line="278" w:lineRule="auto"/>
        <w:ind w:right="5650" w:firstLine="720"/>
      </w:pPr>
      <w:r>
        <w:rPr>
          <w:color w:val="0D0D0D"/>
        </w:rPr>
        <w:t>Résistance</w:t>
      </w:r>
      <w:r w:rsidR="001E5663">
        <w:rPr>
          <w:color w:val="0D0D0D"/>
          <w:spacing w:val="-11"/>
        </w:rPr>
        <w:t xml:space="preserve"> </w:t>
      </w:r>
      <w:r w:rsidR="001E5663">
        <w:rPr>
          <w:color w:val="0D0D0D"/>
        </w:rPr>
        <w:t>à</w:t>
      </w:r>
      <w:r w:rsidR="001E5663">
        <w:rPr>
          <w:color w:val="0D0D0D"/>
          <w:spacing w:val="-3"/>
        </w:rPr>
        <w:t xml:space="preserve"> </w:t>
      </w:r>
      <w:r w:rsidR="001E5663">
        <w:rPr>
          <w:color w:val="0D0D0D"/>
        </w:rPr>
        <w:t>la</w:t>
      </w:r>
      <w:r w:rsidR="001E5663">
        <w:rPr>
          <w:color w:val="0D0D0D"/>
          <w:spacing w:val="-3"/>
        </w:rPr>
        <w:t xml:space="preserve"> </w:t>
      </w:r>
      <w:r w:rsidR="001E5663">
        <w:rPr>
          <w:color w:val="0D0D0D"/>
        </w:rPr>
        <w:t>compression</w:t>
      </w:r>
      <w:r w:rsidR="001E5663">
        <w:rPr>
          <w:color w:val="0D0D0D"/>
          <w:spacing w:val="-10"/>
        </w:rPr>
        <w:t xml:space="preserve"> </w:t>
      </w:r>
      <w:r w:rsidR="001E5663">
        <w:rPr>
          <w:color w:val="0D0D0D"/>
        </w:rPr>
        <w:t>à</w:t>
      </w:r>
      <w:r w:rsidR="001E5663">
        <w:rPr>
          <w:color w:val="0D0D0D"/>
          <w:spacing w:val="-3"/>
        </w:rPr>
        <w:t xml:space="preserve"> </w:t>
      </w:r>
      <w:r w:rsidR="001E5663">
        <w:rPr>
          <w:color w:val="0D0D0D"/>
        </w:rPr>
        <w:t>28</w:t>
      </w:r>
      <w:r w:rsidR="001E5663">
        <w:rPr>
          <w:color w:val="0D0D0D"/>
          <w:spacing w:val="-5"/>
        </w:rPr>
        <w:t xml:space="preserve"> </w:t>
      </w:r>
      <w:r w:rsidR="001E5663">
        <w:rPr>
          <w:color w:val="0D0D0D"/>
        </w:rPr>
        <w:t>jours.</w:t>
      </w:r>
    </w:p>
    <w:p w14:paraId="3C9D1F7E" w14:textId="64869189" w:rsidR="00A54285" w:rsidRDefault="001E5663" w:rsidP="00C2242C">
      <w:pPr>
        <w:tabs>
          <w:tab w:val="left" w:pos="2022"/>
        </w:tabs>
        <w:spacing w:before="40" w:line="278" w:lineRule="auto"/>
        <w:ind w:left="1145" w:right="5650"/>
      </w:pPr>
      <w:r w:rsidRPr="00C2242C">
        <w:rPr>
          <w:color w:val="0D0D0D"/>
        </w:rPr>
        <w:t xml:space="preserve"> </w:t>
      </w:r>
      <w:proofErr w:type="gramStart"/>
      <w:r w:rsidRPr="00C2242C">
        <w:rPr>
          <w:color w:val="0D0D0D"/>
        </w:rPr>
        <w:t>b</w:t>
      </w:r>
      <w:proofErr w:type="gramEnd"/>
      <w:r w:rsidRPr="00C2242C">
        <w:rPr>
          <w:color w:val="0D0D0D"/>
        </w:rPr>
        <w:t>- Acier:</w:t>
      </w:r>
    </w:p>
    <w:p w14:paraId="72CE0414" w14:textId="664F1A9C" w:rsidR="00A54285" w:rsidRDefault="00C2242C">
      <w:pPr>
        <w:pStyle w:val="ListParagraph"/>
        <w:numPr>
          <w:ilvl w:val="1"/>
          <w:numId w:val="10"/>
        </w:numPr>
        <w:tabs>
          <w:tab w:val="left" w:pos="2027"/>
        </w:tabs>
        <w:spacing w:line="247" w:lineRule="exact"/>
        <w:ind w:left="2027" w:hanging="162"/>
      </w:pPr>
      <w:r>
        <w:rPr>
          <w:color w:val="0D0D0D"/>
        </w:rPr>
        <w:t>Caractéristiques</w:t>
      </w:r>
      <w:r w:rsidR="001E5663">
        <w:rPr>
          <w:color w:val="0D0D0D"/>
          <w:spacing w:val="-5"/>
        </w:rPr>
        <w:t xml:space="preserve"> </w:t>
      </w:r>
      <w:r w:rsidR="001E5663">
        <w:rPr>
          <w:color w:val="0D0D0D"/>
        </w:rPr>
        <w:t>des</w:t>
      </w:r>
      <w:r w:rsidR="001E5663">
        <w:rPr>
          <w:color w:val="0D0D0D"/>
          <w:spacing w:val="-9"/>
        </w:rPr>
        <w:t xml:space="preserve"> </w:t>
      </w:r>
      <w:r w:rsidR="001E5663">
        <w:rPr>
          <w:color w:val="0D0D0D"/>
          <w:spacing w:val="-2"/>
        </w:rPr>
        <w:t>aciers.</w:t>
      </w:r>
    </w:p>
    <w:p w14:paraId="647F7544" w14:textId="77777777" w:rsidR="00A54285" w:rsidRDefault="001E5663">
      <w:pPr>
        <w:pStyle w:val="ListParagraph"/>
        <w:numPr>
          <w:ilvl w:val="0"/>
          <w:numId w:val="9"/>
        </w:numPr>
        <w:tabs>
          <w:tab w:val="left" w:pos="1370"/>
        </w:tabs>
        <w:spacing w:before="40"/>
        <w:ind w:left="1370" w:hanging="225"/>
      </w:pPr>
      <w:r>
        <w:rPr>
          <w:color w:val="0D0D0D"/>
        </w:rPr>
        <w:t>Charges</w:t>
      </w:r>
      <w:r>
        <w:rPr>
          <w:color w:val="0D0D0D"/>
          <w:spacing w:val="-7"/>
        </w:rPr>
        <w:t xml:space="preserve"> </w:t>
      </w:r>
      <w:r>
        <w:rPr>
          <w:color w:val="0D0D0D"/>
        </w:rPr>
        <w:t>permanentes</w:t>
      </w:r>
      <w:r>
        <w:rPr>
          <w:color w:val="0D0D0D"/>
          <w:spacing w:val="-1"/>
        </w:rPr>
        <w:t xml:space="preserve"> </w:t>
      </w:r>
      <w:r>
        <w:rPr>
          <w:color w:val="0D0D0D"/>
        </w:rPr>
        <w:t>et</w:t>
      </w:r>
      <w:r>
        <w:rPr>
          <w:color w:val="0D0D0D"/>
          <w:spacing w:val="-6"/>
        </w:rPr>
        <w:t xml:space="preserve"> </w:t>
      </w:r>
      <w:r>
        <w:rPr>
          <w:color w:val="0D0D0D"/>
        </w:rPr>
        <w:t>surcharges</w:t>
      </w:r>
      <w:r>
        <w:rPr>
          <w:color w:val="0D0D0D"/>
          <w:spacing w:val="-1"/>
        </w:rPr>
        <w:t xml:space="preserve"> </w:t>
      </w:r>
      <w:r>
        <w:rPr>
          <w:color w:val="0D0D0D"/>
        </w:rPr>
        <w:t>de</w:t>
      </w:r>
      <w:r>
        <w:rPr>
          <w:color w:val="0D0D0D"/>
          <w:spacing w:val="-12"/>
        </w:rPr>
        <w:t xml:space="preserve"> </w:t>
      </w:r>
      <w:r>
        <w:rPr>
          <w:color w:val="0D0D0D"/>
          <w:spacing w:val="-2"/>
        </w:rPr>
        <w:t>service.</w:t>
      </w:r>
    </w:p>
    <w:p w14:paraId="08C2913E" w14:textId="77777777" w:rsidR="00A54285" w:rsidRDefault="001E5663">
      <w:pPr>
        <w:pStyle w:val="ListParagraph"/>
        <w:numPr>
          <w:ilvl w:val="0"/>
          <w:numId w:val="9"/>
        </w:numPr>
        <w:tabs>
          <w:tab w:val="left" w:pos="1379"/>
        </w:tabs>
        <w:spacing w:before="35"/>
        <w:ind w:left="1379" w:hanging="234"/>
      </w:pPr>
      <w:r>
        <w:rPr>
          <w:color w:val="0D0D0D"/>
        </w:rPr>
        <w:t>Contraintes</w:t>
      </w:r>
      <w:r>
        <w:rPr>
          <w:color w:val="0D0D0D"/>
          <w:spacing w:val="-9"/>
        </w:rPr>
        <w:t xml:space="preserve"> </w:t>
      </w:r>
      <w:r>
        <w:rPr>
          <w:color w:val="0D0D0D"/>
        </w:rPr>
        <w:t>admissibles</w:t>
      </w:r>
      <w:r>
        <w:rPr>
          <w:color w:val="0D0D0D"/>
          <w:spacing w:val="-2"/>
        </w:rPr>
        <w:t xml:space="preserve"> </w:t>
      </w:r>
      <w:r>
        <w:rPr>
          <w:color w:val="0D0D0D"/>
        </w:rPr>
        <w:t>du</w:t>
      </w:r>
      <w:r>
        <w:rPr>
          <w:color w:val="0D0D0D"/>
          <w:spacing w:val="-6"/>
        </w:rPr>
        <w:t xml:space="preserve"> </w:t>
      </w:r>
      <w:r>
        <w:rPr>
          <w:color w:val="0D0D0D"/>
          <w:spacing w:val="-4"/>
        </w:rPr>
        <w:t>sol.</w:t>
      </w:r>
    </w:p>
    <w:p w14:paraId="2B4A9B57" w14:textId="3A048E24" w:rsidR="00A54285" w:rsidRDefault="001E5663">
      <w:pPr>
        <w:pStyle w:val="BodyText"/>
        <w:spacing w:before="40" w:line="276" w:lineRule="auto"/>
        <w:ind w:left="785" w:right="710"/>
        <w:jc w:val="both"/>
      </w:pPr>
      <w:r>
        <w:rPr>
          <w:color w:val="0D0D0D"/>
        </w:rPr>
        <w:t>A-2) Les études des systèmes d'étanchéité doivent être conformes à toutes les prescriptions de la réglementation</w:t>
      </w:r>
      <w:r>
        <w:rPr>
          <w:color w:val="0D0D0D"/>
          <w:spacing w:val="-4"/>
        </w:rPr>
        <w:t xml:space="preserve"> </w:t>
      </w:r>
      <w:r>
        <w:rPr>
          <w:color w:val="0D0D0D"/>
        </w:rPr>
        <w:t>marocaine</w:t>
      </w:r>
      <w:r>
        <w:rPr>
          <w:color w:val="0D0D0D"/>
          <w:spacing w:val="-6"/>
        </w:rPr>
        <w:t xml:space="preserve"> </w:t>
      </w:r>
      <w:r>
        <w:rPr>
          <w:color w:val="0D0D0D"/>
        </w:rPr>
        <w:t>en</w:t>
      </w:r>
      <w:r>
        <w:rPr>
          <w:color w:val="0D0D0D"/>
          <w:spacing w:val="-8"/>
        </w:rPr>
        <w:t xml:space="preserve"> </w:t>
      </w:r>
      <w:r>
        <w:rPr>
          <w:color w:val="0D0D0D"/>
        </w:rPr>
        <w:t>vigueur</w:t>
      </w:r>
      <w:r>
        <w:rPr>
          <w:color w:val="0D0D0D"/>
          <w:spacing w:val="-1"/>
        </w:rPr>
        <w:t xml:space="preserve"> </w:t>
      </w:r>
      <w:r>
        <w:rPr>
          <w:color w:val="0D0D0D"/>
        </w:rPr>
        <w:t>et,</w:t>
      </w:r>
      <w:r>
        <w:rPr>
          <w:color w:val="0D0D0D"/>
          <w:spacing w:val="-2"/>
        </w:rPr>
        <w:t xml:space="preserve"> </w:t>
      </w:r>
      <w:r>
        <w:rPr>
          <w:color w:val="0D0D0D"/>
        </w:rPr>
        <w:t>le</w:t>
      </w:r>
      <w:r>
        <w:rPr>
          <w:color w:val="0D0D0D"/>
          <w:spacing w:val="-10"/>
        </w:rPr>
        <w:t xml:space="preserve"> </w:t>
      </w:r>
      <w:r>
        <w:rPr>
          <w:color w:val="0D0D0D"/>
        </w:rPr>
        <w:t>cas</w:t>
      </w:r>
      <w:r>
        <w:rPr>
          <w:color w:val="0D0D0D"/>
          <w:spacing w:val="-4"/>
        </w:rPr>
        <w:t xml:space="preserve"> </w:t>
      </w:r>
      <w:r>
        <w:rPr>
          <w:color w:val="0D0D0D"/>
        </w:rPr>
        <w:t>échéant,</w:t>
      </w:r>
      <w:r>
        <w:rPr>
          <w:color w:val="0D0D0D"/>
          <w:spacing w:val="-7"/>
        </w:rPr>
        <w:t xml:space="preserve"> </w:t>
      </w:r>
      <w:r>
        <w:rPr>
          <w:color w:val="0D0D0D"/>
        </w:rPr>
        <w:t>aux</w:t>
      </w:r>
      <w:r>
        <w:rPr>
          <w:color w:val="0D0D0D"/>
          <w:spacing w:val="-8"/>
        </w:rPr>
        <w:t xml:space="preserve"> </w:t>
      </w:r>
      <w:r>
        <w:rPr>
          <w:color w:val="0D0D0D"/>
        </w:rPr>
        <w:t>D.T.U</w:t>
      </w:r>
      <w:r>
        <w:rPr>
          <w:color w:val="0D0D0D"/>
          <w:spacing w:val="-9"/>
        </w:rPr>
        <w:t xml:space="preserve"> </w:t>
      </w:r>
      <w:r>
        <w:rPr>
          <w:color w:val="0D0D0D"/>
        </w:rPr>
        <w:t>et</w:t>
      </w:r>
      <w:r>
        <w:rPr>
          <w:color w:val="0D0D0D"/>
          <w:spacing w:val="-3"/>
        </w:rPr>
        <w:t xml:space="preserve"> </w:t>
      </w:r>
      <w:r>
        <w:rPr>
          <w:color w:val="0D0D0D"/>
        </w:rPr>
        <w:t xml:space="preserve">règlements </w:t>
      </w:r>
      <w:r w:rsidR="00EB74D4">
        <w:rPr>
          <w:color w:val="0D0D0D"/>
        </w:rPr>
        <w:t>internationaux</w:t>
      </w:r>
      <w:r>
        <w:rPr>
          <w:color w:val="0D0D0D"/>
          <w:spacing w:val="-2"/>
        </w:rPr>
        <w:t xml:space="preserve"> </w:t>
      </w:r>
      <w:r>
        <w:rPr>
          <w:color w:val="0D0D0D"/>
        </w:rPr>
        <w:t>en</w:t>
      </w:r>
      <w:r>
        <w:rPr>
          <w:color w:val="0D0D0D"/>
          <w:spacing w:val="-8"/>
        </w:rPr>
        <w:t xml:space="preserve"> </w:t>
      </w:r>
      <w:r>
        <w:rPr>
          <w:color w:val="0D0D0D"/>
        </w:rPr>
        <w:t>vigueur. A-3) Les études des ouvrages d’assainissement (canalisations, regards, caniveaux, etc.) doivent être conformes</w:t>
      </w:r>
      <w:r>
        <w:rPr>
          <w:color w:val="0D0D0D"/>
          <w:spacing w:val="-3"/>
        </w:rPr>
        <w:t xml:space="preserve"> </w:t>
      </w:r>
      <w:r>
        <w:rPr>
          <w:color w:val="0D0D0D"/>
        </w:rPr>
        <w:t>à toutes</w:t>
      </w:r>
      <w:r>
        <w:rPr>
          <w:color w:val="0D0D0D"/>
          <w:spacing w:val="-3"/>
        </w:rPr>
        <w:t xml:space="preserve"> </w:t>
      </w:r>
      <w:r>
        <w:rPr>
          <w:color w:val="0D0D0D"/>
        </w:rPr>
        <w:t>les</w:t>
      </w:r>
      <w:r>
        <w:rPr>
          <w:color w:val="0D0D0D"/>
          <w:spacing w:val="-3"/>
        </w:rPr>
        <w:t xml:space="preserve"> </w:t>
      </w:r>
      <w:r>
        <w:rPr>
          <w:color w:val="0D0D0D"/>
        </w:rPr>
        <w:t>prescriptions de</w:t>
      </w:r>
      <w:r>
        <w:rPr>
          <w:color w:val="0D0D0D"/>
          <w:spacing w:val="-9"/>
        </w:rPr>
        <w:t xml:space="preserve"> </w:t>
      </w:r>
      <w:r>
        <w:rPr>
          <w:color w:val="0D0D0D"/>
        </w:rPr>
        <w:t>la réglementation</w:t>
      </w:r>
      <w:r>
        <w:rPr>
          <w:color w:val="0D0D0D"/>
          <w:spacing w:val="-3"/>
        </w:rPr>
        <w:t xml:space="preserve"> </w:t>
      </w:r>
      <w:r>
        <w:rPr>
          <w:color w:val="0D0D0D"/>
        </w:rPr>
        <w:t>marocaine</w:t>
      </w:r>
      <w:r>
        <w:rPr>
          <w:color w:val="0D0D0D"/>
          <w:spacing w:val="-5"/>
        </w:rPr>
        <w:t xml:space="preserve"> </w:t>
      </w:r>
      <w:r>
        <w:rPr>
          <w:color w:val="0D0D0D"/>
        </w:rPr>
        <w:t>en</w:t>
      </w:r>
      <w:r>
        <w:rPr>
          <w:color w:val="0D0D0D"/>
          <w:spacing w:val="-3"/>
        </w:rPr>
        <w:t xml:space="preserve"> </w:t>
      </w:r>
      <w:r>
        <w:rPr>
          <w:color w:val="0D0D0D"/>
        </w:rPr>
        <w:t>vigueur et,</w:t>
      </w:r>
      <w:r>
        <w:rPr>
          <w:color w:val="0D0D0D"/>
          <w:spacing w:val="-1"/>
        </w:rPr>
        <w:t xml:space="preserve"> </w:t>
      </w:r>
      <w:r>
        <w:rPr>
          <w:color w:val="0D0D0D"/>
        </w:rPr>
        <w:t>le</w:t>
      </w:r>
      <w:r>
        <w:rPr>
          <w:color w:val="0D0D0D"/>
          <w:spacing w:val="-9"/>
        </w:rPr>
        <w:t xml:space="preserve"> </w:t>
      </w:r>
      <w:r>
        <w:rPr>
          <w:color w:val="0D0D0D"/>
        </w:rPr>
        <w:t>cas</w:t>
      </w:r>
      <w:r>
        <w:rPr>
          <w:color w:val="0D0D0D"/>
          <w:spacing w:val="-3"/>
        </w:rPr>
        <w:t xml:space="preserve"> </w:t>
      </w:r>
      <w:r>
        <w:rPr>
          <w:color w:val="0D0D0D"/>
        </w:rPr>
        <w:t>échéant,</w:t>
      </w:r>
      <w:r>
        <w:rPr>
          <w:color w:val="0D0D0D"/>
          <w:spacing w:val="-1"/>
        </w:rPr>
        <w:t xml:space="preserve"> </w:t>
      </w:r>
      <w:r>
        <w:rPr>
          <w:color w:val="0D0D0D"/>
        </w:rPr>
        <w:t>aux</w:t>
      </w:r>
      <w:r>
        <w:rPr>
          <w:color w:val="0D0D0D"/>
          <w:spacing w:val="-3"/>
        </w:rPr>
        <w:t xml:space="preserve"> </w:t>
      </w:r>
      <w:r>
        <w:rPr>
          <w:color w:val="0D0D0D"/>
        </w:rPr>
        <w:t xml:space="preserve">D.T.U et règlements </w:t>
      </w:r>
      <w:r w:rsidR="00EB74D4">
        <w:rPr>
          <w:color w:val="0D0D0D"/>
        </w:rPr>
        <w:t>internationaux</w:t>
      </w:r>
      <w:r>
        <w:rPr>
          <w:color w:val="0D0D0D"/>
        </w:rPr>
        <w:t xml:space="preserve"> en vigueur.</w:t>
      </w:r>
    </w:p>
    <w:p w14:paraId="68362BB3" w14:textId="77777777" w:rsidR="00A54285" w:rsidRDefault="001E5663">
      <w:pPr>
        <w:pStyle w:val="BodyText"/>
        <w:spacing w:before="1" w:line="278" w:lineRule="auto"/>
        <w:ind w:left="785" w:right="718"/>
        <w:jc w:val="both"/>
      </w:pPr>
      <w:r>
        <w:rPr>
          <w:color w:val="0D0D0D"/>
        </w:rPr>
        <w:t xml:space="preserve">A-4) Les spécifications techniques des matériaux à utiliser et les prescriptions du mode d’exécution des </w:t>
      </w:r>
      <w:r>
        <w:rPr>
          <w:color w:val="0D0D0D"/>
          <w:spacing w:val="-2"/>
        </w:rPr>
        <w:t>travaux.</w:t>
      </w:r>
    </w:p>
    <w:p w14:paraId="01375CBB" w14:textId="77777777" w:rsidR="00A54285" w:rsidRDefault="00A54285">
      <w:pPr>
        <w:pStyle w:val="BodyText"/>
        <w:spacing w:line="278" w:lineRule="auto"/>
        <w:jc w:val="both"/>
        <w:sectPr w:rsidR="00A54285">
          <w:pgSz w:w="11910" w:h="16840"/>
          <w:pgMar w:top="660" w:right="425" w:bottom="760" w:left="425" w:header="0" w:footer="508" w:gutter="0"/>
          <w:cols w:space="720"/>
        </w:sectPr>
      </w:pPr>
    </w:p>
    <w:p w14:paraId="43ED1839" w14:textId="4FEAA5D0" w:rsidR="00A54285" w:rsidRDefault="001E5663">
      <w:pPr>
        <w:pStyle w:val="BodyText"/>
        <w:spacing w:before="67" w:line="276" w:lineRule="auto"/>
        <w:ind w:left="852" w:right="707"/>
        <w:jc w:val="both"/>
      </w:pPr>
      <w:r>
        <w:lastRenderedPageBreak/>
        <w:t>Les spécifications techniques détaillées comportant les définitions et les prescriptions techniques relatives aux projets d’exécution des divers corps d’état, les références aux normes et règlements en vigueur. Le dossier «</w:t>
      </w:r>
      <w:r>
        <w:rPr>
          <w:spacing w:val="40"/>
        </w:rPr>
        <w:t xml:space="preserve"> </w:t>
      </w:r>
      <w:r>
        <w:t xml:space="preserve">Spécifications techniques détaillées » joint aux projets d’exécution, doit permettre </w:t>
      </w:r>
      <w:bookmarkStart w:id="36" w:name="_Hlk218777609"/>
      <w:r w:rsidR="003E04D8">
        <w:t>au maitre d’ouvrage</w:t>
      </w:r>
      <w:bookmarkEnd w:id="36"/>
      <w:r>
        <w:rPr>
          <w:spacing w:val="-2"/>
        </w:rPr>
        <w:t xml:space="preserve"> </w:t>
      </w:r>
      <w:r>
        <w:t>l’établissement</w:t>
      </w:r>
      <w:r>
        <w:rPr>
          <w:spacing w:val="-2"/>
        </w:rPr>
        <w:t xml:space="preserve"> </w:t>
      </w:r>
      <w:r>
        <w:t>des dossiers</w:t>
      </w:r>
      <w:r>
        <w:rPr>
          <w:spacing w:val="-2"/>
        </w:rPr>
        <w:t xml:space="preserve"> </w:t>
      </w:r>
      <w:r>
        <w:t>d’appel</w:t>
      </w:r>
      <w:r>
        <w:rPr>
          <w:spacing w:val="-6"/>
        </w:rPr>
        <w:t xml:space="preserve"> </w:t>
      </w:r>
      <w:r>
        <w:t>d’offres et</w:t>
      </w:r>
      <w:r>
        <w:rPr>
          <w:spacing w:val="-2"/>
        </w:rPr>
        <w:t xml:space="preserve"> </w:t>
      </w:r>
      <w:r>
        <w:t>des</w:t>
      </w:r>
      <w:r>
        <w:rPr>
          <w:spacing w:val="-2"/>
        </w:rPr>
        <w:t xml:space="preserve"> </w:t>
      </w:r>
      <w:r>
        <w:t>CPS</w:t>
      </w:r>
      <w:r>
        <w:rPr>
          <w:spacing w:val="-1"/>
        </w:rPr>
        <w:t xml:space="preserve"> </w:t>
      </w:r>
      <w:r>
        <w:t>marchés, ainsi</w:t>
      </w:r>
      <w:r>
        <w:rPr>
          <w:spacing w:val="-2"/>
        </w:rPr>
        <w:t xml:space="preserve"> </w:t>
      </w:r>
      <w:r>
        <w:t>que</w:t>
      </w:r>
      <w:r>
        <w:rPr>
          <w:spacing w:val="-9"/>
        </w:rPr>
        <w:t xml:space="preserve"> </w:t>
      </w:r>
      <w:r>
        <w:t>le</w:t>
      </w:r>
      <w:r>
        <w:rPr>
          <w:spacing w:val="-4"/>
        </w:rPr>
        <w:t xml:space="preserve"> </w:t>
      </w:r>
      <w:r>
        <w:t>complément de spécifications nécessaires pour l’exécution des travaux.</w:t>
      </w:r>
    </w:p>
    <w:p w14:paraId="79C71593" w14:textId="77777777" w:rsidR="00A54285" w:rsidRDefault="00A54285">
      <w:pPr>
        <w:pStyle w:val="BodyText"/>
        <w:spacing w:before="40"/>
      </w:pPr>
    </w:p>
    <w:p w14:paraId="6593B005" w14:textId="77777777" w:rsidR="00A54285" w:rsidRDefault="001E5663">
      <w:pPr>
        <w:pStyle w:val="Heading5"/>
        <w:rPr>
          <w:u w:val="none"/>
        </w:rPr>
      </w:pPr>
      <w:r>
        <w:rPr>
          <w:color w:val="FF0000"/>
          <w:u w:color="FF0000"/>
        </w:rPr>
        <w:t>B-ÉLECTRICITÉ</w:t>
      </w:r>
      <w:r>
        <w:rPr>
          <w:color w:val="FF0000"/>
          <w:spacing w:val="-4"/>
          <w:u w:color="FF0000"/>
        </w:rPr>
        <w:t xml:space="preserve"> </w:t>
      </w:r>
      <w:r>
        <w:rPr>
          <w:color w:val="FF0000"/>
          <w:spacing w:val="-10"/>
          <w:u w:color="FF0000"/>
        </w:rPr>
        <w:t>:</w:t>
      </w:r>
    </w:p>
    <w:p w14:paraId="6DD4A753" w14:textId="77777777" w:rsidR="00A54285" w:rsidRDefault="001E5663">
      <w:pPr>
        <w:pStyle w:val="Heading6"/>
        <w:numPr>
          <w:ilvl w:val="1"/>
          <w:numId w:val="8"/>
        </w:numPr>
        <w:tabs>
          <w:tab w:val="left" w:pos="812"/>
        </w:tabs>
        <w:spacing w:before="40"/>
        <w:ind w:left="812" w:hanging="387"/>
      </w:pPr>
      <w:r>
        <w:rPr>
          <w:color w:val="0D0D0D"/>
        </w:rPr>
        <w:t>:</w:t>
      </w:r>
      <w:r>
        <w:rPr>
          <w:color w:val="0D0D0D"/>
          <w:spacing w:val="-7"/>
        </w:rPr>
        <w:t xml:space="preserve"> </w:t>
      </w:r>
      <w:r>
        <w:rPr>
          <w:color w:val="0D0D0D"/>
        </w:rPr>
        <w:t>Courant</w:t>
      </w:r>
      <w:r>
        <w:rPr>
          <w:color w:val="0D0D0D"/>
          <w:spacing w:val="-3"/>
        </w:rPr>
        <w:t xml:space="preserve"> </w:t>
      </w:r>
      <w:r>
        <w:rPr>
          <w:color w:val="0D0D0D"/>
        </w:rPr>
        <w:t>fort</w:t>
      </w:r>
      <w:r>
        <w:rPr>
          <w:color w:val="0D0D0D"/>
          <w:spacing w:val="-4"/>
        </w:rPr>
        <w:t xml:space="preserve"> </w:t>
      </w:r>
      <w:r>
        <w:rPr>
          <w:color w:val="0D0D0D"/>
          <w:spacing w:val="-10"/>
        </w:rPr>
        <w:t>:</w:t>
      </w:r>
    </w:p>
    <w:p w14:paraId="1224107E" w14:textId="0014154F" w:rsidR="00A54285" w:rsidRDefault="003E04D8">
      <w:pPr>
        <w:pStyle w:val="ListParagraph"/>
        <w:numPr>
          <w:ilvl w:val="0"/>
          <w:numId w:val="12"/>
        </w:numPr>
        <w:tabs>
          <w:tab w:val="left" w:pos="554"/>
        </w:tabs>
        <w:spacing w:before="35"/>
        <w:ind w:left="554" w:hanging="129"/>
        <w:rPr>
          <w:color w:val="0D0D0D"/>
        </w:rPr>
      </w:pPr>
      <w:r>
        <w:rPr>
          <w:color w:val="0D0D0D"/>
        </w:rPr>
        <w:t>Une</w:t>
      </w:r>
      <w:r w:rsidR="001E5663">
        <w:rPr>
          <w:color w:val="0D0D0D"/>
          <w:spacing w:val="-6"/>
        </w:rPr>
        <w:t xml:space="preserve"> </w:t>
      </w:r>
      <w:r w:rsidR="001E5663">
        <w:rPr>
          <w:color w:val="0D0D0D"/>
        </w:rPr>
        <w:t>note de</w:t>
      </w:r>
      <w:r w:rsidR="001E5663">
        <w:rPr>
          <w:color w:val="0D0D0D"/>
          <w:spacing w:val="-6"/>
        </w:rPr>
        <w:t xml:space="preserve"> </w:t>
      </w:r>
      <w:r w:rsidR="001E5663">
        <w:rPr>
          <w:color w:val="0D0D0D"/>
        </w:rPr>
        <w:t>calcul</w:t>
      </w:r>
      <w:r w:rsidR="001E5663">
        <w:rPr>
          <w:color w:val="0D0D0D"/>
          <w:spacing w:val="-2"/>
        </w:rPr>
        <w:t xml:space="preserve"> détaillée.</w:t>
      </w:r>
    </w:p>
    <w:p w14:paraId="0C9976A3" w14:textId="77777777" w:rsidR="00A54285" w:rsidRDefault="001E5663">
      <w:pPr>
        <w:pStyle w:val="ListParagraph"/>
        <w:numPr>
          <w:ilvl w:val="0"/>
          <w:numId w:val="12"/>
        </w:numPr>
        <w:tabs>
          <w:tab w:val="left" w:pos="549"/>
        </w:tabs>
        <w:spacing w:before="35" w:line="278" w:lineRule="auto"/>
        <w:ind w:right="716" w:firstLine="0"/>
        <w:rPr>
          <w:color w:val="0D0D0D"/>
        </w:rPr>
      </w:pPr>
      <w:r>
        <w:rPr>
          <w:color w:val="0D0D0D"/>
        </w:rPr>
        <w:t>Un</w:t>
      </w:r>
      <w:r>
        <w:rPr>
          <w:color w:val="0D0D0D"/>
          <w:spacing w:val="-10"/>
        </w:rPr>
        <w:t xml:space="preserve"> </w:t>
      </w:r>
      <w:r>
        <w:rPr>
          <w:color w:val="0D0D0D"/>
        </w:rPr>
        <w:t>plan</w:t>
      </w:r>
      <w:r>
        <w:rPr>
          <w:color w:val="0D0D0D"/>
          <w:spacing w:val="-10"/>
        </w:rPr>
        <w:t xml:space="preserve"> </w:t>
      </w:r>
      <w:r>
        <w:rPr>
          <w:color w:val="0D0D0D"/>
        </w:rPr>
        <w:t>d’implantation</w:t>
      </w:r>
      <w:r>
        <w:rPr>
          <w:color w:val="0D0D0D"/>
          <w:spacing w:val="-10"/>
        </w:rPr>
        <w:t xml:space="preserve"> </w:t>
      </w:r>
      <w:r>
        <w:rPr>
          <w:color w:val="0D0D0D"/>
        </w:rPr>
        <w:t>au</w:t>
      </w:r>
      <w:r>
        <w:rPr>
          <w:color w:val="0D0D0D"/>
          <w:spacing w:val="-5"/>
        </w:rPr>
        <w:t xml:space="preserve"> </w:t>
      </w:r>
      <w:r>
        <w:rPr>
          <w:color w:val="0D0D0D"/>
        </w:rPr>
        <w:t>1/1000</w:t>
      </w:r>
      <w:r>
        <w:rPr>
          <w:color w:val="0D0D0D"/>
          <w:spacing w:val="-10"/>
        </w:rPr>
        <w:t xml:space="preserve"> </w:t>
      </w:r>
      <w:r>
        <w:rPr>
          <w:color w:val="0D0D0D"/>
        </w:rPr>
        <w:t>ou</w:t>
      </w:r>
      <w:r>
        <w:rPr>
          <w:color w:val="0D0D0D"/>
          <w:spacing w:val="-5"/>
        </w:rPr>
        <w:t xml:space="preserve"> </w:t>
      </w:r>
      <w:r>
        <w:rPr>
          <w:color w:val="0D0D0D"/>
        </w:rPr>
        <w:t>1/500</w:t>
      </w:r>
      <w:r>
        <w:rPr>
          <w:color w:val="0D0D0D"/>
          <w:spacing w:val="-10"/>
        </w:rPr>
        <w:t xml:space="preserve"> </w:t>
      </w:r>
      <w:r>
        <w:rPr>
          <w:color w:val="0D0D0D"/>
        </w:rPr>
        <w:t>du</w:t>
      </w:r>
      <w:r>
        <w:rPr>
          <w:color w:val="0D0D0D"/>
          <w:spacing w:val="-5"/>
        </w:rPr>
        <w:t xml:space="preserve"> </w:t>
      </w:r>
      <w:r>
        <w:rPr>
          <w:color w:val="0D0D0D"/>
        </w:rPr>
        <w:t>réseau</w:t>
      </w:r>
      <w:r>
        <w:rPr>
          <w:color w:val="0D0D0D"/>
          <w:spacing w:val="-10"/>
        </w:rPr>
        <w:t xml:space="preserve"> </w:t>
      </w:r>
      <w:r>
        <w:rPr>
          <w:color w:val="0D0D0D"/>
        </w:rPr>
        <w:t>des</w:t>
      </w:r>
      <w:r>
        <w:rPr>
          <w:color w:val="0D0D0D"/>
          <w:spacing w:val="-5"/>
        </w:rPr>
        <w:t xml:space="preserve"> </w:t>
      </w:r>
      <w:r>
        <w:rPr>
          <w:color w:val="0D0D0D"/>
        </w:rPr>
        <w:t>câbles</w:t>
      </w:r>
      <w:r>
        <w:rPr>
          <w:color w:val="0D0D0D"/>
          <w:spacing w:val="-1"/>
        </w:rPr>
        <w:t xml:space="preserve"> </w:t>
      </w:r>
      <w:r>
        <w:rPr>
          <w:color w:val="0D0D0D"/>
        </w:rPr>
        <w:t>électriques</w:t>
      </w:r>
      <w:r>
        <w:rPr>
          <w:color w:val="0D0D0D"/>
          <w:spacing w:val="-5"/>
        </w:rPr>
        <w:t xml:space="preserve"> </w:t>
      </w:r>
      <w:r>
        <w:rPr>
          <w:color w:val="0D0D0D"/>
        </w:rPr>
        <w:t>de</w:t>
      </w:r>
      <w:r>
        <w:rPr>
          <w:color w:val="0D0D0D"/>
          <w:spacing w:val="-7"/>
        </w:rPr>
        <w:t xml:space="preserve"> </w:t>
      </w:r>
      <w:r>
        <w:rPr>
          <w:color w:val="0D0D0D"/>
        </w:rPr>
        <w:t>liaison</w:t>
      </w:r>
      <w:r>
        <w:rPr>
          <w:color w:val="0D0D0D"/>
          <w:spacing w:val="-5"/>
        </w:rPr>
        <w:t xml:space="preserve"> </w:t>
      </w:r>
      <w:r>
        <w:rPr>
          <w:color w:val="0D0D0D"/>
        </w:rPr>
        <w:t>entre</w:t>
      </w:r>
      <w:r>
        <w:rPr>
          <w:color w:val="0D0D0D"/>
          <w:spacing w:val="-7"/>
        </w:rPr>
        <w:t xml:space="preserve"> </w:t>
      </w:r>
      <w:r>
        <w:rPr>
          <w:color w:val="0D0D0D"/>
        </w:rPr>
        <w:t>le</w:t>
      </w:r>
      <w:r>
        <w:rPr>
          <w:color w:val="0D0D0D"/>
          <w:spacing w:val="-12"/>
        </w:rPr>
        <w:t xml:space="preserve"> </w:t>
      </w:r>
      <w:r>
        <w:rPr>
          <w:color w:val="0D0D0D"/>
        </w:rPr>
        <w:t>poste</w:t>
      </w:r>
      <w:r>
        <w:rPr>
          <w:color w:val="0D0D0D"/>
          <w:spacing w:val="-7"/>
        </w:rPr>
        <w:t xml:space="preserve"> </w:t>
      </w:r>
      <w:r>
        <w:rPr>
          <w:color w:val="0D0D0D"/>
        </w:rPr>
        <w:t>de</w:t>
      </w:r>
      <w:r>
        <w:rPr>
          <w:color w:val="0D0D0D"/>
          <w:spacing w:val="-12"/>
        </w:rPr>
        <w:t xml:space="preserve"> </w:t>
      </w:r>
      <w:r>
        <w:rPr>
          <w:color w:val="0D0D0D"/>
        </w:rPr>
        <w:t>livraison et les divers corps de l’ouvrage avec indication des sections à l’échelle du 1/1000 ou 1/500.</w:t>
      </w:r>
    </w:p>
    <w:p w14:paraId="7668FBEA" w14:textId="2307A551" w:rsidR="00A54285" w:rsidRDefault="003E04D8">
      <w:pPr>
        <w:pStyle w:val="ListParagraph"/>
        <w:numPr>
          <w:ilvl w:val="0"/>
          <w:numId w:val="12"/>
        </w:numPr>
        <w:tabs>
          <w:tab w:val="left" w:pos="554"/>
        </w:tabs>
        <w:spacing w:line="252" w:lineRule="exact"/>
        <w:ind w:left="554" w:hanging="129"/>
        <w:rPr>
          <w:color w:val="0D0D0D"/>
        </w:rPr>
      </w:pPr>
      <w:r>
        <w:rPr>
          <w:color w:val="0D0D0D"/>
        </w:rPr>
        <w:t>Un</w:t>
      </w:r>
      <w:r w:rsidR="001E5663">
        <w:rPr>
          <w:color w:val="0D0D0D"/>
          <w:spacing w:val="-8"/>
        </w:rPr>
        <w:t xml:space="preserve"> </w:t>
      </w:r>
      <w:r w:rsidR="001E5663">
        <w:rPr>
          <w:color w:val="0D0D0D"/>
        </w:rPr>
        <w:t>plan</w:t>
      </w:r>
      <w:r w:rsidR="001E5663">
        <w:rPr>
          <w:color w:val="0D0D0D"/>
          <w:spacing w:val="-6"/>
        </w:rPr>
        <w:t xml:space="preserve"> </w:t>
      </w:r>
      <w:r w:rsidR="001E5663">
        <w:rPr>
          <w:color w:val="0D0D0D"/>
        </w:rPr>
        <w:t>général de</w:t>
      </w:r>
      <w:r w:rsidR="001E5663">
        <w:rPr>
          <w:color w:val="0D0D0D"/>
          <w:spacing w:val="-8"/>
        </w:rPr>
        <w:t xml:space="preserve"> </w:t>
      </w:r>
      <w:r w:rsidR="001E5663">
        <w:rPr>
          <w:color w:val="0D0D0D"/>
        </w:rPr>
        <w:t>l’installation</w:t>
      </w:r>
      <w:r w:rsidR="001E5663">
        <w:rPr>
          <w:color w:val="0D0D0D"/>
          <w:spacing w:val="-6"/>
        </w:rPr>
        <w:t xml:space="preserve"> </w:t>
      </w:r>
      <w:r w:rsidR="001E5663">
        <w:rPr>
          <w:color w:val="0D0D0D"/>
        </w:rPr>
        <w:t>à</w:t>
      </w:r>
      <w:r w:rsidR="001E5663">
        <w:rPr>
          <w:color w:val="0D0D0D"/>
          <w:spacing w:val="2"/>
        </w:rPr>
        <w:t xml:space="preserve"> </w:t>
      </w:r>
      <w:r w:rsidR="001E5663">
        <w:rPr>
          <w:color w:val="0D0D0D"/>
        </w:rPr>
        <w:t>chaque</w:t>
      </w:r>
      <w:r w:rsidR="001E5663">
        <w:rPr>
          <w:color w:val="0D0D0D"/>
          <w:spacing w:val="-8"/>
        </w:rPr>
        <w:t xml:space="preserve"> </w:t>
      </w:r>
      <w:r w:rsidR="001E5663">
        <w:rPr>
          <w:color w:val="0D0D0D"/>
        </w:rPr>
        <w:t>niveau</w:t>
      </w:r>
      <w:r w:rsidR="001E5663">
        <w:rPr>
          <w:color w:val="0D0D0D"/>
          <w:spacing w:val="-1"/>
        </w:rPr>
        <w:t xml:space="preserve"> </w:t>
      </w:r>
      <w:r w:rsidR="001E5663">
        <w:rPr>
          <w:color w:val="0D0D0D"/>
        </w:rPr>
        <w:t>de</w:t>
      </w:r>
      <w:r w:rsidR="001E5663">
        <w:rPr>
          <w:color w:val="0D0D0D"/>
          <w:spacing w:val="-7"/>
        </w:rPr>
        <w:t xml:space="preserve"> </w:t>
      </w:r>
      <w:r w:rsidR="001E5663">
        <w:rPr>
          <w:color w:val="0D0D0D"/>
          <w:spacing w:val="-2"/>
        </w:rPr>
        <w:t>construction.</w:t>
      </w:r>
    </w:p>
    <w:p w14:paraId="349542C2" w14:textId="77777777" w:rsidR="00A54285" w:rsidRDefault="001E5663">
      <w:pPr>
        <w:pStyle w:val="ListParagraph"/>
        <w:numPr>
          <w:ilvl w:val="0"/>
          <w:numId w:val="12"/>
        </w:numPr>
        <w:tabs>
          <w:tab w:val="left" w:pos="554"/>
        </w:tabs>
        <w:spacing w:before="35"/>
        <w:ind w:left="554" w:hanging="129"/>
        <w:rPr>
          <w:color w:val="0D0D0D"/>
        </w:rPr>
      </w:pPr>
      <w:r>
        <w:rPr>
          <w:color w:val="0D0D0D"/>
        </w:rPr>
        <w:t>Les</w:t>
      </w:r>
      <w:r>
        <w:rPr>
          <w:color w:val="0D0D0D"/>
          <w:spacing w:val="-8"/>
        </w:rPr>
        <w:t xml:space="preserve"> </w:t>
      </w:r>
      <w:r>
        <w:rPr>
          <w:color w:val="0D0D0D"/>
        </w:rPr>
        <w:t>plans</w:t>
      </w:r>
      <w:r>
        <w:rPr>
          <w:color w:val="0D0D0D"/>
          <w:spacing w:val="-7"/>
        </w:rPr>
        <w:t xml:space="preserve"> </w:t>
      </w:r>
      <w:r>
        <w:rPr>
          <w:color w:val="0D0D0D"/>
        </w:rPr>
        <w:t>synoptiques</w:t>
      </w:r>
      <w:r>
        <w:rPr>
          <w:color w:val="0D0D0D"/>
          <w:spacing w:val="-3"/>
        </w:rPr>
        <w:t xml:space="preserve"> </w:t>
      </w:r>
      <w:r>
        <w:rPr>
          <w:color w:val="0D0D0D"/>
        </w:rPr>
        <w:t>et</w:t>
      </w:r>
      <w:r>
        <w:rPr>
          <w:color w:val="0D0D0D"/>
          <w:spacing w:val="-6"/>
        </w:rPr>
        <w:t xml:space="preserve"> </w:t>
      </w:r>
      <w:r>
        <w:rPr>
          <w:color w:val="0D0D0D"/>
        </w:rPr>
        <w:t>plans</w:t>
      </w:r>
      <w:r>
        <w:rPr>
          <w:color w:val="0D0D0D"/>
          <w:spacing w:val="-3"/>
        </w:rPr>
        <w:t xml:space="preserve"> </w:t>
      </w:r>
      <w:r>
        <w:rPr>
          <w:color w:val="0D0D0D"/>
        </w:rPr>
        <w:t>détaillés</w:t>
      </w:r>
      <w:r>
        <w:rPr>
          <w:color w:val="0D0D0D"/>
          <w:spacing w:val="-3"/>
        </w:rPr>
        <w:t xml:space="preserve"> </w:t>
      </w:r>
      <w:r>
        <w:rPr>
          <w:color w:val="0D0D0D"/>
        </w:rPr>
        <w:t>du</w:t>
      </w:r>
      <w:r>
        <w:rPr>
          <w:color w:val="0D0D0D"/>
          <w:spacing w:val="-7"/>
        </w:rPr>
        <w:t xml:space="preserve"> </w:t>
      </w:r>
      <w:r>
        <w:rPr>
          <w:color w:val="0D0D0D"/>
        </w:rPr>
        <w:t>schéma</w:t>
      </w:r>
      <w:r>
        <w:rPr>
          <w:color w:val="0D0D0D"/>
          <w:spacing w:val="-4"/>
        </w:rPr>
        <w:t xml:space="preserve"> </w:t>
      </w:r>
      <w:r>
        <w:rPr>
          <w:color w:val="0D0D0D"/>
          <w:spacing w:val="-2"/>
        </w:rPr>
        <w:t>unifilaire.</w:t>
      </w:r>
    </w:p>
    <w:p w14:paraId="5D2EE4F7" w14:textId="1D23D0D0" w:rsidR="00A54285" w:rsidRDefault="001E5663">
      <w:pPr>
        <w:pStyle w:val="ListParagraph"/>
        <w:numPr>
          <w:ilvl w:val="0"/>
          <w:numId w:val="12"/>
        </w:numPr>
        <w:tabs>
          <w:tab w:val="left" w:pos="554"/>
        </w:tabs>
        <w:spacing w:before="40"/>
        <w:ind w:left="554" w:hanging="129"/>
        <w:rPr>
          <w:color w:val="0D0D0D"/>
        </w:rPr>
      </w:pPr>
      <w:r>
        <w:rPr>
          <w:color w:val="0D0D0D"/>
        </w:rPr>
        <w:t>Les</w:t>
      </w:r>
      <w:r>
        <w:rPr>
          <w:color w:val="0D0D0D"/>
          <w:spacing w:val="-8"/>
        </w:rPr>
        <w:t xml:space="preserve"> </w:t>
      </w:r>
      <w:r>
        <w:rPr>
          <w:color w:val="0D0D0D"/>
        </w:rPr>
        <w:t>plans</w:t>
      </w:r>
      <w:r>
        <w:rPr>
          <w:color w:val="0D0D0D"/>
          <w:spacing w:val="-6"/>
        </w:rPr>
        <w:t xml:space="preserve"> </w:t>
      </w:r>
      <w:r>
        <w:rPr>
          <w:color w:val="0D0D0D"/>
        </w:rPr>
        <w:t>de</w:t>
      </w:r>
      <w:r>
        <w:rPr>
          <w:color w:val="0D0D0D"/>
          <w:spacing w:val="-7"/>
        </w:rPr>
        <w:t xml:space="preserve"> </w:t>
      </w:r>
      <w:r>
        <w:rPr>
          <w:color w:val="0D0D0D"/>
        </w:rPr>
        <w:t>détails</w:t>
      </w:r>
      <w:r>
        <w:rPr>
          <w:color w:val="0D0D0D"/>
          <w:spacing w:val="-5"/>
        </w:rPr>
        <w:t xml:space="preserve"> </w:t>
      </w:r>
      <w:r>
        <w:rPr>
          <w:color w:val="0D0D0D"/>
        </w:rPr>
        <w:t>des</w:t>
      </w:r>
      <w:r>
        <w:rPr>
          <w:color w:val="0D0D0D"/>
          <w:spacing w:val="-2"/>
        </w:rPr>
        <w:t xml:space="preserve"> </w:t>
      </w:r>
      <w:r>
        <w:rPr>
          <w:color w:val="0D0D0D"/>
        </w:rPr>
        <w:t>installations</w:t>
      </w:r>
      <w:r>
        <w:rPr>
          <w:color w:val="0D0D0D"/>
          <w:spacing w:val="-5"/>
        </w:rPr>
        <w:t xml:space="preserve"> </w:t>
      </w:r>
      <w:r>
        <w:rPr>
          <w:color w:val="0D0D0D"/>
        </w:rPr>
        <w:t>des</w:t>
      </w:r>
      <w:r>
        <w:rPr>
          <w:color w:val="0D0D0D"/>
          <w:spacing w:val="-6"/>
        </w:rPr>
        <w:t xml:space="preserve"> </w:t>
      </w:r>
      <w:r>
        <w:rPr>
          <w:color w:val="0D0D0D"/>
        </w:rPr>
        <w:t>locaux</w:t>
      </w:r>
      <w:r>
        <w:rPr>
          <w:color w:val="0D0D0D"/>
          <w:spacing w:val="-1"/>
        </w:rPr>
        <w:t xml:space="preserve"> </w:t>
      </w:r>
      <w:r>
        <w:rPr>
          <w:color w:val="0D0D0D"/>
        </w:rPr>
        <w:t>spécialisés</w:t>
      </w:r>
      <w:r>
        <w:rPr>
          <w:color w:val="0D0D0D"/>
          <w:spacing w:val="-6"/>
        </w:rPr>
        <w:t xml:space="preserve"> </w:t>
      </w:r>
      <w:r w:rsidR="003E04D8">
        <w:rPr>
          <w:color w:val="0D0D0D"/>
        </w:rPr>
        <w:t>(</w:t>
      </w:r>
      <w:r w:rsidR="003E04D8">
        <w:rPr>
          <w:color w:val="0D0D0D"/>
          <w:spacing w:val="-3"/>
        </w:rPr>
        <w:t>machines</w:t>
      </w:r>
      <w:r>
        <w:rPr>
          <w:color w:val="0D0D0D"/>
        </w:rPr>
        <w:t>,</w:t>
      </w:r>
      <w:r>
        <w:rPr>
          <w:color w:val="0D0D0D"/>
          <w:spacing w:val="-2"/>
        </w:rPr>
        <w:t xml:space="preserve"> etc.).</w:t>
      </w:r>
    </w:p>
    <w:p w14:paraId="6B12C56C" w14:textId="77777777" w:rsidR="00A54285" w:rsidRDefault="001E5663">
      <w:pPr>
        <w:pStyle w:val="ListParagraph"/>
        <w:numPr>
          <w:ilvl w:val="0"/>
          <w:numId w:val="12"/>
        </w:numPr>
        <w:tabs>
          <w:tab w:val="left" w:pos="544"/>
        </w:tabs>
        <w:spacing w:before="35" w:line="278" w:lineRule="auto"/>
        <w:ind w:right="715" w:firstLine="0"/>
        <w:rPr>
          <w:color w:val="0D0D0D"/>
        </w:rPr>
      </w:pPr>
      <w:r>
        <w:rPr>
          <w:color w:val="0D0D0D"/>
        </w:rPr>
        <w:t>Un</w:t>
      </w:r>
      <w:r>
        <w:rPr>
          <w:color w:val="0D0D0D"/>
          <w:spacing w:val="-14"/>
        </w:rPr>
        <w:t xml:space="preserve"> </w:t>
      </w:r>
      <w:r>
        <w:rPr>
          <w:color w:val="0D0D0D"/>
        </w:rPr>
        <w:t>descriptif</w:t>
      </w:r>
      <w:r>
        <w:rPr>
          <w:color w:val="0D0D0D"/>
          <w:spacing w:val="-14"/>
        </w:rPr>
        <w:t xml:space="preserve"> </w:t>
      </w:r>
      <w:r>
        <w:rPr>
          <w:color w:val="0D0D0D"/>
        </w:rPr>
        <w:t>technique</w:t>
      </w:r>
      <w:r>
        <w:rPr>
          <w:color w:val="0D0D0D"/>
          <w:spacing w:val="-14"/>
        </w:rPr>
        <w:t xml:space="preserve"> </w:t>
      </w:r>
      <w:r>
        <w:rPr>
          <w:color w:val="0D0D0D"/>
        </w:rPr>
        <w:t>des</w:t>
      </w:r>
      <w:r>
        <w:rPr>
          <w:color w:val="0D0D0D"/>
          <w:spacing w:val="-14"/>
        </w:rPr>
        <w:t xml:space="preserve"> </w:t>
      </w:r>
      <w:r>
        <w:rPr>
          <w:color w:val="0D0D0D"/>
        </w:rPr>
        <w:t>matériaux</w:t>
      </w:r>
      <w:r>
        <w:rPr>
          <w:color w:val="0D0D0D"/>
          <w:spacing w:val="-13"/>
        </w:rPr>
        <w:t xml:space="preserve"> </w:t>
      </w:r>
      <w:r>
        <w:rPr>
          <w:color w:val="0D0D0D"/>
        </w:rPr>
        <w:t>et</w:t>
      </w:r>
      <w:r>
        <w:rPr>
          <w:color w:val="0D0D0D"/>
          <w:spacing w:val="-14"/>
        </w:rPr>
        <w:t xml:space="preserve"> </w:t>
      </w:r>
      <w:r>
        <w:rPr>
          <w:color w:val="0D0D0D"/>
        </w:rPr>
        <w:t>matériels</w:t>
      </w:r>
      <w:r>
        <w:rPr>
          <w:color w:val="0D0D0D"/>
          <w:spacing w:val="-14"/>
        </w:rPr>
        <w:t xml:space="preserve"> </w:t>
      </w:r>
      <w:r>
        <w:rPr>
          <w:color w:val="0D0D0D"/>
        </w:rPr>
        <w:t>à</w:t>
      </w:r>
      <w:r>
        <w:rPr>
          <w:color w:val="0D0D0D"/>
          <w:spacing w:val="-14"/>
        </w:rPr>
        <w:t xml:space="preserve"> </w:t>
      </w:r>
      <w:r>
        <w:rPr>
          <w:color w:val="0D0D0D"/>
        </w:rPr>
        <w:t>utiliser</w:t>
      </w:r>
      <w:r>
        <w:rPr>
          <w:color w:val="0D0D0D"/>
          <w:spacing w:val="-13"/>
        </w:rPr>
        <w:t xml:space="preserve"> </w:t>
      </w:r>
      <w:r>
        <w:rPr>
          <w:color w:val="0D0D0D"/>
        </w:rPr>
        <w:t>et</w:t>
      </w:r>
      <w:r>
        <w:rPr>
          <w:color w:val="0D0D0D"/>
          <w:spacing w:val="-14"/>
        </w:rPr>
        <w:t xml:space="preserve"> </w:t>
      </w:r>
      <w:r>
        <w:rPr>
          <w:color w:val="0D0D0D"/>
        </w:rPr>
        <w:t>les</w:t>
      </w:r>
      <w:r>
        <w:rPr>
          <w:color w:val="0D0D0D"/>
          <w:spacing w:val="-14"/>
        </w:rPr>
        <w:t xml:space="preserve"> </w:t>
      </w:r>
      <w:r>
        <w:rPr>
          <w:color w:val="0D0D0D"/>
        </w:rPr>
        <w:t>spécifications</w:t>
      </w:r>
      <w:r>
        <w:rPr>
          <w:color w:val="0D0D0D"/>
          <w:spacing w:val="-14"/>
        </w:rPr>
        <w:t xml:space="preserve"> </w:t>
      </w:r>
      <w:r>
        <w:rPr>
          <w:color w:val="0D0D0D"/>
        </w:rPr>
        <w:t>techniques</w:t>
      </w:r>
      <w:r>
        <w:rPr>
          <w:color w:val="0D0D0D"/>
          <w:spacing w:val="-13"/>
        </w:rPr>
        <w:t xml:space="preserve"> </w:t>
      </w:r>
      <w:r>
        <w:rPr>
          <w:color w:val="0D0D0D"/>
        </w:rPr>
        <w:t>détaillées</w:t>
      </w:r>
      <w:r>
        <w:rPr>
          <w:color w:val="0D0D0D"/>
          <w:spacing w:val="-14"/>
        </w:rPr>
        <w:t xml:space="preserve"> </w:t>
      </w:r>
      <w:r>
        <w:rPr>
          <w:color w:val="0D0D0D"/>
        </w:rPr>
        <w:t>sur</w:t>
      </w:r>
      <w:r>
        <w:rPr>
          <w:color w:val="0D0D0D"/>
          <w:spacing w:val="-14"/>
        </w:rPr>
        <w:t xml:space="preserve"> </w:t>
      </w:r>
      <w:r>
        <w:rPr>
          <w:color w:val="0D0D0D"/>
        </w:rPr>
        <w:t>le</w:t>
      </w:r>
      <w:r>
        <w:rPr>
          <w:color w:val="0D0D0D"/>
          <w:spacing w:val="-14"/>
        </w:rPr>
        <w:t xml:space="preserve"> </w:t>
      </w:r>
      <w:r>
        <w:rPr>
          <w:color w:val="0D0D0D"/>
        </w:rPr>
        <w:t>mode d’exécution des travaux.</w:t>
      </w:r>
    </w:p>
    <w:p w14:paraId="4A2CBD70" w14:textId="77777777" w:rsidR="00A54285" w:rsidRDefault="001E5663">
      <w:pPr>
        <w:pStyle w:val="ListParagraph"/>
        <w:numPr>
          <w:ilvl w:val="0"/>
          <w:numId w:val="12"/>
        </w:numPr>
        <w:tabs>
          <w:tab w:val="left" w:pos="554"/>
        </w:tabs>
        <w:spacing w:line="252" w:lineRule="exact"/>
        <w:ind w:left="554" w:hanging="129"/>
        <w:rPr>
          <w:color w:val="0D0D0D"/>
        </w:rPr>
      </w:pPr>
      <w:r>
        <w:rPr>
          <w:color w:val="0D0D0D"/>
        </w:rPr>
        <w:t>Un</w:t>
      </w:r>
      <w:r>
        <w:rPr>
          <w:color w:val="0D0D0D"/>
          <w:spacing w:val="-7"/>
        </w:rPr>
        <w:t xml:space="preserve"> </w:t>
      </w:r>
      <w:r>
        <w:rPr>
          <w:color w:val="0D0D0D"/>
        </w:rPr>
        <w:t>avant-métré</w:t>
      </w:r>
      <w:r>
        <w:rPr>
          <w:color w:val="0D0D0D"/>
          <w:spacing w:val="-8"/>
        </w:rPr>
        <w:t xml:space="preserve"> </w:t>
      </w:r>
      <w:r>
        <w:rPr>
          <w:color w:val="0D0D0D"/>
          <w:spacing w:val="-2"/>
        </w:rPr>
        <w:t>détaillé.</w:t>
      </w:r>
    </w:p>
    <w:p w14:paraId="316C5F9C" w14:textId="77777777" w:rsidR="00A54285" w:rsidRDefault="001E5663">
      <w:pPr>
        <w:pStyle w:val="ListParagraph"/>
        <w:numPr>
          <w:ilvl w:val="0"/>
          <w:numId w:val="12"/>
        </w:numPr>
        <w:tabs>
          <w:tab w:val="left" w:pos="554"/>
        </w:tabs>
        <w:spacing w:before="35"/>
        <w:ind w:left="554" w:hanging="129"/>
        <w:rPr>
          <w:color w:val="0D0D0D"/>
        </w:rPr>
      </w:pPr>
      <w:r>
        <w:rPr>
          <w:color w:val="0D0D0D"/>
        </w:rPr>
        <w:t>Bilan</w:t>
      </w:r>
      <w:r>
        <w:rPr>
          <w:color w:val="0D0D0D"/>
          <w:spacing w:val="-7"/>
        </w:rPr>
        <w:t xml:space="preserve"> </w:t>
      </w:r>
      <w:r>
        <w:rPr>
          <w:color w:val="0D0D0D"/>
        </w:rPr>
        <w:t>de</w:t>
      </w:r>
      <w:r>
        <w:rPr>
          <w:color w:val="0D0D0D"/>
          <w:spacing w:val="-7"/>
        </w:rPr>
        <w:t xml:space="preserve"> </w:t>
      </w:r>
      <w:r>
        <w:rPr>
          <w:color w:val="0D0D0D"/>
          <w:spacing w:val="-2"/>
        </w:rPr>
        <w:t>puissance</w:t>
      </w:r>
    </w:p>
    <w:p w14:paraId="259CA90F" w14:textId="77777777" w:rsidR="00A54285" w:rsidRDefault="001E5663">
      <w:pPr>
        <w:pStyle w:val="Heading6"/>
        <w:numPr>
          <w:ilvl w:val="1"/>
          <w:numId w:val="8"/>
        </w:numPr>
        <w:tabs>
          <w:tab w:val="left" w:pos="812"/>
        </w:tabs>
        <w:spacing w:before="45"/>
        <w:ind w:left="812" w:hanging="387"/>
      </w:pPr>
      <w:r>
        <w:rPr>
          <w:color w:val="0D0D0D"/>
        </w:rPr>
        <w:t>:</w:t>
      </w:r>
      <w:r>
        <w:rPr>
          <w:color w:val="0D0D0D"/>
          <w:spacing w:val="-11"/>
        </w:rPr>
        <w:t xml:space="preserve"> </w:t>
      </w:r>
      <w:r>
        <w:rPr>
          <w:color w:val="0D0D0D"/>
        </w:rPr>
        <w:t>Courant</w:t>
      </w:r>
      <w:r>
        <w:rPr>
          <w:color w:val="0D0D0D"/>
          <w:spacing w:val="-3"/>
        </w:rPr>
        <w:t xml:space="preserve"> </w:t>
      </w:r>
      <w:r>
        <w:rPr>
          <w:color w:val="0D0D0D"/>
        </w:rPr>
        <w:t>faible</w:t>
      </w:r>
      <w:r>
        <w:rPr>
          <w:color w:val="0D0D0D"/>
          <w:spacing w:val="-7"/>
        </w:rPr>
        <w:t xml:space="preserve"> </w:t>
      </w:r>
      <w:r>
        <w:rPr>
          <w:color w:val="0D0D0D"/>
          <w:spacing w:val="-10"/>
        </w:rPr>
        <w:t>:</w:t>
      </w:r>
    </w:p>
    <w:p w14:paraId="060E5F92" w14:textId="658C9659" w:rsidR="00A54285" w:rsidRDefault="003E04D8">
      <w:pPr>
        <w:pStyle w:val="ListParagraph"/>
        <w:numPr>
          <w:ilvl w:val="0"/>
          <w:numId w:val="12"/>
        </w:numPr>
        <w:tabs>
          <w:tab w:val="left" w:pos="554"/>
        </w:tabs>
        <w:spacing w:before="30"/>
        <w:ind w:left="554" w:hanging="129"/>
        <w:rPr>
          <w:color w:val="0D0D0D"/>
        </w:rPr>
      </w:pPr>
      <w:r>
        <w:rPr>
          <w:color w:val="0D0D0D"/>
        </w:rPr>
        <w:t>Une</w:t>
      </w:r>
      <w:r w:rsidR="001E5663">
        <w:rPr>
          <w:color w:val="0D0D0D"/>
          <w:spacing w:val="-6"/>
        </w:rPr>
        <w:t xml:space="preserve"> </w:t>
      </w:r>
      <w:r w:rsidR="001E5663">
        <w:rPr>
          <w:color w:val="0D0D0D"/>
        </w:rPr>
        <w:t>note de</w:t>
      </w:r>
      <w:r w:rsidR="001E5663">
        <w:rPr>
          <w:color w:val="0D0D0D"/>
          <w:spacing w:val="-6"/>
        </w:rPr>
        <w:t xml:space="preserve"> </w:t>
      </w:r>
      <w:r w:rsidR="001E5663">
        <w:rPr>
          <w:color w:val="0D0D0D"/>
        </w:rPr>
        <w:t>calcul</w:t>
      </w:r>
      <w:r w:rsidR="001E5663">
        <w:rPr>
          <w:color w:val="0D0D0D"/>
          <w:spacing w:val="-2"/>
        </w:rPr>
        <w:t xml:space="preserve"> détaillée.</w:t>
      </w:r>
    </w:p>
    <w:p w14:paraId="70752393" w14:textId="77777777" w:rsidR="00A54285" w:rsidRDefault="001E5663">
      <w:pPr>
        <w:pStyle w:val="ListParagraph"/>
        <w:numPr>
          <w:ilvl w:val="0"/>
          <w:numId w:val="12"/>
        </w:numPr>
        <w:tabs>
          <w:tab w:val="left" w:pos="578"/>
        </w:tabs>
        <w:spacing w:before="40" w:line="276" w:lineRule="auto"/>
        <w:ind w:right="721" w:firstLine="0"/>
        <w:jc w:val="both"/>
        <w:rPr>
          <w:color w:val="0D0D0D"/>
        </w:rPr>
      </w:pPr>
      <w:r>
        <w:rPr>
          <w:color w:val="0D0D0D"/>
        </w:rPr>
        <w:t>Un plan d’implantation au 1/1000 ou 1/500 du réseau des câbles des réseaux téléphoniques et d’internet ou intranet entre le poste de livraison et les divers corps de l’ouvrage avec indication des sections à l’échelle du 1/1000 ou 1/500.</w:t>
      </w:r>
    </w:p>
    <w:p w14:paraId="58E2BFCD" w14:textId="4ABEF2A7" w:rsidR="00A54285" w:rsidRDefault="003E04D8">
      <w:pPr>
        <w:pStyle w:val="ListParagraph"/>
        <w:numPr>
          <w:ilvl w:val="0"/>
          <w:numId w:val="12"/>
        </w:numPr>
        <w:tabs>
          <w:tab w:val="left" w:pos="554"/>
        </w:tabs>
        <w:spacing w:before="1"/>
        <w:ind w:left="554" w:hanging="129"/>
        <w:rPr>
          <w:color w:val="0D0D0D"/>
        </w:rPr>
      </w:pPr>
      <w:r>
        <w:rPr>
          <w:color w:val="0D0D0D"/>
        </w:rPr>
        <w:t>Un</w:t>
      </w:r>
      <w:r w:rsidR="001E5663">
        <w:rPr>
          <w:color w:val="0D0D0D"/>
          <w:spacing w:val="-9"/>
        </w:rPr>
        <w:t xml:space="preserve"> </w:t>
      </w:r>
      <w:r w:rsidR="001E5663">
        <w:rPr>
          <w:color w:val="0D0D0D"/>
        </w:rPr>
        <w:t>plan</w:t>
      </w:r>
      <w:r w:rsidR="001E5663">
        <w:rPr>
          <w:color w:val="0D0D0D"/>
          <w:spacing w:val="-6"/>
        </w:rPr>
        <w:t xml:space="preserve"> </w:t>
      </w:r>
      <w:r w:rsidR="001E5663">
        <w:rPr>
          <w:color w:val="0D0D0D"/>
        </w:rPr>
        <w:t>général</w:t>
      </w:r>
      <w:r w:rsidR="001E5663">
        <w:rPr>
          <w:color w:val="0D0D0D"/>
          <w:spacing w:val="-1"/>
        </w:rPr>
        <w:t xml:space="preserve"> </w:t>
      </w:r>
      <w:r w:rsidR="001E5663">
        <w:rPr>
          <w:color w:val="0D0D0D"/>
        </w:rPr>
        <w:t>de</w:t>
      </w:r>
      <w:r w:rsidR="001E5663">
        <w:rPr>
          <w:color w:val="0D0D0D"/>
          <w:spacing w:val="-8"/>
        </w:rPr>
        <w:t xml:space="preserve"> </w:t>
      </w:r>
      <w:r w:rsidR="001E5663">
        <w:rPr>
          <w:color w:val="0D0D0D"/>
        </w:rPr>
        <w:t>l’installation</w:t>
      </w:r>
      <w:r w:rsidR="001E5663">
        <w:rPr>
          <w:color w:val="0D0D0D"/>
          <w:spacing w:val="-7"/>
        </w:rPr>
        <w:t xml:space="preserve"> </w:t>
      </w:r>
      <w:r w:rsidR="001E5663">
        <w:rPr>
          <w:color w:val="0D0D0D"/>
        </w:rPr>
        <w:t>à</w:t>
      </w:r>
      <w:r w:rsidR="001E5663">
        <w:rPr>
          <w:color w:val="0D0D0D"/>
          <w:spacing w:val="1"/>
        </w:rPr>
        <w:t xml:space="preserve"> </w:t>
      </w:r>
      <w:r w:rsidR="001E5663">
        <w:rPr>
          <w:color w:val="0D0D0D"/>
        </w:rPr>
        <w:t>chaque</w:t>
      </w:r>
      <w:r w:rsidR="001E5663">
        <w:rPr>
          <w:color w:val="0D0D0D"/>
          <w:spacing w:val="-8"/>
        </w:rPr>
        <w:t xml:space="preserve"> </w:t>
      </w:r>
      <w:r w:rsidR="001E5663">
        <w:rPr>
          <w:color w:val="0D0D0D"/>
        </w:rPr>
        <w:t>niveau</w:t>
      </w:r>
      <w:r w:rsidR="001E5663">
        <w:rPr>
          <w:color w:val="0D0D0D"/>
          <w:spacing w:val="-2"/>
        </w:rPr>
        <w:t xml:space="preserve"> </w:t>
      </w:r>
      <w:r w:rsidR="001E5663">
        <w:rPr>
          <w:color w:val="0D0D0D"/>
        </w:rPr>
        <w:t>de</w:t>
      </w:r>
      <w:r w:rsidR="001E5663">
        <w:rPr>
          <w:color w:val="0D0D0D"/>
          <w:spacing w:val="-8"/>
        </w:rPr>
        <w:t xml:space="preserve"> </w:t>
      </w:r>
      <w:r w:rsidR="001E5663">
        <w:rPr>
          <w:color w:val="0D0D0D"/>
        </w:rPr>
        <w:t>construction</w:t>
      </w:r>
      <w:r w:rsidR="001E5663">
        <w:rPr>
          <w:color w:val="0D0D0D"/>
          <w:spacing w:val="-2"/>
        </w:rPr>
        <w:t xml:space="preserve"> </w:t>
      </w:r>
      <w:r w:rsidR="001E5663">
        <w:rPr>
          <w:color w:val="0D0D0D"/>
        </w:rPr>
        <w:t>du</w:t>
      </w:r>
      <w:r w:rsidR="001E5663">
        <w:rPr>
          <w:color w:val="0D0D0D"/>
          <w:spacing w:val="-2"/>
        </w:rPr>
        <w:t xml:space="preserve"> </w:t>
      </w:r>
      <w:r w:rsidR="001E5663">
        <w:rPr>
          <w:color w:val="0D0D0D"/>
        </w:rPr>
        <w:t xml:space="preserve">courant </w:t>
      </w:r>
      <w:r w:rsidR="001E5663">
        <w:rPr>
          <w:color w:val="0D0D0D"/>
          <w:spacing w:val="-2"/>
        </w:rPr>
        <w:t>faible.</w:t>
      </w:r>
    </w:p>
    <w:p w14:paraId="0DE50FFD" w14:textId="77777777" w:rsidR="00A54285" w:rsidRDefault="001E5663">
      <w:pPr>
        <w:pStyle w:val="ListParagraph"/>
        <w:numPr>
          <w:ilvl w:val="0"/>
          <w:numId w:val="12"/>
        </w:numPr>
        <w:tabs>
          <w:tab w:val="left" w:pos="554"/>
        </w:tabs>
        <w:spacing w:before="35"/>
        <w:ind w:left="554" w:hanging="129"/>
        <w:rPr>
          <w:color w:val="0D0D0D"/>
        </w:rPr>
      </w:pPr>
      <w:r>
        <w:rPr>
          <w:color w:val="0D0D0D"/>
        </w:rPr>
        <w:t>Les</w:t>
      </w:r>
      <w:r>
        <w:rPr>
          <w:color w:val="0D0D0D"/>
          <w:spacing w:val="-8"/>
        </w:rPr>
        <w:t xml:space="preserve"> </w:t>
      </w:r>
      <w:r>
        <w:rPr>
          <w:color w:val="0D0D0D"/>
        </w:rPr>
        <w:t>plans</w:t>
      </w:r>
      <w:r>
        <w:rPr>
          <w:color w:val="0D0D0D"/>
          <w:spacing w:val="-7"/>
        </w:rPr>
        <w:t xml:space="preserve"> </w:t>
      </w:r>
      <w:r>
        <w:rPr>
          <w:color w:val="0D0D0D"/>
        </w:rPr>
        <w:t>synoptiques</w:t>
      </w:r>
      <w:r>
        <w:rPr>
          <w:color w:val="0D0D0D"/>
          <w:spacing w:val="-3"/>
        </w:rPr>
        <w:t xml:space="preserve"> </w:t>
      </w:r>
      <w:r>
        <w:rPr>
          <w:color w:val="0D0D0D"/>
        </w:rPr>
        <w:t>et</w:t>
      </w:r>
      <w:r>
        <w:rPr>
          <w:color w:val="0D0D0D"/>
          <w:spacing w:val="-6"/>
        </w:rPr>
        <w:t xml:space="preserve"> </w:t>
      </w:r>
      <w:r>
        <w:rPr>
          <w:color w:val="0D0D0D"/>
        </w:rPr>
        <w:t>plans</w:t>
      </w:r>
      <w:r>
        <w:rPr>
          <w:color w:val="0D0D0D"/>
          <w:spacing w:val="-3"/>
        </w:rPr>
        <w:t xml:space="preserve"> </w:t>
      </w:r>
      <w:r>
        <w:rPr>
          <w:color w:val="0D0D0D"/>
        </w:rPr>
        <w:t>détaillés</w:t>
      </w:r>
      <w:r>
        <w:rPr>
          <w:color w:val="0D0D0D"/>
          <w:spacing w:val="-3"/>
        </w:rPr>
        <w:t xml:space="preserve"> </w:t>
      </w:r>
      <w:r>
        <w:rPr>
          <w:color w:val="0D0D0D"/>
        </w:rPr>
        <w:t>du</w:t>
      </w:r>
      <w:r>
        <w:rPr>
          <w:color w:val="0D0D0D"/>
          <w:spacing w:val="-7"/>
        </w:rPr>
        <w:t xml:space="preserve"> </w:t>
      </w:r>
      <w:r>
        <w:rPr>
          <w:color w:val="0D0D0D"/>
        </w:rPr>
        <w:t>schéma</w:t>
      </w:r>
      <w:r>
        <w:rPr>
          <w:color w:val="0D0D0D"/>
          <w:spacing w:val="-4"/>
        </w:rPr>
        <w:t xml:space="preserve"> </w:t>
      </w:r>
      <w:r>
        <w:rPr>
          <w:color w:val="0D0D0D"/>
          <w:spacing w:val="-2"/>
        </w:rPr>
        <w:t>unifilaire.</w:t>
      </w:r>
    </w:p>
    <w:p w14:paraId="27A321B2" w14:textId="77777777" w:rsidR="00A54285" w:rsidRDefault="001E5663">
      <w:pPr>
        <w:pStyle w:val="ListParagraph"/>
        <w:numPr>
          <w:ilvl w:val="0"/>
          <w:numId w:val="12"/>
        </w:numPr>
        <w:tabs>
          <w:tab w:val="left" w:pos="554"/>
        </w:tabs>
        <w:spacing w:before="40"/>
        <w:ind w:left="554" w:hanging="129"/>
        <w:rPr>
          <w:color w:val="0D0D0D"/>
        </w:rPr>
      </w:pPr>
      <w:r>
        <w:rPr>
          <w:color w:val="0D0D0D"/>
        </w:rPr>
        <w:t>Les</w:t>
      </w:r>
      <w:r>
        <w:rPr>
          <w:color w:val="0D0D0D"/>
          <w:spacing w:val="-5"/>
        </w:rPr>
        <w:t xml:space="preserve"> </w:t>
      </w:r>
      <w:r>
        <w:rPr>
          <w:color w:val="0D0D0D"/>
        </w:rPr>
        <w:t>plans</w:t>
      </w:r>
      <w:r>
        <w:rPr>
          <w:color w:val="0D0D0D"/>
          <w:spacing w:val="-5"/>
        </w:rPr>
        <w:t xml:space="preserve"> </w:t>
      </w:r>
      <w:r>
        <w:rPr>
          <w:color w:val="0D0D0D"/>
        </w:rPr>
        <w:t>de</w:t>
      </w:r>
      <w:r>
        <w:rPr>
          <w:color w:val="0D0D0D"/>
          <w:spacing w:val="-7"/>
        </w:rPr>
        <w:t xml:space="preserve"> </w:t>
      </w:r>
      <w:r>
        <w:rPr>
          <w:color w:val="0D0D0D"/>
        </w:rPr>
        <w:t>détails</w:t>
      </w:r>
      <w:r>
        <w:rPr>
          <w:color w:val="0D0D0D"/>
          <w:spacing w:val="-5"/>
        </w:rPr>
        <w:t xml:space="preserve"> </w:t>
      </w:r>
      <w:r>
        <w:rPr>
          <w:color w:val="0D0D0D"/>
        </w:rPr>
        <w:t>des</w:t>
      </w:r>
      <w:r>
        <w:rPr>
          <w:color w:val="0D0D0D"/>
          <w:spacing w:val="-1"/>
        </w:rPr>
        <w:t xml:space="preserve"> </w:t>
      </w:r>
      <w:r>
        <w:rPr>
          <w:color w:val="0D0D0D"/>
        </w:rPr>
        <w:t>installations</w:t>
      </w:r>
      <w:r>
        <w:rPr>
          <w:color w:val="0D0D0D"/>
          <w:spacing w:val="-5"/>
        </w:rPr>
        <w:t xml:space="preserve"> </w:t>
      </w:r>
      <w:r>
        <w:rPr>
          <w:color w:val="0D0D0D"/>
        </w:rPr>
        <w:t>des</w:t>
      </w:r>
      <w:r>
        <w:rPr>
          <w:color w:val="0D0D0D"/>
          <w:spacing w:val="-5"/>
        </w:rPr>
        <w:t xml:space="preserve"> </w:t>
      </w:r>
      <w:r>
        <w:rPr>
          <w:color w:val="0D0D0D"/>
        </w:rPr>
        <w:t>locaux</w:t>
      </w:r>
      <w:r>
        <w:rPr>
          <w:color w:val="0D0D0D"/>
          <w:spacing w:val="-4"/>
        </w:rPr>
        <w:t xml:space="preserve"> </w:t>
      </w:r>
      <w:r>
        <w:rPr>
          <w:color w:val="0D0D0D"/>
          <w:spacing w:val="-2"/>
        </w:rPr>
        <w:t>spécialisés.</w:t>
      </w:r>
    </w:p>
    <w:p w14:paraId="385079C3" w14:textId="77777777" w:rsidR="00A54285" w:rsidRDefault="001E5663">
      <w:pPr>
        <w:pStyle w:val="ListParagraph"/>
        <w:numPr>
          <w:ilvl w:val="0"/>
          <w:numId w:val="12"/>
        </w:numPr>
        <w:tabs>
          <w:tab w:val="left" w:pos="544"/>
        </w:tabs>
        <w:spacing w:before="40" w:line="273" w:lineRule="auto"/>
        <w:ind w:right="712" w:firstLine="0"/>
        <w:rPr>
          <w:color w:val="0D0D0D"/>
        </w:rPr>
      </w:pPr>
      <w:r>
        <w:rPr>
          <w:color w:val="0D0D0D"/>
        </w:rPr>
        <w:t>Un</w:t>
      </w:r>
      <w:r>
        <w:rPr>
          <w:color w:val="0D0D0D"/>
          <w:spacing w:val="-14"/>
        </w:rPr>
        <w:t xml:space="preserve"> </w:t>
      </w:r>
      <w:r>
        <w:rPr>
          <w:color w:val="0D0D0D"/>
        </w:rPr>
        <w:t>descriptif</w:t>
      </w:r>
      <w:r>
        <w:rPr>
          <w:color w:val="0D0D0D"/>
          <w:spacing w:val="-14"/>
        </w:rPr>
        <w:t xml:space="preserve"> </w:t>
      </w:r>
      <w:r>
        <w:rPr>
          <w:color w:val="0D0D0D"/>
        </w:rPr>
        <w:t>technique</w:t>
      </w:r>
      <w:r>
        <w:rPr>
          <w:color w:val="0D0D0D"/>
          <w:spacing w:val="-14"/>
        </w:rPr>
        <w:t xml:space="preserve"> </w:t>
      </w:r>
      <w:r>
        <w:rPr>
          <w:color w:val="0D0D0D"/>
        </w:rPr>
        <w:t>des</w:t>
      </w:r>
      <w:r>
        <w:rPr>
          <w:color w:val="0D0D0D"/>
          <w:spacing w:val="-14"/>
        </w:rPr>
        <w:t xml:space="preserve"> </w:t>
      </w:r>
      <w:r>
        <w:rPr>
          <w:color w:val="0D0D0D"/>
        </w:rPr>
        <w:t>matériaux</w:t>
      </w:r>
      <w:r>
        <w:rPr>
          <w:color w:val="0D0D0D"/>
          <w:spacing w:val="-13"/>
        </w:rPr>
        <w:t xml:space="preserve"> </w:t>
      </w:r>
      <w:r>
        <w:rPr>
          <w:color w:val="0D0D0D"/>
        </w:rPr>
        <w:t>et</w:t>
      </w:r>
      <w:r>
        <w:rPr>
          <w:color w:val="0D0D0D"/>
          <w:spacing w:val="-14"/>
        </w:rPr>
        <w:t xml:space="preserve"> </w:t>
      </w:r>
      <w:r>
        <w:rPr>
          <w:color w:val="0D0D0D"/>
        </w:rPr>
        <w:t>matériels</w:t>
      </w:r>
      <w:r>
        <w:rPr>
          <w:color w:val="0D0D0D"/>
          <w:spacing w:val="-14"/>
        </w:rPr>
        <w:t xml:space="preserve"> </w:t>
      </w:r>
      <w:r>
        <w:rPr>
          <w:color w:val="0D0D0D"/>
        </w:rPr>
        <w:t>à</w:t>
      </w:r>
      <w:r>
        <w:rPr>
          <w:color w:val="0D0D0D"/>
          <w:spacing w:val="-14"/>
        </w:rPr>
        <w:t xml:space="preserve"> </w:t>
      </w:r>
      <w:r>
        <w:rPr>
          <w:color w:val="0D0D0D"/>
        </w:rPr>
        <w:t>utiliser</w:t>
      </w:r>
      <w:r>
        <w:rPr>
          <w:color w:val="0D0D0D"/>
          <w:spacing w:val="-13"/>
        </w:rPr>
        <w:t xml:space="preserve"> </w:t>
      </w:r>
      <w:r>
        <w:rPr>
          <w:color w:val="0D0D0D"/>
        </w:rPr>
        <w:t>et</w:t>
      </w:r>
      <w:r>
        <w:rPr>
          <w:color w:val="0D0D0D"/>
          <w:spacing w:val="-14"/>
        </w:rPr>
        <w:t xml:space="preserve"> </w:t>
      </w:r>
      <w:r>
        <w:rPr>
          <w:color w:val="0D0D0D"/>
        </w:rPr>
        <w:t>les</w:t>
      </w:r>
      <w:r>
        <w:rPr>
          <w:color w:val="0D0D0D"/>
          <w:spacing w:val="-14"/>
        </w:rPr>
        <w:t xml:space="preserve"> </w:t>
      </w:r>
      <w:r>
        <w:rPr>
          <w:color w:val="0D0D0D"/>
        </w:rPr>
        <w:t>spécifications</w:t>
      </w:r>
      <w:r>
        <w:rPr>
          <w:color w:val="0D0D0D"/>
          <w:spacing w:val="-14"/>
        </w:rPr>
        <w:t xml:space="preserve"> </w:t>
      </w:r>
      <w:r>
        <w:rPr>
          <w:color w:val="0D0D0D"/>
        </w:rPr>
        <w:t>techniques</w:t>
      </w:r>
      <w:r>
        <w:rPr>
          <w:color w:val="0D0D0D"/>
          <w:spacing w:val="-12"/>
        </w:rPr>
        <w:t xml:space="preserve"> </w:t>
      </w:r>
      <w:r>
        <w:rPr>
          <w:color w:val="0D0D0D"/>
        </w:rPr>
        <w:t>détaillées</w:t>
      </w:r>
      <w:r>
        <w:rPr>
          <w:color w:val="0D0D0D"/>
          <w:spacing w:val="-13"/>
        </w:rPr>
        <w:t xml:space="preserve"> </w:t>
      </w:r>
      <w:r>
        <w:rPr>
          <w:color w:val="0D0D0D"/>
        </w:rPr>
        <w:t>sur</w:t>
      </w:r>
      <w:r>
        <w:rPr>
          <w:color w:val="0D0D0D"/>
          <w:spacing w:val="-14"/>
        </w:rPr>
        <w:t xml:space="preserve"> </w:t>
      </w:r>
      <w:r>
        <w:rPr>
          <w:color w:val="0D0D0D"/>
        </w:rPr>
        <w:t>le</w:t>
      </w:r>
      <w:r>
        <w:rPr>
          <w:color w:val="0D0D0D"/>
          <w:spacing w:val="-14"/>
        </w:rPr>
        <w:t xml:space="preserve"> </w:t>
      </w:r>
      <w:r>
        <w:rPr>
          <w:color w:val="0D0D0D"/>
        </w:rPr>
        <w:t>mode d’exécution des travaux.</w:t>
      </w:r>
    </w:p>
    <w:p w14:paraId="025C0E5A" w14:textId="77777777" w:rsidR="00A54285" w:rsidRDefault="001E5663">
      <w:pPr>
        <w:pStyle w:val="ListParagraph"/>
        <w:numPr>
          <w:ilvl w:val="0"/>
          <w:numId w:val="12"/>
        </w:numPr>
        <w:tabs>
          <w:tab w:val="left" w:pos="554"/>
        </w:tabs>
        <w:spacing w:before="4"/>
        <w:ind w:left="554" w:hanging="129"/>
        <w:rPr>
          <w:color w:val="0D0D0D"/>
        </w:rPr>
      </w:pPr>
      <w:r>
        <w:rPr>
          <w:color w:val="0D0D0D"/>
        </w:rPr>
        <w:t>Un</w:t>
      </w:r>
      <w:r>
        <w:rPr>
          <w:color w:val="0D0D0D"/>
          <w:spacing w:val="-7"/>
        </w:rPr>
        <w:t xml:space="preserve"> </w:t>
      </w:r>
      <w:r>
        <w:rPr>
          <w:color w:val="0D0D0D"/>
        </w:rPr>
        <w:t>avant-métré</w:t>
      </w:r>
      <w:r>
        <w:rPr>
          <w:color w:val="0D0D0D"/>
          <w:spacing w:val="-8"/>
        </w:rPr>
        <w:t xml:space="preserve"> </w:t>
      </w:r>
      <w:r>
        <w:rPr>
          <w:color w:val="0D0D0D"/>
          <w:spacing w:val="-2"/>
        </w:rPr>
        <w:t>détaillé.</w:t>
      </w:r>
    </w:p>
    <w:p w14:paraId="209F4460" w14:textId="77777777" w:rsidR="00A54285" w:rsidRDefault="001E5663">
      <w:pPr>
        <w:pStyle w:val="BodyText"/>
        <w:spacing w:before="35" w:line="278" w:lineRule="auto"/>
        <w:ind w:left="425" w:right="719"/>
        <w:jc w:val="both"/>
      </w:pPr>
      <w:r>
        <w:t>Les spécifications techniques détaillées comportant les définitions et les prescriptions techniques relatives aux projets</w:t>
      </w:r>
      <w:r>
        <w:rPr>
          <w:spacing w:val="32"/>
        </w:rPr>
        <w:t xml:space="preserve"> </w:t>
      </w:r>
      <w:r>
        <w:t>d’exécution</w:t>
      </w:r>
      <w:r>
        <w:rPr>
          <w:spacing w:val="33"/>
        </w:rPr>
        <w:t xml:space="preserve"> </w:t>
      </w:r>
      <w:r>
        <w:t>des</w:t>
      </w:r>
      <w:r>
        <w:rPr>
          <w:spacing w:val="34"/>
        </w:rPr>
        <w:t xml:space="preserve"> </w:t>
      </w:r>
      <w:r>
        <w:t>divers</w:t>
      </w:r>
      <w:r>
        <w:rPr>
          <w:spacing w:val="34"/>
        </w:rPr>
        <w:t xml:space="preserve"> </w:t>
      </w:r>
      <w:r>
        <w:t>corps</w:t>
      </w:r>
      <w:r>
        <w:rPr>
          <w:spacing w:val="34"/>
        </w:rPr>
        <w:t xml:space="preserve"> </w:t>
      </w:r>
      <w:r>
        <w:t>d’état,</w:t>
      </w:r>
      <w:r>
        <w:rPr>
          <w:spacing w:val="32"/>
        </w:rPr>
        <w:t xml:space="preserve"> </w:t>
      </w:r>
      <w:r>
        <w:t>les</w:t>
      </w:r>
      <w:r>
        <w:rPr>
          <w:spacing w:val="34"/>
        </w:rPr>
        <w:t xml:space="preserve"> </w:t>
      </w:r>
      <w:r>
        <w:t>références</w:t>
      </w:r>
      <w:r>
        <w:rPr>
          <w:spacing w:val="34"/>
        </w:rPr>
        <w:t xml:space="preserve"> </w:t>
      </w:r>
      <w:r>
        <w:t>aux</w:t>
      </w:r>
      <w:r>
        <w:rPr>
          <w:spacing w:val="33"/>
        </w:rPr>
        <w:t xml:space="preserve"> </w:t>
      </w:r>
      <w:r>
        <w:t>normes</w:t>
      </w:r>
      <w:r>
        <w:rPr>
          <w:spacing w:val="39"/>
        </w:rPr>
        <w:t xml:space="preserve"> </w:t>
      </w:r>
      <w:r>
        <w:t>et</w:t>
      </w:r>
      <w:r>
        <w:rPr>
          <w:spacing w:val="34"/>
        </w:rPr>
        <w:t xml:space="preserve"> </w:t>
      </w:r>
      <w:r>
        <w:t>règlements</w:t>
      </w:r>
      <w:r>
        <w:rPr>
          <w:spacing w:val="39"/>
        </w:rPr>
        <w:t xml:space="preserve"> </w:t>
      </w:r>
      <w:r>
        <w:t>en</w:t>
      </w:r>
      <w:r>
        <w:rPr>
          <w:spacing w:val="29"/>
        </w:rPr>
        <w:t xml:space="preserve"> </w:t>
      </w:r>
      <w:r>
        <w:t>vigueur.</w:t>
      </w:r>
      <w:r>
        <w:rPr>
          <w:spacing w:val="36"/>
        </w:rPr>
        <w:t xml:space="preserve"> </w:t>
      </w:r>
      <w:r>
        <w:t>Le</w:t>
      </w:r>
      <w:r>
        <w:rPr>
          <w:spacing w:val="27"/>
        </w:rPr>
        <w:t xml:space="preserve"> </w:t>
      </w:r>
      <w:r>
        <w:rPr>
          <w:spacing w:val="-2"/>
        </w:rPr>
        <w:t>dossier</w:t>
      </w:r>
    </w:p>
    <w:p w14:paraId="190EDAC4" w14:textId="6959BDC4" w:rsidR="00A54285" w:rsidRDefault="001E5663">
      <w:pPr>
        <w:pStyle w:val="BodyText"/>
        <w:spacing w:line="276" w:lineRule="auto"/>
        <w:ind w:left="425" w:right="713"/>
        <w:jc w:val="both"/>
      </w:pPr>
      <w:r>
        <w:t>«</w:t>
      </w:r>
      <w:r>
        <w:rPr>
          <w:spacing w:val="40"/>
        </w:rPr>
        <w:t xml:space="preserve"> </w:t>
      </w:r>
      <w:r>
        <w:t xml:space="preserve">Spécifications techniques détaillées » joint aux projets d’exécution, doit permettre </w:t>
      </w:r>
      <w:r w:rsidR="003E04D8">
        <w:t xml:space="preserve">au maitre d’ouvrage </w:t>
      </w:r>
      <w:r>
        <w:t>l’établissement des dossiers d’appel d’offres et des CPS marchés, ainsi que le complément de spécifications nécessaires pour l’exécution des travaux.</w:t>
      </w:r>
    </w:p>
    <w:p w14:paraId="69EB4B0C" w14:textId="77777777" w:rsidR="00A54285" w:rsidRDefault="00A54285">
      <w:pPr>
        <w:pStyle w:val="BodyText"/>
        <w:spacing w:before="40"/>
      </w:pPr>
    </w:p>
    <w:p w14:paraId="02AAEDE5" w14:textId="77777777" w:rsidR="00A54285" w:rsidRDefault="001E5663">
      <w:pPr>
        <w:pStyle w:val="Heading5"/>
        <w:rPr>
          <w:u w:val="none"/>
        </w:rPr>
      </w:pPr>
      <w:r>
        <w:rPr>
          <w:color w:val="FF0000"/>
          <w:u w:val="none"/>
        </w:rPr>
        <w:t>C-</w:t>
      </w:r>
      <w:r>
        <w:rPr>
          <w:color w:val="FF0000"/>
          <w:spacing w:val="60"/>
          <w:u w:val="none"/>
        </w:rPr>
        <w:t xml:space="preserve"> </w:t>
      </w:r>
      <w:r>
        <w:rPr>
          <w:color w:val="FF0000"/>
          <w:u w:color="FF0000"/>
        </w:rPr>
        <w:t>PROTECTION</w:t>
      </w:r>
      <w:r>
        <w:rPr>
          <w:color w:val="FF0000"/>
          <w:spacing w:val="-5"/>
          <w:u w:color="FF0000"/>
        </w:rPr>
        <w:t xml:space="preserve"> </w:t>
      </w:r>
      <w:r>
        <w:rPr>
          <w:color w:val="FF0000"/>
          <w:u w:color="FF0000"/>
        </w:rPr>
        <w:t>CONTRE</w:t>
      </w:r>
      <w:r>
        <w:rPr>
          <w:color w:val="FF0000"/>
          <w:spacing w:val="-6"/>
          <w:u w:color="FF0000"/>
        </w:rPr>
        <w:t xml:space="preserve"> </w:t>
      </w:r>
      <w:r>
        <w:rPr>
          <w:color w:val="FF0000"/>
          <w:u w:color="FF0000"/>
        </w:rPr>
        <w:t>L’INCENDIE</w:t>
      </w:r>
      <w:r>
        <w:rPr>
          <w:color w:val="FF0000"/>
          <w:spacing w:val="2"/>
          <w:u w:color="FF0000"/>
        </w:rPr>
        <w:t xml:space="preserve"> </w:t>
      </w:r>
      <w:r>
        <w:rPr>
          <w:color w:val="FF0000"/>
          <w:spacing w:val="-10"/>
          <w:u w:color="FF0000"/>
        </w:rPr>
        <w:t>:</w:t>
      </w:r>
    </w:p>
    <w:p w14:paraId="72751832" w14:textId="77777777" w:rsidR="00A54285" w:rsidRDefault="001E5663">
      <w:pPr>
        <w:pStyle w:val="ListParagraph"/>
        <w:numPr>
          <w:ilvl w:val="0"/>
          <w:numId w:val="12"/>
        </w:numPr>
        <w:tabs>
          <w:tab w:val="left" w:pos="554"/>
        </w:tabs>
        <w:spacing w:before="35"/>
        <w:ind w:left="554" w:hanging="129"/>
      </w:pPr>
      <w:r>
        <w:t>Un</w:t>
      </w:r>
      <w:r>
        <w:rPr>
          <w:spacing w:val="-9"/>
        </w:rPr>
        <w:t xml:space="preserve"> </w:t>
      </w:r>
      <w:r>
        <w:t>plan</w:t>
      </w:r>
      <w:r>
        <w:rPr>
          <w:spacing w:val="-8"/>
        </w:rPr>
        <w:t xml:space="preserve"> </w:t>
      </w:r>
      <w:r>
        <w:t>d’implantation</w:t>
      </w:r>
      <w:r>
        <w:rPr>
          <w:spacing w:val="-4"/>
        </w:rPr>
        <w:t xml:space="preserve"> </w:t>
      </w:r>
      <w:r>
        <w:t>des</w:t>
      </w:r>
      <w:r>
        <w:rPr>
          <w:spacing w:val="-3"/>
        </w:rPr>
        <w:t xml:space="preserve"> </w:t>
      </w:r>
      <w:r>
        <w:rPr>
          <w:spacing w:val="-2"/>
        </w:rPr>
        <w:t>installations.</w:t>
      </w:r>
    </w:p>
    <w:p w14:paraId="112E243D" w14:textId="77777777" w:rsidR="00A54285" w:rsidRDefault="001E5663">
      <w:pPr>
        <w:pStyle w:val="ListParagraph"/>
        <w:numPr>
          <w:ilvl w:val="0"/>
          <w:numId w:val="12"/>
        </w:numPr>
        <w:tabs>
          <w:tab w:val="left" w:pos="554"/>
        </w:tabs>
        <w:spacing w:before="36"/>
        <w:ind w:left="554" w:hanging="129"/>
      </w:pPr>
      <w:r>
        <w:t>Une</w:t>
      </w:r>
      <w:r>
        <w:rPr>
          <w:spacing w:val="-9"/>
        </w:rPr>
        <w:t xml:space="preserve"> </w:t>
      </w:r>
      <w:r>
        <w:t>note</w:t>
      </w:r>
      <w:r>
        <w:rPr>
          <w:spacing w:val="-4"/>
        </w:rPr>
        <w:t xml:space="preserve"> </w:t>
      </w:r>
      <w:r>
        <w:rPr>
          <w:color w:val="0D0D0D"/>
        </w:rPr>
        <w:t>justificative</w:t>
      </w:r>
      <w:r>
        <w:rPr>
          <w:color w:val="0D0D0D"/>
          <w:spacing w:val="-4"/>
        </w:rPr>
        <w:t xml:space="preserve"> </w:t>
      </w:r>
      <w:r>
        <w:rPr>
          <w:color w:val="0D0D0D"/>
        </w:rPr>
        <w:t>du</w:t>
      </w:r>
      <w:r>
        <w:rPr>
          <w:color w:val="0D0D0D"/>
          <w:spacing w:val="-3"/>
        </w:rPr>
        <w:t xml:space="preserve"> </w:t>
      </w:r>
      <w:r>
        <w:rPr>
          <w:color w:val="0D0D0D"/>
        </w:rPr>
        <w:t>choix</w:t>
      </w:r>
      <w:r>
        <w:rPr>
          <w:color w:val="0D0D0D"/>
          <w:spacing w:val="-3"/>
        </w:rPr>
        <w:t xml:space="preserve"> </w:t>
      </w:r>
      <w:r>
        <w:rPr>
          <w:color w:val="0D0D0D"/>
        </w:rPr>
        <w:t>du</w:t>
      </w:r>
      <w:r>
        <w:rPr>
          <w:color w:val="0D0D0D"/>
          <w:spacing w:val="-2"/>
        </w:rPr>
        <w:t xml:space="preserve"> </w:t>
      </w:r>
      <w:r>
        <w:rPr>
          <w:color w:val="0D0D0D"/>
        </w:rPr>
        <w:t>type</w:t>
      </w:r>
      <w:r>
        <w:rPr>
          <w:color w:val="0D0D0D"/>
          <w:spacing w:val="-4"/>
        </w:rPr>
        <w:t xml:space="preserve"> </w:t>
      </w:r>
      <w:r>
        <w:rPr>
          <w:color w:val="0D0D0D"/>
        </w:rPr>
        <w:t>du</w:t>
      </w:r>
      <w:r>
        <w:rPr>
          <w:color w:val="0D0D0D"/>
          <w:spacing w:val="2"/>
        </w:rPr>
        <w:t xml:space="preserve"> </w:t>
      </w:r>
      <w:r>
        <w:rPr>
          <w:color w:val="0D0D0D"/>
        </w:rPr>
        <w:t>matériel</w:t>
      </w:r>
      <w:r>
        <w:rPr>
          <w:color w:val="0D0D0D"/>
          <w:spacing w:val="-7"/>
        </w:rPr>
        <w:t xml:space="preserve"> </w:t>
      </w:r>
      <w:r>
        <w:rPr>
          <w:color w:val="0D0D0D"/>
        </w:rPr>
        <w:t>à</w:t>
      </w:r>
      <w:r>
        <w:rPr>
          <w:color w:val="0D0D0D"/>
          <w:spacing w:val="1"/>
        </w:rPr>
        <w:t xml:space="preserve"> </w:t>
      </w:r>
      <w:r>
        <w:rPr>
          <w:color w:val="0D0D0D"/>
          <w:spacing w:val="-2"/>
        </w:rPr>
        <w:t>utiliser.</w:t>
      </w:r>
    </w:p>
    <w:p w14:paraId="3230FC1F" w14:textId="77777777" w:rsidR="00A54285" w:rsidRDefault="001E5663">
      <w:pPr>
        <w:pStyle w:val="ListParagraph"/>
        <w:numPr>
          <w:ilvl w:val="0"/>
          <w:numId w:val="12"/>
        </w:numPr>
        <w:tabs>
          <w:tab w:val="left" w:pos="554"/>
        </w:tabs>
        <w:spacing w:before="39"/>
        <w:ind w:left="554" w:hanging="129"/>
        <w:rPr>
          <w:color w:val="0D0D0D"/>
        </w:rPr>
      </w:pPr>
      <w:r>
        <w:rPr>
          <w:color w:val="0D0D0D"/>
        </w:rPr>
        <w:t>Un</w:t>
      </w:r>
      <w:r>
        <w:rPr>
          <w:color w:val="0D0D0D"/>
          <w:spacing w:val="-8"/>
        </w:rPr>
        <w:t xml:space="preserve"> </w:t>
      </w:r>
      <w:r>
        <w:rPr>
          <w:color w:val="0D0D0D"/>
        </w:rPr>
        <w:t>descriptif</w:t>
      </w:r>
      <w:r>
        <w:rPr>
          <w:color w:val="0D0D0D"/>
          <w:spacing w:val="-4"/>
        </w:rPr>
        <w:t xml:space="preserve"> </w:t>
      </w:r>
      <w:r>
        <w:rPr>
          <w:color w:val="0D0D0D"/>
        </w:rPr>
        <w:t>technique</w:t>
      </w:r>
      <w:r>
        <w:rPr>
          <w:color w:val="0D0D0D"/>
          <w:spacing w:val="-9"/>
        </w:rPr>
        <w:t xml:space="preserve"> </w:t>
      </w:r>
      <w:r>
        <w:rPr>
          <w:color w:val="0D0D0D"/>
        </w:rPr>
        <w:t>du</w:t>
      </w:r>
      <w:r>
        <w:rPr>
          <w:color w:val="0D0D0D"/>
          <w:spacing w:val="3"/>
        </w:rPr>
        <w:t xml:space="preserve"> </w:t>
      </w:r>
      <w:r>
        <w:rPr>
          <w:color w:val="0D0D0D"/>
          <w:spacing w:val="-2"/>
        </w:rPr>
        <w:t>matériel.</w:t>
      </w:r>
    </w:p>
    <w:p w14:paraId="1C450170" w14:textId="77777777" w:rsidR="00A54285" w:rsidRDefault="001E5663">
      <w:pPr>
        <w:pStyle w:val="ListParagraph"/>
        <w:numPr>
          <w:ilvl w:val="0"/>
          <w:numId w:val="12"/>
        </w:numPr>
        <w:tabs>
          <w:tab w:val="left" w:pos="554"/>
        </w:tabs>
        <w:spacing w:before="40"/>
        <w:ind w:left="554" w:hanging="129"/>
        <w:rPr>
          <w:color w:val="0D0D0D"/>
        </w:rPr>
      </w:pPr>
      <w:r>
        <w:rPr>
          <w:color w:val="0D0D0D"/>
        </w:rPr>
        <w:t>Des</w:t>
      </w:r>
      <w:r>
        <w:rPr>
          <w:color w:val="0D0D0D"/>
          <w:spacing w:val="-9"/>
        </w:rPr>
        <w:t xml:space="preserve"> </w:t>
      </w:r>
      <w:r>
        <w:rPr>
          <w:color w:val="0D0D0D"/>
        </w:rPr>
        <w:t>spécifications</w:t>
      </w:r>
      <w:r>
        <w:rPr>
          <w:color w:val="0D0D0D"/>
          <w:spacing w:val="-6"/>
        </w:rPr>
        <w:t xml:space="preserve"> </w:t>
      </w:r>
      <w:r>
        <w:rPr>
          <w:color w:val="0D0D0D"/>
        </w:rPr>
        <w:t>techniques</w:t>
      </w:r>
      <w:r>
        <w:rPr>
          <w:color w:val="0D0D0D"/>
          <w:spacing w:val="-6"/>
        </w:rPr>
        <w:t xml:space="preserve"> </w:t>
      </w:r>
      <w:r>
        <w:rPr>
          <w:color w:val="0D0D0D"/>
        </w:rPr>
        <w:t>détaillées</w:t>
      </w:r>
      <w:r>
        <w:rPr>
          <w:color w:val="0D0D0D"/>
          <w:spacing w:val="-6"/>
        </w:rPr>
        <w:t xml:space="preserve"> </w:t>
      </w:r>
      <w:r>
        <w:rPr>
          <w:color w:val="0D0D0D"/>
        </w:rPr>
        <w:t>relatives</w:t>
      </w:r>
      <w:r>
        <w:rPr>
          <w:color w:val="0D0D0D"/>
          <w:spacing w:val="-6"/>
        </w:rPr>
        <w:t xml:space="preserve"> </w:t>
      </w:r>
      <w:r>
        <w:rPr>
          <w:color w:val="0D0D0D"/>
        </w:rPr>
        <w:t>au</w:t>
      </w:r>
      <w:r>
        <w:rPr>
          <w:color w:val="0D0D0D"/>
          <w:spacing w:val="-6"/>
        </w:rPr>
        <w:t xml:space="preserve"> </w:t>
      </w:r>
      <w:r>
        <w:rPr>
          <w:color w:val="0D0D0D"/>
        </w:rPr>
        <w:t>mode</w:t>
      </w:r>
      <w:r>
        <w:rPr>
          <w:color w:val="0D0D0D"/>
          <w:spacing w:val="-8"/>
        </w:rPr>
        <w:t xml:space="preserve"> </w:t>
      </w:r>
      <w:r>
        <w:rPr>
          <w:color w:val="0D0D0D"/>
        </w:rPr>
        <w:t>d’exécution</w:t>
      </w:r>
      <w:r>
        <w:rPr>
          <w:color w:val="0D0D0D"/>
          <w:spacing w:val="-10"/>
        </w:rPr>
        <w:t xml:space="preserve"> </w:t>
      </w:r>
      <w:r>
        <w:rPr>
          <w:color w:val="0D0D0D"/>
        </w:rPr>
        <w:t>des</w:t>
      </w:r>
      <w:r>
        <w:rPr>
          <w:color w:val="0D0D0D"/>
          <w:spacing w:val="-6"/>
        </w:rPr>
        <w:t xml:space="preserve"> </w:t>
      </w:r>
      <w:r>
        <w:rPr>
          <w:color w:val="0D0D0D"/>
          <w:spacing w:val="-2"/>
        </w:rPr>
        <w:t>travaux.</w:t>
      </w:r>
    </w:p>
    <w:p w14:paraId="1E54E6CD" w14:textId="77777777" w:rsidR="00A54285" w:rsidRDefault="001E5663">
      <w:pPr>
        <w:pStyle w:val="ListParagraph"/>
        <w:numPr>
          <w:ilvl w:val="0"/>
          <w:numId w:val="12"/>
        </w:numPr>
        <w:tabs>
          <w:tab w:val="left" w:pos="554"/>
        </w:tabs>
        <w:spacing w:before="35"/>
        <w:ind w:left="554" w:hanging="129"/>
        <w:rPr>
          <w:color w:val="0D0D0D"/>
        </w:rPr>
      </w:pPr>
      <w:r>
        <w:rPr>
          <w:color w:val="0D0D0D"/>
        </w:rPr>
        <w:t>Un</w:t>
      </w:r>
      <w:r>
        <w:rPr>
          <w:color w:val="0D0D0D"/>
          <w:spacing w:val="-8"/>
        </w:rPr>
        <w:t xml:space="preserve"> </w:t>
      </w:r>
      <w:r>
        <w:rPr>
          <w:color w:val="0D0D0D"/>
        </w:rPr>
        <w:t>avant</w:t>
      </w:r>
      <w:r>
        <w:rPr>
          <w:color w:val="0D0D0D"/>
          <w:spacing w:val="2"/>
        </w:rPr>
        <w:t xml:space="preserve"> </w:t>
      </w:r>
      <w:r>
        <w:rPr>
          <w:color w:val="0D0D0D"/>
        </w:rPr>
        <w:t>métré</w:t>
      </w:r>
      <w:r>
        <w:rPr>
          <w:color w:val="0D0D0D"/>
          <w:spacing w:val="-5"/>
        </w:rPr>
        <w:t xml:space="preserve"> </w:t>
      </w:r>
      <w:r>
        <w:rPr>
          <w:color w:val="0D0D0D"/>
          <w:spacing w:val="-2"/>
        </w:rPr>
        <w:t>détaillé.</w:t>
      </w:r>
    </w:p>
    <w:p w14:paraId="3A271A65" w14:textId="77777777" w:rsidR="00A54285" w:rsidRDefault="001E5663">
      <w:pPr>
        <w:pStyle w:val="BodyText"/>
        <w:spacing w:before="40" w:line="273" w:lineRule="auto"/>
        <w:ind w:left="425" w:right="704"/>
        <w:jc w:val="both"/>
      </w:pPr>
      <w:r>
        <w:rPr>
          <w:color w:val="0D0D0D"/>
        </w:rPr>
        <w:t>Le BET doit proposer un système approprié et répondant aux normes de</w:t>
      </w:r>
      <w:r>
        <w:rPr>
          <w:color w:val="0D0D0D"/>
          <w:spacing w:val="-2"/>
        </w:rPr>
        <w:t xml:space="preserve"> </w:t>
      </w:r>
      <w:r>
        <w:rPr>
          <w:color w:val="0D0D0D"/>
        </w:rPr>
        <w:t>sécurité</w:t>
      </w:r>
      <w:r>
        <w:rPr>
          <w:color w:val="0D0D0D"/>
          <w:spacing w:val="-2"/>
        </w:rPr>
        <w:t xml:space="preserve"> </w:t>
      </w:r>
      <w:r>
        <w:rPr>
          <w:color w:val="0D0D0D"/>
        </w:rPr>
        <w:t>de</w:t>
      </w:r>
      <w:r>
        <w:rPr>
          <w:color w:val="0D0D0D"/>
          <w:spacing w:val="-2"/>
        </w:rPr>
        <w:t xml:space="preserve"> </w:t>
      </w:r>
      <w:r>
        <w:rPr>
          <w:color w:val="0D0D0D"/>
        </w:rPr>
        <w:t>protection et de lutte</w:t>
      </w:r>
      <w:r>
        <w:rPr>
          <w:color w:val="0D0D0D"/>
          <w:spacing w:val="-2"/>
        </w:rPr>
        <w:t xml:space="preserve"> </w:t>
      </w:r>
      <w:r>
        <w:rPr>
          <w:color w:val="0D0D0D"/>
        </w:rPr>
        <w:t>contre l’incendie suivant les normes standards.</w:t>
      </w:r>
    </w:p>
    <w:p w14:paraId="092C58F4" w14:textId="77777777" w:rsidR="00A54285" w:rsidRDefault="001E5663">
      <w:pPr>
        <w:pStyle w:val="BodyText"/>
        <w:spacing w:before="5" w:line="278" w:lineRule="auto"/>
        <w:ind w:left="425" w:right="714"/>
        <w:jc w:val="both"/>
      </w:pPr>
      <w:r>
        <w:t>Les spécifications techniques détaillées comportant les définitions et les prescriptions techniques relatives aux projets</w:t>
      </w:r>
      <w:r>
        <w:rPr>
          <w:spacing w:val="32"/>
        </w:rPr>
        <w:t xml:space="preserve"> </w:t>
      </w:r>
      <w:r>
        <w:t>d’exécution</w:t>
      </w:r>
      <w:r>
        <w:rPr>
          <w:spacing w:val="33"/>
        </w:rPr>
        <w:t xml:space="preserve"> </w:t>
      </w:r>
      <w:r>
        <w:t>des</w:t>
      </w:r>
      <w:r>
        <w:rPr>
          <w:spacing w:val="34"/>
        </w:rPr>
        <w:t xml:space="preserve"> </w:t>
      </w:r>
      <w:r>
        <w:t>divers</w:t>
      </w:r>
      <w:r>
        <w:rPr>
          <w:spacing w:val="34"/>
        </w:rPr>
        <w:t xml:space="preserve"> </w:t>
      </w:r>
      <w:r>
        <w:t>corps</w:t>
      </w:r>
      <w:r>
        <w:rPr>
          <w:spacing w:val="35"/>
        </w:rPr>
        <w:t xml:space="preserve"> </w:t>
      </w:r>
      <w:r>
        <w:t>d’état,</w:t>
      </w:r>
      <w:r>
        <w:rPr>
          <w:spacing w:val="31"/>
        </w:rPr>
        <w:t xml:space="preserve"> </w:t>
      </w:r>
      <w:r>
        <w:t>les</w:t>
      </w:r>
      <w:r>
        <w:rPr>
          <w:spacing w:val="34"/>
        </w:rPr>
        <w:t xml:space="preserve"> </w:t>
      </w:r>
      <w:r>
        <w:t>références</w:t>
      </w:r>
      <w:r>
        <w:rPr>
          <w:spacing w:val="35"/>
        </w:rPr>
        <w:t xml:space="preserve"> </w:t>
      </w:r>
      <w:r>
        <w:t>aux</w:t>
      </w:r>
      <w:r>
        <w:rPr>
          <w:spacing w:val="33"/>
        </w:rPr>
        <w:t xml:space="preserve"> </w:t>
      </w:r>
      <w:r>
        <w:t>normes</w:t>
      </w:r>
      <w:r>
        <w:rPr>
          <w:spacing w:val="39"/>
        </w:rPr>
        <w:t xml:space="preserve"> </w:t>
      </w:r>
      <w:r>
        <w:t>et</w:t>
      </w:r>
      <w:r>
        <w:rPr>
          <w:spacing w:val="34"/>
        </w:rPr>
        <w:t xml:space="preserve"> </w:t>
      </w:r>
      <w:r>
        <w:t>règlements</w:t>
      </w:r>
      <w:r>
        <w:rPr>
          <w:spacing w:val="39"/>
        </w:rPr>
        <w:t xml:space="preserve"> </w:t>
      </w:r>
      <w:r>
        <w:t>en</w:t>
      </w:r>
      <w:r>
        <w:rPr>
          <w:spacing w:val="28"/>
        </w:rPr>
        <w:t xml:space="preserve"> </w:t>
      </w:r>
      <w:r>
        <w:t>vigueur.</w:t>
      </w:r>
      <w:r>
        <w:rPr>
          <w:spacing w:val="37"/>
        </w:rPr>
        <w:t xml:space="preserve"> </w:t>
      </w:r>
      <w:r>
        <w:t>Le</w:t>
      </w:r>
      <w:r>
        <w:rPr>
          <w:spacing w:val="38"/>
        </w:rPr>
        <w:t xml:space="preserve"> </w:t>
      </w:r>
      <w:r>
        <w:rPr>
          <w:spacing w:val="-2"/>
        </w:rPr>
        <w:t>dossier</w:t>
      </w:r>
    </w:p>
    <w:p w14:paraId="055D4E54" w14:textId="2469BA2C" w:rsidR="00A54285" w:rsidRDefault="001E5663">
      <w:pPr>
        <w:pStyle w:val="BodyText"/>
        <w:spacing w:line="276" w:lineRule="auto"/>
        <w:ind w:left="425" w:right="713"/>
        <w:jc w:val="both"/>
      </w:pPr>
      <w:r>
        <w:t>«</w:t>
      </w:r>
      <w:r>
        <w:rPr>
          <w:spacing w:val="40"/>
        </w:rPr>
        <w:t xml:space="preserve"> </w:t>
      </w:r>
      <w:r>
        <w:t xml:space="preserve">Spécifications techniques détaillées » joint aux projets d’exécution, doit permettre </w:t>
      </w:r>
      <w:r w:rsidR="003E04D8">
        <w:t xml:space="preserve">au maitre d’ouvrage </w:t>
      </w:r>
      <w:r>
        <w:t>l’établissement des dossiers d’appel d’offres et des CPS marchés, ainsi que le complément de spécifications nécessaires pour l’exécution des travaux.</w:t>
      </w:r>
    </w:p>
    <w:p w14:paraId="67929D24" w14:textId="77777777" w:rsidR="00A54285" w:rsidRDefault="001E5663">
      <w:pPr>
        <w:pStyle w:val="Heading5"/>
        <w:rPr>
          <w:u w:val="none"/>
        </w:rPr>
      </w:pPr>
      <w:r>
        <w:rPr>
          <w:color w:val="FF0000"/>
          <w:u w:color="FF0000"/>
        </w:rPr>
        <w:t>D-</w:t>
      </w:r>
      <w:r>
        <w:rPr>
          <w:color w:val="FF0000"/>
          <w:spacing w:val="-7"/>
          <w:u w:color="FF0000"/>
        </w:rPr>
        <w:t xml:space="preserve"> </w:t>
      </w:r>
      <w:r>
        <w:rPr>
          <w:color w:val="FF0000"/>
          <w:u w:color="FF0000"/>
        </w:rPr>
        <w:t>PLOMBERIE-</w:t>
      </w:r>
      <w:r>
        <w:rPr>
          <w:color w:val="FF0000"/>
          <w:spacing w:val="-9"/>
          <w:u w:color="FF0000"/>
        </w:rPr>
        <w:t xml:space="preserve"> </w:t>
      </w:r>
      <w:r>
        <w:rPr>
          <w:color w:val="FF0000"/>
          <w:u w:color="FF0000"/>
        </w:rPr>
        <w:t xml:space="preserve">SANITAIRE </w:t>
      </w:r>
      <w:r>
        <w:rPr>
          <w:color w:val="FF0000"/>
          <w:spacing w:val="-10"/>
          <w:u w:color="FF0000"/>
        </w:rPr>
        <w:t>:</w:t>
      </w:r>
    </w:p>
    <w:p w14:paraId="7EA369DB" w14:textId="77777777" w:rsidR="00A54285" w:rsidRDefault="001E5663">
      <w:pPr>
        <w:pStyle w:val="ListParagraph"/>
        <w:numPr>
          <w:ilvl w:val="0"/>
          <w:numId w:val="12"/>
        </w:numPr>
        <w:tabs>
          <w:tab w:val="left" w:pos="544"/>
        </w:tabs>
        <w:spacing w:before="35"/>
        <w:ind w:left="544" w:hanging="119"/>
        <w:rPr>
          <w:color w:val="0D0D0D"/>
          <w:sz w:val="20"/>
        </w:rPr>
      </w:pPr>
      <w:r>
        <w:rPr>
          <w:color w:val="0D0D0D"/>
        </w:rPr>
        <w:t>Une</w:t>
      </w:r>
      <w:r>
        <w:rPr>
          <w:color w:val="0D0D0D"/>
          <w:spacing w:val="-3"/>
        </w:rPr>
        <w:t xml:space="preserve"> </w:t>
      </w:r>
      <w:r>
        <w:rPr>
          <w:color w:val="0D0D0D"/>
        </w:rPr>
        <w:t>note</w:t>
      </w:r>
      <w:r>
        <w:rPr>
          <w:color w:val="0D0D0D"/>
          <w:spacing w:val="-7"/>
        </w:rPr>
        <w:t xml:space="preserve"> </w:t>
      </w:r>
      <w:r>
        <w:rPr>
          <w:color w:val="0D0D0D"/>
        </w:rPr>
        <w:t>de</w:t>
      </w:r>
      <w:r>
        <w:rPr>
          <w:color w:val="0D0D0D"/>
          <w:spacing w:val="-7"/>
        </w:rPr>
        <w:t xml:space="preserve"> </w:t>
      </w:r>
      <w:r>
        <w:rPr>
          <w:color w:val="0D0D0D"/>
        </w:rPr>
        <w:t>calcul</w:t>
      </w:r>
      <w:r>
        <w:rPr>
          <w:color w:val="0D0D0D"/>
          <w:spacing w:val="-4"/>
        </w:rPr>
        <w:t xml:space="preserve"> </w:t>
      </w:r>
      <w:r>
        <w:rPr>
          <w:color w:val="0D0D0D"/>
        </w:rPr>
        <w:t>justificative</w:t>
      </w:r>
      <w:r>
        <w:rPr>
          <w:color w:val="0D0D0D"/>
          <w:spacing w:val="-2"/>
        </w:rPr>
        <w:t xml:space="preserve"> dactylographiée.</w:t>
      </w:r>
    </w:p>
    <w:p w14:paraId="5E20F975" w14:textId="77777777" w:rsidR="00A54285" w:rsidRDefault="001E5663">
      <w:pPr>
        <w:pStyle w:val="ListParagraph"/>
        <w:numPr>
          <w:ilvl w:val="0"/>
          <w:numId w:val="12"/>
        </w:numPr>
        <w:tabs>
          <w:tab w:val="left" w:pos="578"/>
        </w:tabs>
        <w:spacing w:before="35" w:line="278" w:lineRule="auto"/>
        <w:ind w:right="715" w:firstLine="0"/>
        <w:jc w:val="both"/>
        <w:rPr>
          <w:color w:val="0D0D0D"/>
        </w:rPr>
      </w:pPr>
      <w:r>
        <w:rPr>
          <w:color w:val="0D0D0D"/>
        </w:rPr>
        <w:t>Un plan d’implantation au 1/1000 ou 1/500 du réseau de distribution reliant le compteur à chaque corps de l’ouvrage avec indication des sections</w:t>
      </w:r>
      <w:r>
        <w:rPr>
          <w:color w:val="0D0D0D"/>
          <w:spacing w:val="40"/>
        </w:rPr>
        <w:t xml:space="preserve"> </w:t>
      </w:r>
      <w:r>
        <w:rPr>
          <w:color w:val="0D0D0D"/>
        </w:rPr>
        <w:t>et longueurs des conduites.</w:t>
      </w:r>
    </w:p>
    <w:p w14:paraId="320EE3EF" w14:textId="77777777" w:rsidR="00A54285" w:rsidRDefault="00A54285">
      <w:pPr>
        <w:pStyle w:val="ListParagraph"/>
        <w:spacing w:line="278" w:lineRule="auto"/>
        <w:jc w:val="both"/>
        <w:sectPr w:rsidR="00A54285">
          <w:pgSz w:w="11910" w:h="16840"/>
          <w:pgMar w:top="660" w:right="425" w:bottom="760" w:left="425" w:header="0" w:footer="508" w:gutter="0"/>
          <w:cols w:space="720"/>
        </w:sectPr>
      </w:pPr>
    </w:p>
    <w:p w14:paraId="004B06EB" w14:textId="77777777" w:rsidR="00A54285" w:rsidRDefault="001E5663">
      <w:pPr>
        <w:pStyle w:val="ListParagraph"/>
        <w:numPr>
          <w:ilvl w:val="0"/>
          <w:numId w:val="12"/>
        </w:numPr>
        <w:tabs>
          <w:tab w:val="left" w:pos="554"/>
        </w:tabs>
        <w:spacing w:before="67"/>
        <w:ind w:left="554" w:hanging="129"/>
        <w:rPr>
          <w:color w:val="0D0D0D"/>
        </w:rPr>
      </w:pPr>
      <w:r>
        <w:rPr>
          <w:color w:val="0D0D0D"/>
        </w:rPr>
        <w:lastRenderedPageBreak/>
        <w:t>Un</w:t>
      </w:r>
      <w:r>
        <w:rPr>
          <w:color w:val="0D0D0D"/>
          <w:spacing w:val="-10"/>
        </w:rPr>
        <w:t xml:space="preserve"> </w:t>
      </w:r>
      <w:r>
        <w:rPr>
          <w:color w:val="0D0D0D"/>
        </w:rPr>
        <w:t>plan</w:t>
      </w:r>
      <w:r>
        <w:rPr>
          <w:color w:val="0D0D0D"/>
          <w:spacing w:val="-7"/>
        </w:rPr>
        <w:t xml:space="preserve"> </w:t>
      </w:r>
      <w:r>
        <w:rPr>
          <w:color w:val="0D0D0D"/>
        </w:rPr>
        <w:t>général</w:t>
      </w:r>
      <w:r>
        <w:rPr>
          <w:color w:val="0D0D0D"/>
          <w:spacing w:val="-1"/>
        </w:rPr>
        <w:t xml:space="preserve"> </w:t>
      </w:r>
      <w:r>
        <w:rPr>
          <w:color w:val="0D0D0D"/>
        </w:rPr>
        <w:t>des</w:t>
      </w:r>
      <w:r>
        <w:rPr>
          <w:color w:val="0D0D0D"/>
          <w:spacing w:val="-3"/>
        </w:rPr>
        <w:t xml:space="preserve"> </w:t>
      </w:r>
      <w:r>
        <w:rPr>
          <w:color w:val="0D0D0D"/>
        </w:rPr>
        <w:t>canalisations</w:t>
      </w:r>
      <w:r>
        <w:rPr>
          <w:color w:val="0D0D0D"/>
          <w:spacing w:val="-2"/>
        </w:rPr>
        <w:t xml:space="preserve"> </w:t>
      </w:r>
      <w:r>
        <w:rPr>
          <w:color w:val="0D0D0D"/>
        </w:rPr>
        <w:t>à chaque</w:t>
      </w:r>
      <w:r>
        <w:rPr>
          <w:color w:val="0D0D0D"/>
          <w:spacing w:val="-9"/>
        </w:rPr>
        <w:t xml:space="preserve"> </w:t>
      </w:r>
      <w:r>
        <w:rPr>
          <w:color w:val="0D0D0D"/>
        </w:rPr>
        <w:t>niveau</w:t>
      </w:r>
      <w:r>
        <w:rPr>
          <w:color w:val="0D0D0D"/>
          <w:spacing w:val="-2"/>
        </w:rPr>
        <w:t xml:space="preserve"> </w:t>
      </w:r>
      <w:r>
        <w:rPr>
          <w:color w:val="0D0D0D"/>
        </w:rPr>
        <w:t>de</w:t>
      </w:r>
      <w:r>
        <w:rPr>
          <w:color w:val="0D0D0D"/>
          <w:spacing w:val="-4"/>
        </w:rPr>
        <w:t xml:space="preserve"> </w:t>
      </w:r>
      <w:r>
        <w:rPr>
          <w:color w:val="0D0D0D"/>
          <w:spacing w:val="-2"/>
        </w:rPr>
        <w:t>construction.</w:t>
      </w:r>
    </w:p>
    <w:p w14:paraId="59551699" w14:textId="77777777" w:rsidR="00A54285" w:rsidRDefault="001E5663">
      <w:pPr>
        <w:pStyle w:val="ListParagraph"/>
        <w:numPr>
          <w:ilvl w:val="0"/>
          <w:numId w:val="12"/>
        </w:numPr>
        <w:tabs>
          <w:tab w:val="left" w:pos="554"/>
        </w:tabs>
        <w:spacing w:before="35"/>
        <w:ind w:left="554" w:hanging="129"/>
        <w:rPr>
          <w:color w:val="0D0D0D"/>
        </w:rPr>
      </w:pPr>
      <w:r>
        <w:rPr>
          <w:color w:val="0D0D0D"/>
        </w:rPr>
        <w:t>Un</w:t>
      </w:r>
      <w:r>
        <w:rPr>
          <w:color w:val="0D0D0D"/>
          <w:spacing w:val="-6"/>
        </w:rPr>
        <w:t xml:space="preserve"> </w:t>
      </w:r>
      <w:r>
        <w:rPr>
          <w:color w:val="0D0D0D"/>
        </w:rPr>
        <w:t>plan</w:t>
      </w:r>
      <w:r>
        <w:rPr>
          <w:color w:val="0D0D0D"/>
          <w:spacing w:val="-6"/>
        </w:rPr>
        <w:t xml:space="preserve"> </w:t>
      </w:r>
      <w:r>
        <w:rPr>
          <w:color w:val="0D0D0D"/>
        </w:rPr>
        <w:t>synoptique</w:t>
      </w:r>
      <w:r>
        <w:rPr>
          <w:color w:val="0D0D0D"/>
          <w:spacing w:val="-4"/>
        </w:rPr>
        <w:t xml:space="preserve"> </w:t>
      </w:r>
      <w:r>
        <w:rPr>
          <w:color w:val="0D0D0D"/>
        </w:rPr>
        <w:t>détaillé</w:t>
      </w:r>
      <w:r>
        <w:rPr>
          <w:color w:val="0D0D0D"/>
          <w:spacing w:val="-7"/>
        </w:rPr>
        <w:t xml:space="preserve"> </w:t>
      </w:r>
      <w:r>
        <w:rPr>
          <w:color w:val="0D0D0D"/>
        </w:rPr>
        <w:t>de</w:t>
      </w:r>
      <w:r>
        <w:rPr>
          <w:color w:val="0D0D0D"/>
          <w:spacing w:val="-3"/>
        </w:rPr>
        <w:t xml:space="preserve"> </w:t>
      </w:r>
      <w:r>
        <w:rPr>
          <w:color w:val="0D0D0D"/>
          <w:spacing w:val="-2"/>
        </w:rPr>
        <w:t>l’installation.</w:t>
      </w:r>
    </w:p>
    <w:p w14:paraId="3050D263" w14:textId="77777777" w:rsidR="00A54285" w:rsidRDefault="001E5663">
      <w:pPr>
        <w:pStyle w:val="ListParagraph"/>
        <w:numPr>
          <w:ilvl w:val="0"/>
          <w:numId w:val="12"/>
        </w:numPr>
        <w:tabs>
          <w:tab w:val="left" w:pos="563"/>
        </w:tabs>
        <w:spacing w:before="40" w:line="278" w:lineRule="auto"/>
        <w:ind w:right="723" w:firstLine="0"/>
        <w:rPr>
          <w:color w:val="0D0D0D"/>
        </w:rPr>
      </w:pPr>
      <w:r>
        <w:rPr>
          <w:color w:val="0D0D0D"/>
        </w:rPr>
        <w:t>Des plans de</w:t>
      </w:r>
      <w:r>
        <w:rPr>
          <w:color w:val="0D0D0D"/>
          <w:spacing w:val="-2"/>
        </w:rPr>
        <w:t xml:space="preserve"> </w:t>
      </w:r>
      <w:r>
        <w:rPr>
          <w:color w:val="0D0D0D"/>
        </w:rPr>
        <w:t>détails des canalisations desservant les installations sanitaires et des raccordements des colonnes en gaines techniques.</w:t>
      </w:r>
    </w:p>
    <w:p w14:paraId="27A3E9EC" w14:textId="77777777" w:rsidR="00A54285" w:rsidRDefault="001E5663">
      <w:pPr>
        <w:pStyle w:val="ListParagraph"/>
        <w:numPr>
          <w:ilvl w:val="0"/>
          <w:numId w:val="12"/>
        </w:numPr>
        <w:tabs>
          <w:tab w:val="left" w:pos="544"/>
        </w:tabs>
        <w:spacing w:line="278" w:lineRule="auto"/>
        <w:ind w:right="715" w:firstLine="0"/>
        <w:rPr>
          <w:color w:val="0D0D0D"/>
        </w:rPr>
      </w:pPr>
      <w:r>
        <w:rPr>
          <w:color w:val="0D0D0D"/>
        </w:rPr>
        <w:t>Un</w:t>
      </w:r>
      <w:r>
        <w:rPr>
          <w:color w:val="0D0D0D"/>
          <w:spacing w:val="-14"/>
        </w:rPr>
        <w:t xml:space="preserve"> </w:t>
      </w:r>
      <w:r>
        <w:rPr>
          <w:color w:val="0D0D0D"/>
        </w:rPr>
        <w:t>descriptif</w:t>
      </w:r>
      <w:r>
        <w:rPr>
          <w:color w:val="0D0D0D"/>
          <w:spacing w:val="-14"/>
        </w:rPr>
        <w:t xml:space="preserve"> </w:t>
      </w:r>
      <w:r>
        <w:rPr>
          <w:color w:val="0D0D0D"/>
        </w:rPr>
        <w:t>technique</w:t>
      </w:r>
      <w:r>
        <w:rPr>
          <w:color w:val="0D0D0D"/>
          <w:spacing w:val="-14"/>
        </w:rPr>
        <w:t xml:space="preserve"> </w:t>
      </w:r>
      <w:r>
        <w:rPr>
          <w:color w:val="0D0D0D"/>
        </w:rPr>
        <w:t>des</w:t>
      </w:r>
      <w:r>
        <w:rPr>
          <w:color w:val="0D0D0D"/>
          <w:spacing w:val="-14"/>
        </w:rPr>
        <w:t xml:space="preserve"> </w:t>
      </w:r>
      <w:r>
        <w:rPr>
          <w:color w:val="0D0D0D"/>
        </w:rPr>
        <w:t>matériaux</w:t>
      </w:r>
      <w:r>
        <w:rPr>
          <w:color w:val="0D0D0D"/>
          <w:spacing w:val="-13"/>
        </w:rPr>
        <w:t xml:space="preserve"> </w:t>
      </w:r>
      <w:r>
        <w:rPr>
          <w:color w:val="0D0D0D"/>
        </w:rPr>
        <w:t>et</w:t>
      </w:r>
      <w:r>
        <w:rPr>
          <w:color w:val="0D0D0D"/>
          <w:spacing w:val="-14"/>
        </w:rPr>
        <w:t xml:space="preserve"> </w:t>
      </w:r>
      <w:r>
        <w:rPr>
          <w:color w:val="0D0D0D"/>
        </w:rPr>
        <w:t>matériels</w:t>
      </w:r>
      <w:r>
        <w:rPr>
          <w:color w:val="0D0D0D"/>
          <w:spacing w:val="-14"/>
        </w:rPr>
        <w:t xml:space="preserve"> </w:t>
      </w:r>
      <w:r>
        <w:rPr>
          <w:color w:val="0D0D0D"/>
        </w:rPr>
        <w:t>à</w:t>
      </w:r>
      <w:r>
        <w:rPr>
          <w:color w:val="0D0D0D"/>
          <w:spacing w:val="-14"/>
        </w:rPr>
        <w:t xml:space="preserve"> </w:t>
      </w:r>
      <w:r>
        <w:rPr>
          <w:color w:val="0D0D0D"/>
        </w:rPr>
        <w:t>utiliser</w:t>
      </w:r>
      <w:r>
        <w:rPr>
          <w:color w:val="0D0D0D"/>
          <w:spacing w:val="-13"/>
        </w:rPr>
        <w:t xml:space="preserve"> </w:t>
      </w:r>
      <w:r>
        <w:rPr>
          <w:color w:val="0D0D0D"/>
        </w:rPr>
        <w:t>et</w:t>
      </w:r>
      <w:r>
        <w:rPr>
          <w:color w:val="0D0D0D"/>
          <w:spacing w:val="-14"/>
        </w:rPr>
        <w:t xml:space="preserve"> </w:t>
      </w:r>
      <w:r>
        <w:rPr>
          <w:color w:val="0D0D0D"/>
        </w:rPr>
        <w:t>les</w:t>
      </w:r>
      <w:r>
        <w:rPr>
          <w:color w:val="0D0D0D"/>
          <w:spacing w:val="-14"/>
        </w:rPr>
        <w:t xml:space="preserve"> </w:t>
      </w:r>
      <w:r>
        <w:rPr>
          <w:color w:val="0D0D0D"/>
        </w:rPr>
        <w:t>spécifications</w:t>
      </w:r>
      <w:r>
        <w:rPr>
          <w:color w:val="0D0D0D"/>
          <w:spacing w:val="-14"/>
        </w:rPr>
        <w:t xml:space="preserve"> </w:t>
      </w:r>
      <w:r>
        <w:rPr>
          <w:color w:val="0D0D0D"/>
        </w:rPr>
        <w:t>techniques</w:t>
      </w:r>
      <w:r>
        <w:rPr>
          <w:color w:val="0D0D0D"/>
          <w:spacing w:val="-13"/>
        </w:rPr>
        <w:t xml:space="preserve"> </w:t>
      </w:r>
      <w:r>
        <w:rPr>
          <w:color w:val="0D0D0D"/>
        </w:rPr>
        <w:t>détaillées</w:t>
      </w:r>
      <w:r>
        <w:rPr>
          <w:color w:val="0D0D0D"/>
          <w:spacing w:val="-14"/>
        </w:rPr>
        <w:t xml:space="preserve"> </w:t>
      </w:r>
      <w:r>
        <w:rPr>
          <w:color w:val="0D0D0D"/>
        </w:rPr>
        <w:t>sur</w:t>
      </w:r>
      <w:r>
        <w:rPr>
          <w:color w:val="0D0D0D"/>
          <w:spacing w:val="-14"/>
        </w:rPr>
        <w:t xml:space="preserve"> </w:t>
      </w:r>
      <w:r>
        <w:rPr>
          <w:color w:val="0D0D0D"/>
        </w:rPr>
        <w:t>le</w:t>
      </w:r>
      <w:r>
        <w:rPr>
          <w:color w:val="0D0D0D"/>
          <w:spacing w:val="-14"/>
        </w:rPr>
        <w:t xml:space="preserve"> </w:t>
      </w:r>
      <w:r>
        <w:rPr>
          <w:color w:val="0D0D0D"/>
        </w:rPr>
        <w:t>mode d’exécution des travaux.</w:t>
      </w:r>
    </w:p>
    <w:p w14:paraId="5651C0EC" w14:textId="77777777" w:rsidR="00A54285" w:rsidRDefault="001E5663">
      <w:pPr>
        <w:pStyle w:val="ListParagraph"/>
        <w:numPr>
          <w:ilvl w:val="0"/>
          <w:numId w:val="12"/>
        </w:numPr>
        <w:tabs>
          <w:tab w:val="left" w:pos="554"/>
        </w:tabs>
        <w:spacing w:line="247" w:lineRule="exact"/>
        <w:ind w:left="554" w:hanging="129"/>
        <w:rPr>
          <w:color w:val="0D0D0D"/>
        </w:rPr>
      </w:pPr>
      <w:r>
        <w:rPr>
          <w:color w:val="0D0D0D"/>
        </w:rPr>
        <w:t>Un</w:t>
      </w:r>
      <w:r>
        <w:rPr>
          <w:color w:val="0D0D0D"/>
          <w:spacing w:val="-7"/>
        </w:rPr>
        <w:t xml:space="preserve"> </w:t>
      </w:r>
      <w:r>
        <w:rPr>
          <w:color w:val="0D0D0D"/>
        </w:rPr>
        <w:t>avant-métré</w:t>
      </w:r>
      <w:r>
        <w:rPr>
          <w:color w:val="0D0D0D"/>
          <w:spacing w:val="-8"/>
        </w:rPr>
        <w:t xml:space="preserve"> </w:t>
      </w:r>
      <w:r>
        <w:rPr>
          <w:color w:val="0D0D0D"/>
          <w:spacing w:val="-2"/>
        </w:rPr>
        <w:t>détaillé.</w:t>
      </w:r>
    </w:p>
    <w:p w14:paraId="196314CC" w14:textId="77777777" w:rsidR="00A54285" w:rsidRDefault="001E5663">
      <w:pPr>
        <w:pStyle w:val="BodyText"/>
        <w:spacing w:before="33" w:line="278" w:lineRule="auto"/>
        <w:ind w:left="425" w:right="710"/>
        <w:jc w:val="both"/>
      </w:pPr>
      <w:r>
        <w:rPr>
          <w:color w:val="0D0D0D"/>
        </w:rPr>
        <w:t>Les spécifications techniques détaillées comportant les définitions et les prescriptions techniques relatives aux projets</w:t>
      </w:r>
      <w:r>
        <w:rPr>
          <w:color w:val="0D0D0D"/>
          <w:spacing w:val="35"/>
        </w:rPr>
        <w:t xml:space="preserve"> </w:t>
      </w:r>
      <w:r>
        <w:rPr>
          <w:color w:val="0D0D0D"/>
        </w:rPr>
        <w:t>d’exécution</w:t>
      </w:r>
      <w:r>
        <w:rPr>
          <w:color w:val="0D0D0D"/>
          <w:spacing w:val="34"/>
        </w:rPr>
        <w:t xml:space="preserve"> </w:t>
      </w:r>
      <w:r>
        <w:rPr>
          <w:color w:val="0D0D0D"/>
        </w:rPr>
        <w:t>des</w:t>
      </w:r>
      <w:r>
        <w:rPr>
          <w:color w:val="0D0D0D"/>
          <w:spacing w:val="35"/>
        </w:rPr>
        <w:t xml:space="preserve"> </w:t>
      </w:r>
      <w:r>
        <w:rPr>
          <w:color w:val="0D0D0D"/>
        </w:rPr>
        <w:t>divers</w:t>
      </w:r>
      <w:r>
        <w:rPr>
          <w:color w:val="0D0D0D"/>
          <w:spacing w:val="35"/>
        </w:rPr>
        <w:t xml:space="preserve"> </w:t>
      </w:r>
      <w:r>
        <w:rPr>
          <w:color w:val="0D0D0D"/>
        </w:rPr>
        <w:t>corps</w:t>
      </w:r>
      <w:r>
        <w:rPr>
          <w:color w:val="0D0D0D"/>
          <w:spacing w:val="35"/>
        </w:rPr>
        <w:t xml:space="preserve"> </w:t>
      </w:r>
      <w:r>
        <w:rPr>
          <w:color w:val="0D0D0D"/>
        </w:rPr>
        <w:t>d’état,</w:t>
      </w:r>
      <w:r>
        <w:rPr>
          <w:color w:val="0D0D0D"/>
          <w:spacing w:val="33"/>
        </w:rPr>
        <w:t xml:space="preserve"> </w:t>
      </w:r>
      <w:r>
        <w:rPr>
          <w:color w:val="0D0D0D"/>
        </w:rPr>
        <w:t>les</w:t>
      </w:r>
      <w:r>
        <w:rPr>
          <w:color w:val="0D0D0D"/>
          <w:spacing w:val="35"/>
        </w:rPr>
        <w:t xml:space="preserve"> </w:t>
      </w:r>
      <w:r>
        <w:rPr>
          <w:color w:val="0D0D0D"/>
        </w:rPr>
        <w:t>références</w:t>
      </w:r>
      <w:r>
        <w:rPr>
          <w:color w:val="0D0D0D"/>
          <w:spacing w:val="35"/>
        </w:rPr>
        <w:t xml:space="preserve"> </w:t>
      </w:r>
      <w:r>
        <w:rPr>
          <w:color w:val="0D0D0D"/>
        </w:rPr>
        <w:t>aux</w:t>
      </w:r>
      <w:r>
        <w:rPr>
          <w:color w:val="0D0D0D"/>
          <w:spacing w:val="34"/>
        </w:rPr>
        <w:t xml:space="preserve"> </w:t>
      </w:r>
      <w:r>
        <w:rPr>
          <w:color w:val="0D0D0D"/>
        </w:rPr>
        <w:t>normes</w:t>
      </w:r>
      <w:r>
        <w:rPr>
          <w:color w:val="0D0D0D"/>
          <w:spacing w:val="40"/>
        </w:rPr>
        <w:t xml:space="preserve"> </w:t>
      </w:r>
      <w:r>
        <w:rPr>
          <w:color w:val="0D0D0D"/>
        </w:rPr>
        <w:t>et</w:t>
      </w:r>
      <w:r>
        <w:rPr>
          <w:color w:val="0D0D0D"/>
          <w:spacing w:val="35"/>
        </w:rPr>
        <w:t xml:space="preserve"> </w:t>
      </w:r>
      <w:r>
        <w:rPr>
          <w:color w:val="0D0D0D"/>
        </w:rPr>
        <w:t>règlements</w:t>
      </w:r>
      <w:r>
        <w:rPr>
          <w:color w:val="0D0D0D"/>
          <w:spacing w:val="40"/>
        </w:rPr>
        <w:t xml:space="preserve"> </w:t>
      </w:r>
      <w:r>
        <w:rPr>
          <w:color w:val="0D0D0D"/>
        </w:rPr>
        <w:t>en</w:t>
      </w:r>
      <w:r>
        <w:rPr>
          <w:color w:val="0D0D0D"/>
          <w:spacing w:val="30"/>
        </w:rPr>
        <w:t xml:space="preserve"> </w:t>
      </w:r>
      <w:r>
        <w:rPr>
          <w:color w:val="0D0D0D"/>
        </w:rPr>
        <w:t>vigueur.</w:t>
      </w:r>
      <w:r>
        <w:rPr>
          <w:color w:val="0D0D0D"/>
          <w:spacing w:val="37"/>
        </w:rPr>
        <w:t xml:space="preserve"> </w:t>
      </w:r>
      <w:r>
        <w:rPr>
          <w:color w:val="0D0D0D"/>
        </w:rPr>
        <w:t>Le</w:t>
      </w:r>
      <w:r>
        <w:rPr>
          <w:color w:val="0D0D0D"/>
          <w:spacing w:val="28"/>
        </w:rPr>
        <w:t xml:space="preserve"> </w:t>
      </w:r>
      <w:r>
        <w:rPr>
          <w:color w:val="0D0D0D"/>
        </w:rPr>
        <w:t>dossier</w:t>
      </w:r>
    </w:p>
    <w:p w14:paraId="0921A1A4" w14:textId="08AC31B1" w:rsidR="00A54285" w:rsidRDefault="001E5663">
      <w:pPr>
        <w:pStyle w:val="BodyText"/>
        <w:spacing w:line="278" w:lineRule="auto"/>
        <w:ind w:left="425" w:right="713"/>
        <w:jc w:val="both"/>
      </w:pPr>
      <w:r>
        <w:rPr>
          <w:color w:val="0D0D0D"/>
        </w:rPr>
        <w:t>«</w:t>
      </w:r>
      <w:r>
        <w:rPr>
          <w:color w:val="0D0D0D"/>
          <w:spacing w:val="40"/>
        </w:rPr>
        <w:t xml:space="preserve"> </w:t>
      </w:r>
      <w:r>
        <w:rPr>
          <w:color w:val="0D0D0D"/>
        </w:rPr>
        <w:t xml:space="preserve">Spécifications techniques détaillées » joint aux projets d’exécution, doit permettre </w:t>
      </w:r>
      <w:r w:rsidR="003E04D8">
        <w:t>au maitre d’ouvrage</w:t>
      </w:r>
      <w:r w:rsidR="003E04D8">
        <w:rPr>
          <w:color w:val="0D0D0D"/>
        </w:rPr>
        <w:t xml:space="preserve"> </w:t>
      </w:r>
      <w:r>
        <w:rPr>
          <w:color w:val="0D0D0D"/>
        </w:rPr>
        <w:t>l’établissement des dossiers d’appel d’offres et des CPS marchés, ainsi que le complément de spécifications nécessaires pour l’exécution des travaux.</w:t>
      </w:r>
    </w:p>
    <w:p w14:paraId="6A42C7A6" w14:textId="77777777" w:rsidR="00A54285" w:rsidRDefault="00A54285">
      <w:pPr>
        <w:pStyle w:val="BodyText"/>
        <w:spacing w:before="28"/>
      </w:pPr>
    </w:p>
    <w:p w14:paraId="1EF2188D" w14:textId="77777777" w:rsidR="00A54285" w:rsidRDefault="001E5663">
      <w:pPr>
        <w:pStyle w:val="Heading4"/>
        <w:numPr>
          <w:ilvl w:val="1"/>
          <w:numId w:val="13"/>
        </w:numPr>
        <w:tabs>
          <w:tab w:val="left" w:pos="1509"/>
        </w:tabs>
        <w:ind w:left="1509" w:hanging="364"/>
        <w:jc w:val="both"/>
        <w:rPr>
          <w:color w:val="0D0D0D"/>
        </w:rPr>
      </w:pPr>
      <w:r>
        <w:rPr>
          <w:color w:val="0D0D0D"/>
        </w:rPr>
        <w:t>Préparation</w:t>
      </w:r>
      <w:r>
        <w:rPr>
          <w:color w:val="0D0D0D"/>
          <w:spacing w:val="-4"/>
        </w:rPr>
        <w:t xml:space="preserve"> </w:t>
      </w:r>
      <w:r>
        <w:rPr>
          <w:color w:val="0D0D0D"/>
        </w:rPr>
        <w:t>des</w:t>
      </w:r>
      <w:r>
        <w:rPr>
          <w:color w:val="0D0D0D"/>
          <w:spacing w:val="-7"/>
        </w:rPr>
        <w:t xml:space="preserve"> </w:t>
      </w:r>
      <w:r>
        <w:rPr>
          <w:color w:val="0D0D0D"/>
        </w:rPr>
        <w:t>dossiers</w:t>
      </w:r>
      <w:r>
        <w:rPr>
          <w:color w:val="0D0D0D"/>
          <w:spacing w:val="-7"/>
        </w:rPr>
        <w:t xml:space="preserve"> </w:t>
      </w:r>
      <w:r>
        <w:rPr>
          <w:color w:val="0D0D0D"/>
        </w:rPr>
        <w:t>d’appel</w:t>
      </w:r>
      <w:r>
        <w:rPr>
          <w:color w:val="0D0D0D"/>
          <w:spacing w:val="-8"/>
        </w:rPr>
        <w:t xml:space="preserve"> </w:t>
      </w:r>
      <w:r>
        <w:rPr>
          <w:color w:val="0D0D0D"/>
          <w:spacing w:val="-2"/>
        </w:rPr>
        <w:t>d’offres</w:t>
      </w:r>
    </w:p>
    <w:p w14:paraId="48A4AC9E" w14:textId="77777777" w:rsidR="00A54285" w:rsidRDefault="001E5663">
      <w:pPr>
        <w:pStyle w:val="BodyText"/>
        <w:spacing w:before="40" w:line="276" w:lineRule="auto"/>
        <w:ind w:left="425" w:right="709" w:firstLine="720"/>
        <w:jc w:val="both"/>
      </w:pPr>
      <w:r>
        <w:t>Le bureau d’étude doit formuler son avis sur l’ensemble des pièces écrites et graphiques du dossier de consultation</w:t>
      </w:r>
      <w:r>
        <w:rPr>
          <w:spacing w:val="-14"/>
        </w:rPr>
        <w:t xml:space="preserve"> </w:t>
      </w:r>
      <w:r>
        <w:t>des</w:t>
      </w:r>
      <w:r>
        <w:rPr>
          <w:spacing w:val="-14"/>
        </w:rPr>
        <w:t xml:space="preserve"> </w:t>
      </w:r>
      <w:r>
        <w:t>entreprises</w:t>
      </w:r>
      <w:r>
        <w:rPr>
          <w:spacing w:val="-14"/>
        </w:rPr>
        <w:t xml:space="preserve"> </w:t>
      </w:r>
      <w:r>
        <w:t>établis</w:t>
      </w:r>
      <w:r>
        <w:rPr>
          <w:spacing w:val="-13"/>
        </w:rPr>
        <w:t xml:space="preserve"> </w:t>
      </w:r>
      <w:r>
        <w:t>par</w:t>
      </w:r>
      <w:r>
        <w:rPr>
          <w:spacing w:val="-11"/>
        </w:rPr>
        <w:t xml:space="preserve"> </w:t>
      </w:r>
      <w:r>
        <w:t>l’architecte</w:t>
      </w:r>
      <w:r>
        <w:rPr>
          <w:spacing w:val="-14"/>
        </w:rPr>
        <w:t xml:space="preserve"> </w:t>
      </w:r>
      <w:r>
        <w:t>du</w:t>
      </w:r>
      <w:r>
        <w:rPr>
          <w:spacing w:val="-12"/>
        </w:rPr>
        <w:t xml:space="preserve"> </w:t>
      </w:r>
      <w:r>
        <w:t>projet</w:t>
      </w:r>
      <w:r>
        <w:rPr>
          <w:spacing w:val="-12"/>
        </w:rPr>
        <w:t xml:space="preserve"> </w:t>
      </w:r>
      <w:r>
        <w:t>à</w:t>
      </w:r>
      <w:r>
        <w:rPr>
          <w:spacing w:val="-10"/>
        </w:rPr>
        <w:t xml:space="preserve"> </w:t>
      </w:r>
      <w:r>
        <w:t>partir</w:t>
      </w:r>
      <w:r>
        <w:rPr>
          <w:spacing w:val="-9"/>
        </w:rPr>
        <w:t xml:space="preserve"> </w:t>
      </w:r>
      <w:r>
        <w:t>des</w:t>
      </w:r>
      <w:r>
        <w:rPr>
          <w:spacing w:val="-12"/>
        </w:rPr>
        <w:t xml:space="preserve"> </w:t>
      </w:r>
      <w:r>
        <w:t>plans</w:t>
      </w:r>
      <w:r>
        <w:rPr>
          <w:spacing w:val="-12"/>
        </w:rPr>
        <w:t xml:space="preserve"> </w:t>
      </w:r>
      <w:r>
        <w:t>d’exécution</w:t>
      </w:r>
      <w:r>
        <w:rPr>
          <w:spacing w:val="-14"/>
        </w:rPr>
        <w:t xml:space="preserve"> </w:t>
      </w:r>
      <w:r>
        <w:t>et</w:t>
      </w:r>
      <w:r>
        <w:rPr>
          <w:spacing w:val="-12"/>
        </w:rPr>
        <w:t xml:space="preserve"> </w:t>
      </w:r>
      <w:r>
        <w:t>du</w:t>
      </w:r>
      <w:r>
        <w:rPr>
          <w:spacing w:val="-13"/>
        </w:rPr>
        <w:t xml:space="preserve"> </w:t>
      </w:r>
      <w:r>
        <w:t>projet</w:t>
      </w:r>
      <w:r>
        <w:rPr>
          <w:spacing w:val="-12"/>
        </w:rPr>
        <w:t xml:space="preserve"> </w:t>
      </w:r>
      <w:r>
        <w:t>d’exécution et des spécifications techniques détaillées.</w:t>
      </w:r>
    </w:p>
    <w:p w14:paraId="707F099B" w14:textId="31F056DD" w:rsidR="00A54285" w:rsidRDefault="001E5663">
      <w:pPr>
        <w:pStyle w:val="BodyText"/>
        <w:spacing w:before="1" w:line="276" w:lineRule="auto"/>
        <w:ind w:left="425" w:right="712"/>
        <w:jc w:val="both"/>
      </w:pPr>
      <w:r>
        <w:t>Le</w:t>
      </w:r>
      <w:r>
        <w:rPr>
          <w:spacing w:val="-5"/>
        </w:rPr>
        <w:t xml:space="preserve"> </w:t>
      </w:r>
      <w:r>
        <w:t xml:space="preserve">BET doit fournir </w:t>
      </w:r>
      <w:r w:rsidR="003E04D8">
        <w:t xml:space="preserve">au maitre d’ouvrage </w:t>
      </w:r>
      <w:r>
        <w:t>toutes les prescriptions et descriptifs techniques et CPS des marchés des travaux de tous les lots techniques et secondaires accompagnés d’un avant métré détaillé et une estimation détaillée par corps d’état (Gros œuvre et structures</w:t>
      </w:r>
      <w:r>
        <w:rPr>
          <w:spacing w:val="40"/>
        </w:rPr>
        <w:t xml:space="preserve"> </w:t>
      </w:r>
      <w:r>
        <w:t>Etanchéité, Electricité : courant fort et courant faible, Plomberie-sanitaire, protection contre l’incendie).</w:t>
      </w:r>
    </w:p>
    <w:p w14:paraId="54A061D7" w14:textId="72BE9F68" w:rsidR="00A54285" w:rsidRDefault="001E5663">
      <w:pPr>
        <w:pStyle w:val="BodyText"/>
        <w:spacing w:line="278" w:lineRule="auto"/>
        <w:ind w:left="425" w:right="707"/>
        <w:jc w:val="both"/>
      </w:pPr>
      <w:r>
        <w:t>Le</w:t>
      </w:r>
      <w:r>
        <w:rPr>
          <w:spacing w:val="-9"/>
        </w:rPr>
        <w:t xml:space="preserve"> </w:t>
      </w:r>
      <w:r>
        <w:t>BET doit</w:t>
      </w:r>
      <w:r>
        <w:rPr>
          <w:spacing w:val="-2"/>
        </w:rPr>
        <w:t xml:space="preserve"> </w:t>
      </w:r>
      <w:r>
        <w:t>coordonner avec</w:t>
      </w:r>
      <w:r>
        <w:rPr>
          <w:spacing w:val="-5"/>
        </w:rPr>
        <w:t xml:space="preserve"> </w:t>
      </w:r>
      <w:r>
        <w:t>l’architecte</w:t>
      </w:r>
      <w:r>
        <w:rPr>
          <w:spacing w:val="-5"/>
        </w:rPr>
        <w:t xml:space="preserve"> </w:t>
      </w:r>
      <w:r>
        <w:t>et</w:t>
      </w:r>
      <w:r>
        <w:rPr>
          <w:spacing w:val="-2"/>
        </w:rPr>
        <w:t xml:space="preserve"> </w:t>
      </w:r>
      <w:r w:rsidR="008B5D5F">
        <w:t>le maitre d’ouvrage</w:t>
      </w:r>
      <w:r>
        <w:rPr>
          <w:spacing w:val="-8"/>
        </w:rPr>
        <w:t xml:space="preserve"> </w:t>
      </w:r>
      <w:r>
        <w:t>pour l’établissement des</w:t>
      </w:r>
      <w:r>
        <w:rPr>
          <w:spacing w:val="-3"/>
        </w:rPr>
        <w:t xml:space="preserve"> </w:t>
      </w:r>
      <w:r>
        <w:t>CPS</w:t>
      </w:r>
      <w:r>
        <w:rPr>
          <w:spacing w:val="-6"/>
        </w:rPr>
        <w:t xml:space="preserve"> </w:t>
      </w:r>
      <w:r>
        <w:t>des</w:t>
      </w:r>
      <w:r>
        <w:rPr>
          <w:spacing w:val="-3"/>
        </w:rPr>
        <w:t xml:space="preserve"> </w:t>
      </w:r>
      <w:r>
        <w:t>travaux</w:t>
      </w:r>
      <w:r>
        <w:rPr>
          <w:spacing w:val="-3"/>
        </w:rPr>
        <w:t xml:space="preserve"> </w:t>
      </w:r>
      <w:r>
        <w:t>des corps d’</w:t>
      </w:r>
      <w:r w:rsidR="005A317B">
        <w:t>état</w:t>
      </w:r>
      <w:r>
        <w:t xml:space="preserve"> (Revêtement, Menuiserie, Plâtre, Peinture).</w:t>
      </w:r>
    </w:p>
    <w:p w14:paraId="27D6498D" w14:textId="77777777" w:rsidR="00A54285" w:rsidRDefault="00A54285">
      <w:pPr>
        <w:pStyle w:val="BodyText"/>
        <w:spacing w:before="25"/>
      </w:pPr>
    </w:p>
    <w:p w14:paraId="62D074E5" w14:textId="77777777" w:rsidR="00A54285" w:rsidRDefault="001E5663">
      <w:pPr>
        <w:pStyle w:val="Heading2"/>
        <w:numPr>
          <w:ilvl w:val="0"/>
          <w:numId w:val="13"/>
        </w:numPr>
        <w:tabs>
          <w:tab w:val="left" w:pos="1505"/>
        </w:tabs>
        <w:ind w:hanging="360"/>
        <w:jc w:val="both"/>
        <w:rPr>
          <w:sz w:val="24"/>
        </w:rPr>
      </w:pPr>
      <w:r>
        <w:t>Suivi</w:t>
      </w:r>
      <w:r>
        <w:rPr>
          <w:spacing w:val="-7"/>
        </w:rPr>
        <w:t xml:space="preserve"> </w:t>
      </w:r>
      <w:r>
        <w:t>des</w:t>
      </w:r>
      <w:r>
        <w:rPr>
          <w:spacing w:val="-5"/>
        </w:rPr>
        <w:t xml:space="preserve"> </w:t>
      </w:r>
      <w:r>
        <w:t>travaux</w:t>
      </w:r>
      <w:r>
        <w:rPr>
          <w:spacing w:val="-6"/>
        </w:rPr>
        <w:t xml:space="preserve"> </w:t>
      </w:r>
      <w:r>
        <w:t>ST</w:t>
      </w:r>
      <w:r>
        <w:rPr>
          <w:spacing w:val="-3"/>
        </w:rPr>
        <w:t xml:space="preserve"> </w:t>
      </w:r>
      <w:r>
        <w:rPr>
          <w:spacing w:val="-10"/>
        </w:rPr>
        <w:t>:</w:t>
      </w:r>
    </w:p>
    <w:p w14:paraId="72216AC0" w14:textId="77777777" w:rsidR="00A54285" w:rsidRDefault="00A54285">
      <w:pPr>
        <w:pStyle w:val="BodyText"/>
        <w:spacing w:before="71"/>
        <w:rPr>
          <w:b/>
        </w:rPr>
      </w:pPr>
    </w:p>
    <w:p w14:paraId="070947BB" w14:textId="3989362E" w:rsidR="00A54285" w:rsidRDefault="001E5663">
      <w:pPr>
        <w:pStyle w:val="ListParagraph"/>
        <w:numPr>
          <w:ilvl w:val="0"/>
          <w:numId w:val="12"/>
        </w:numPr>
        <w:tabs>
          <w:tab w:val="left" w:pos="785"/>
        </w:tabs>
        <w:spacing w:line="278" w:lineRule="auto"/>
        <w:ind w:left="785" w:right="719"/>
        <w:jc w:val="both"/>
      </w:pPr>
      <w:r>
        <w:t>Le BET assumera le contrôle de la conformité de l’exécution des travaux de l’entreprise, aux prescriptions des pièces contractuelles, en matière de qualité et du respect des normes en vigueur.</w:t>
      </w:r>
    </w:p>
    <w:p w14:paraId="5E75F1C7" w14:textId="3352985D" w:rsidR="00A54285" w:rsidRDefault="001E5663" w:rsidP="00CF019B">
      <w:pPr>
        <w:pStyle w:val="ListParagraph"/>
        <w:numPr>
          <w:ilvl w:val="0"/>
          <w:numId w:val="12"/>
        </w:numPr>
        <w:tabs>
          <w:tab w:val="left" w:pos="785"/>
        </w:tabs>
        <w:spacing w:line="278" w:lineRule="auto"/>
        <w:ind w:left="785" w:right="714"/>
        <w:jc w:val="both"/>
      </w:pPr>
      <w:r>
        <w:t>Le</w:t>
      </w:r>
      <w:r>
        <w:rPr>
          <w:spacing w:val="-9"/>
        </w:rPr>
        <w:t xml:space="preserve"> </w:t>
      </w:r>
      <w:r>
        <w:t>bureau</w:t>
      </w:r>
      <w:r>
        <w:rPr>
          <w:spacing w:val="-2"/>
        </w:rPr>
        <w:t xml:space="preserve"> </w:t>
      </w:r>
      <w:r>
        <w:t>d’études</w:t>
      </w:r>
      <w:r>
        <w:rPr>
          <w:spacing w:val="-2"/>
        </w:rPr>
        <w:t xml:space="preserve"> </w:t>
      </w:r>
      <w:r>
        <w:t>assurera le</w:t>
      </w:r>
      <w:r>
        <w:rPr>
          <w:spacing w:val="-9"/>
        </w:rPr>
        <w:t xml:space="preserve"> </w:t>
      </w:r>
      <w:r>
        <w:t>contrôle</w:t>
      </w:r>
      <w:r>
        <w:rPr>
          <w:spacing w:val="-4"/>
        </w:rPr>
        <w:t xml:space="preserve"> </w:t>
      </w:r>
      <w:r>
        <w:t>de</w:t>
      </w:r>
      <w:r>
        <w:rPr>
          <w:spacing w:val="-9"/>
        </w:rPr>
        <w:t xml:space="preserve"> </w:t>
      </w:r>
      <w:r>
        <w:t>la qualité</w:t>
      </w:r>
      <w:r>
        <w:rPr>
          <w:spacing w:val="-4"/>
        </w:rPr>
        <w:t xml:space="preserve"> </w:t>
      </w:r>
      <w:r>
        <w:t>des</w:t>
      </w:r>
      <w:r>
        <w:rPr>
          <w:spacing w:val="-2"/>
        </w:rPr>
        <w:t xml:space="preserve"> </w:t>
      </w:r>
      <w:r>
        <w:t>ouvrages</w:t>
      </w:r>
      <w:r>
        <w:rPr>
          <w:spacing w:val="-2"/>
        </w:rPr>
        <w:t xml:space="preserve"> </w:t>
      </w:r>
      <w:r>
        <w:t>exécutés</w:t>
      </w:r>
      <w:r>
        <w:rPr>
          <w:spacing w:val="-2"/>
        </w:rPr>
        <w:t xml:space="preserve"> </w:t>
      </w:r>
      <w:r>
        <w:t>notamment :</w:t>
      </w:r>
      <w:r>
        <w:rPr>
          <w:spacing w:val="40"/>
        </w:rPr>
        <w:t xml:space="preserve"> </w:t>
      </w:r>
      <w:r>
        <w:t>réception</w:t>
      </w:r>
      <w:r>
        <w:rPr>
          <w:spacing w:val="-7"/>
        </w:rPr>
        <w:t xml:space="preserve"> </w:t>
      </w:r>
      <w:r>
        <w:t>des</w:t>
      </w:r>
      <w:r>
        <w:rPr>
          <w:spacing w:val="-2"/>
        </w:rPr>
        <w:t xml:space="preserve"> </w:t>
      </w:r>
      <w:r>
        <w:t>fonds de</w:t>
      </w:r>
      <w:r>
        <w:rPr>
          <w:spacing w:val="-4"/>
        </w:rPr>
        <w:t xml:space="preserve"> </w:t>
      </w:r>
      <w:r>
        <w:t>fouille, contrôle de</w:t>
      </w:r>
      <w:r>
        <w:rPr>
          <w:spacing w:val="-4"/>
        </w:rPr>
        <w:t xml:space="preserve"> </w:t>
      </w:r>
      <w:r>
        <w:t>ferraillage et délivrance</w:t>
      </w:r>
      <w:r>
        <w:rPr>
          <w:spacing w:val="-4"/>
        </w:rPr>
        <w:t xml:space="preserve"> </w:t>
      </w:r>
      <w:r>
        <w:t>du bon</w:t>
      </w:r>
      <w:r>
        <w:rPr>
          <w:spacing w:val="-2"/>
        </w:rPr>
        <w:t xml:space="preserve"> </w:t>
      </w:r>
      <w:r>
        <w:t>à couler des principales structures béton, attachement des ouvrages ou parties d’ouvrages autant que besoins.</w:t>
      </w:r>
    </w:p>
    <w:p w14:paraId="6DC952C1" w14:textId="73D72104" w:rsidR="00A54285" w:rsidRDefault="001E5663">
      <w:pPr>
        <w:pStyle w:val="ListParagraph"/>
        <w:numPr>
          <w:ilvl w:val="0"/>
          <w:numId w:val="12"/>
        </w:numPr>
        <w:tabs>
          <w:tab w:val="left" w:pos="785"/>
        </w:tabs>
        <w:spacing w:line="276" w:lineRule="auto"/>
        <w:ind w:left="785" w:right="714"/>
        <w:jc w:val="both"/>
      </w:pPr>
      <w:r>
        <w:t>A</w:t>
      </w:r>
      <w:r w:rsidR="00EB74D4">
        <w:t xml:space="preserve"> </w:t>
      </w:r>
      <w:r>
        <w:t>cet effet,</w:t>
      </w:r>
      <w:r>
        <w:rPr>
          <w:spacing w:val="-4"/>
        </w:rPr>
        <w:t xml:space="preserve"> </w:t>
      </w:r>
      <w:r>
        <w:t>le</w:t>
      </w:r>
      <w:r>
        <w:rPr>
          <w:spacing w:val="-13"/>
        </w:rPr>
        <w:t xml:space="preserve"> </w:t>
      </w:r>
      <w:r>
        <w:t>bureau</w:t>
      </w:r>
      <w:r>
        <w:rPr>
          <w:spacing w:val="-6"/>
        </w:rPr>
        <w:t xml:space="preserve"> </w:t>
      </w:r>
      <w:r>
        <w:t>d’études</w:t>
      </w:r>
      <w:r>
        <w:rPr>
          <w:spacing w:val="-5"/>
        </w:rPr>
        <w:t xml:space="preserve"> </w:t>
      </w:r>
      <w:r>
        <w:t>sera</w:t>
      </w:r>
      <w:r>
        <w:rPr>
          <w:spacing w:val="-3"/>
        </w:rPr>
        <w:t xml:space="preserve"> </w:t>
      </w:r>
      <w:r>
        <w:t>tenu</w:t>
      </w:r>
      <w:r>
        <w:rPr>
          <w:spacing w:val="-6"/>
        </w:rPr>
        <w:t xml:space="preserve"> </w:t>
      </w:r>
      <w:r>
        <w:t>d’être</w:t>
      </w:r>
      <w:r>
        <w:rPr>
          <w:spacing w:val="-13"/>
        </w:rPr>
        <w:t xml:space="preserve"> </w:t>
      </w:r>
      <w:r>
        <w:t>présent ou</w:t>
      </w:r>
      <w:r>
        <w:rPr>
          <w:spacing w:val="-6"/>
        </w:rPr>
        <w:t xml:space="preserve"> </w:t>
      </w:r>
      <w:r>
        <w:t>se</w:t>
      </w:r>
      <w:r>
        <w:rPr>
          <w:spacing w:val="-12"/>
        </w:rPr>
        <w:t xml:space="preserve"> </w:t>
      </w:r>
      <w:r>
        <w:t>faire</w:t>
      </w:r>
      <w:r>
        <w:rPr>
          <w:spacing w:val="-13"/>
        </w:rPr>
        <w:t xml:space="preserve"> </w:t>
      </w:r>
      <w:r>
        <w:t>représenter</w:t>
      </w:r>
      <w:r>
        <w:rPr>
          <w:spacing w:val="-3"/>
        </w:rPr>
        <w:t xml:space="preserve"> </w:t>
      </w:r>
      <w:r>
        <w:t>par</w:t>
      </w:r>
      <w:r>
        <w:rPr>
          <w:spacing w:val="-7"/>
        </w:rPr>
        <w:t xml:space="preserve"> </w:t>
      </w:r>
      <w:r>
        <w:t>un</w:t>
      </w:r>
      <w:r>
        <w:rPr>
          <w:spacing w:val="-11"/>
        </w:rPr>
        <w:t xml:space="preserve"> </w:t>
      </w:r>
      <w:r>
        <w:t>représentant</w:t>
      </w:r>
      <w:r>
        <w:rPr>
          <w:spacing w:val="-5"/>
        </w:rPr>
        <w:t xml:space="preserve"> </w:t>
      </w:r>
      <w:r>
        <w:t>aux</w:t>
      </w:r>
      <w:r>
        <w:rPr>
          <w:spacing w:val="-6"/>
        </w:rPr>
        <w:t xml:space="preserve"> </w:t>
      </w:r>
      <w:r>
        <w:t>réunions de chantier ainsi qu’aux visites inopinées qui pourront être décidées par le Maître d’Ouvrage au cours de l’exécution des travaux.</w:t>
      </w:r>
    </w:p>
    <w:p w14:paraId="5F78B2CB" w14:textId="77777777" w:rsidR="00A54285" w:rsidRDefault="001E5663">
      <w:pPr>
        <w:pStyle w:val="BodyText"/>
        <w:spacing w:line="273" w:lineRule="auto"/>
        <w:ind w:left="785" w:right="709"/>
        <w:jc w:val="both"/>
      </w:pPr>
      <w:r>
        <w:t>Il s’engage à répondre aux questions de l’entreprise le concernant dans les délais nécessaires pour</w:t>
      </w:r>
      <w:r>
        <w:rPr>
          <w:spacing w:val="40"/>
        </w:rPr>
        <w:t xml:space="preserve"> </w:t>
      </w:r>
      <w:r>
        <w:t>ne pas entraver le déroulement normal du chantier.</w:t>
      </w:r>
    </w:p>
    <w:p w14:paraId="346FF92D" w14:textId="7B9CC7F1" w:rsidR="00A54285" w:rsidRDefault="001E5663">
      <w:pPr>
        <w:pStyle w:val="BodyText"/>
        <w:spacing w:line="278" w:lineRule="auto"/>
        <w:ind w:left="991" w:right="715" w:firstLine="153"/>
        <w:jc w:val="both"/>
      </w:pPr>
      <w:r>
        <w:t>Le</w:t>
      </w:r>
      <w:r>
        <w:rPr>
          <w:spacing w:val="-9"/>
        </w:rPr>
        <w:t xml:space="preserve"> </w:t>
      </w:r>
      <w:r>
        <w:t>BET doit</w:t>
      </w:r>
      <w:r>
        <w:rPr>
          <w:spacing w:val="40"/>
        </w:rPr>
        <w:t xml:space="preserve"> </w:t>
      </w:r>
      <w:r>
        <w:t>procéder à la vérifications et</w:t>
      </w:r>
      <w:r>
        <w:rPr>
          <w:spacing w:val="-2"/>
        </w:rPr>
        <w:t xml:space="preserve"> </w:t>
      </w:r>
      <w:r>
        <w:t>visa des</w:t>
      </w:r>
      <w:r>
        <w:rPr>
          <w:spacing w:val="-2"/>
        </w:rPr>
        <w:t xml:space="preserve"> </w:t>
      </w:r>
      <w:r>
        <w:t>plans</w:t>
      </w:r>
      <w:r>
        <w:rPr>
          <w:spacing w:val="-2"/>
        </w:rPr>
        <w:t xml:space="preserve"> </w:t>
      </w:r>
      <w:r>
        <w:t>de</w:t>
      </w:r>
      <w:r>
        <w:rPr>
          <w:spacing w:val="-9"/>
        </w:rPr>
        <w:t xml:space="preserve"> </w:t>
      </w:r>
      <w:r>
        <w:t>recollement établis</w:t>
      </w:r>
      <w:r>
        <w:rPr>
          <w:spacing w:val="-2"/>
        </w:rPr>
        <w:t xml:space="preserve"> </w:t>
      </w:r>
      <w:r>
        <w:t>par</w:t>
      </w:r>
      <w:r>
        <w:rPr>
          <w:spacing w:val="-4"/>
        </w:rPr>
        <w:t xml:space="preserve"> </w:t>
      </w:r>
      <w:r>
        <w:t>l’entreprise</w:t>
      </w:r>
      <w:r>
        <w:rPr>
          <w:spacing w:val="-4"/>
        </w:rPr>
        <w:t xml:space="preserve"> </w:t>
      </w:r>
      <w:r>
        <w:t>en</w:t>
      </w:r>
      <w:r>
        <w:rPr>
          <w:spacing w:val="-7"/>
        </w:rPr>
        <w:t xml:space="preserve"> </w:t>
      </w:r>
      <w:r>
        <w:t>fin</w:t>
      </w:r>
      <w:r>
        <w:rPr>
          <w:spacing w:val="-2"/>
        </w:rPr>
        <w:t xml:space="preserve"> </w:t>
      </w:r>
      <w:r>
        <w:t xml:space="preserve">de </w:t>
      </w:r>
      <w:r w:rsidR="00C2242C">
        <w:t>travaux.</w:t>
      </w:r>
    </w:p>
    <w:p w14:paraId="46B70E9C" w14:textId="77777777" w:rsidR="00A54285" w:rsidRDefault="001E5663">
      <w:pPr>
        <w:pStyle w:val="BodyText"/>
        <w:spacing w:line="247" w:lineRule="exact"/>
        <w:ind w:left="852"/>
        <w:jc w:val="both"/>
      </w:pPr>
      <w:r>
        <w:t>Le</w:t>
      </w:r>
      <w:r>
        <w:rPr>
          <w:spacing w:val="-10"/>
        </w:rPr>
        <w:t xml:space="preserve"> </w:t>
      </w:r>
      <w:r>
        <w:t>BET</w:t>
      </w:r>
      <w:r>
        <w:rPr>
          <w:spacing w:val="-1"/>
        </w:rPr>
        <w:t xml:space="preserve"> </w:t>
      </w:r>
      <w:r>
        <w:t>procédera</w:t>
      </w:r>
      <w:r>
        <w:rPr>
          <w:spacing w:val="-1"/>
        </w:rPr>
        <w:t xml:space="preserve"> </w:t>
      </w:r>
      <w:r>
        <w:t>à</w:t>
      </w:r>
      <w:r>
        <w:rPr>
          <w:spacing w:val="-1"/>
        </w:rPr>
        <w:t xml:space="preserve"> </w:t>
      </w:r>
      <w:r>
        <w:t>la</w:t>
      </w:r>
      <w:r>
        <w:rPr>
          <w:spacing w:val="-5"/>
        </w:rPr>
        <w:t xml:space="preserve"> </w:t>
      </w:r>
      <w:r>
        <w:t>vérification</w:t>
      </w:r>
      <w:r>
        <w:rPr>
          <w:spacing w:val="-4"/>
        </w:rPr>
        <w:t xml:space="preserve"> </w:t>
      </w:r>
      <w:r>
        <w:t>des</w:t>
      </w:r>
      <w:r>
        <w:rPr>
          <w:spacing w:val="-4"/>
        </w:rPr>
        <w:t xml:space="preserve"> </w:t>
      </w:r>
      <w:r>
        <w:t>décomptes</w:t>
      </w:r>
      <w:r>
        <w:rPr>
          <w:spacing w:val="49"/>
        </w:rPr>
        <w:t xml:space="preserve"> </w:t>
      </w:r>
      <w:r>
        <w:t>à</w:t>
      </w:r>
      <w:r>
        <w:rPr>
          <w:spacing w:val="-1"/>
        </w:rPr>
        <w:t xml:space="preserve"> </w:t>
      </w:r>
      <w:r>
        <w:t>savoir</w:t>
      </w:r>
      <w:r>
        <w:rPr>
          <w:spacing w:val="7"/>
        </w:rPr>
        <w:t xml:space="preserve"> </w:t>
      </w:r>
      <w:r>
        <w:rPr>
          <w:spacing w:val="-10"/>
        </w:rPr>
        <w:t>:</w:t>
      </w:r>
    </w:p>
    <w:p w14:paraId="77B859A6" w14:textId="79D3FFEE" w:rsidR="00A54285" w:rsidRDefault="001E5663">
      <w:pPr>
        <w:pStyle w:val="ListParagraph"/>
        <w:numPr>
          <w:ilvl w:val="0"/>
          <w:numId w:val="7"/>
        </w:numPr>
        <w:tabs>
          <w:tab w:val="left" w:pos="1124"/>
        </w:tabs>
        <w:spacing w:before="34"/>
        <w:ind w:right="711" w:firstLine="0"/>
        <w:jc w:val="both"/>
      </w:pPr>
      <w:r>
        <w:t xml:space="preserve">Vérification et signature des situations périodiques établies par </w:t>
      </w:r>
      <w:r w:rsidR="00443AB1">
        <w:t>les entrepreneurs accompagnés</w:t>
      </w:r>
      <w:r>
        <w:t xml:space="preserve"> des attachements signés contradictoirement par les entreprises et le Bureau d'études techniques ainsi que des métrés qui en résultent et leur transmission au maître d’ouvrage pour validation.</w:t>
      </w:r>
    </w:p>
    <w:p w14:paraId="7654337B" w14:textId="77777777" w:rsidR="00A54285" w:rsidRDefault="001E5663">
      <w:pPr>
        <w:pStyle w:val="ListParagraph"/>
        <w:numPr>
          <w:ilvl w:val="0"/>
          <w:numId w:val="7"/>
        </w:numPr>
        <w:tabs>
          <w:tab w:val="left" w:pos="1177"/>
        </w:tabs>
        <w:spacing w:before="2" w:line="237" w:lineRule="auto"/>
        <w:ind w:right="725" w:firstLine="0"/>
        <w:jc w:val="both"/>
      </w:pPr>
      <w:r>
        <w:t>Vérification et signature des décomptes périodiques et leur transmission au maître d’ouvrage, accompagnés des attachements et des métrés.</w:t>
      </w:r>
    </w:p>
    <w:p w14:paraId="1747F165" w14:textId="77777777" w:rsidR="00A54285" w:rsidRDefault="001E5663">
      <w:pPr>
        <w:pStyle w:val="ListParagraph"/>
        <w:numPr>
          <w:ilvl w:val="0"/>
          <w:numId w:val="7"/>
        </w:numPr>
        <w:tabs>
          <w:tab w:val="left" w:pos="1100"/>
        </w:tabs>
        <w:spacing w:before="1"/>
        <w:ind w:right="719" w:firstLine="0"/>
        <w:jc w:val="both"/>
      </w:pPr>
      <w:r>
        <w:t>Vérification et signature du décompte définitif ainsi que la situation définitive et leur transmission au maître d’ouvrage.</w:t>
      </w:r>
    </w:p>
    <w:p w14:paraId="3E045EF9" w14:textId="77777777" w:rsidR="00A54285" w:rsidRDefault="001E5663">
      <w:pPr>
        <w:pStyle w:val="ListParagraph"/>
        <w:numPr>
          <w:ilvl w:val="0"/>
          <w:numId w:val="7"/>
        </w:numPr>
        <w:tabs>
          <w:tab w:val="left" w:pos="1109"/>
        </w:tabs>
        <w:spacing w:before="5" w:line="237" w:lineRule="auto"/>
        <w:ind w:right="714" w:firstLine="0"/>
        <w:jc w:val="both"/>
      </w:pPr>
      <w:r>
        <w:t>Instruction des mémoires de réclamations des entrepreneurs et assistance au maître d’ouvrage pour le règlement des litiges éventuels avec les entreprises.</w:t>
      </w:r>
    </w:p>
    <w:p w14:paraId="48BC4189" w14:textId="0E3B2FE1" w:rsidR="00A54285" w:rsidRDefault="001E5663">
      <w:pPr>
        <w:pStyle w:val="BodyText"/>
        <w:spacing w:before="1"/>
        <w:ind w:left="852" w:right="719"/>
        <w:jc w:val="both"/>
      </w:pPr>
      <w:r>
        <w:t>Le</w:t>
      </w:r>
      <w:r>
        <w:rPr>
          <w:spacing w:val="-2"/>
        </w:rPr>
        <w:t xml:space="preserve"> </w:t>
      </w:r>
      <w:r>
        <w:t>bureau d’</w:t>
      </w:r>
      <w:r w:rsidR="00CF019B">
        <w:t>étude</w:t>
      </w:r>
      <w:r>
        <w:rPr>
          <w:spacing w:val="-1"/>
        </w:rPr>
        <w:t xml:space="preserve"> </w:t>
      </w:r>
      <w:r>
        <w:t xml:space="preserve">doit fournir </w:t>
      </w:r>
      <w:r w:rsidR="00CF019B">
        <w:t>au maitre d’ouvrage</w:t>
      </w:r>
      <w:r>
        <w:t xml:space="preserve"> toutes les </w:t>
      </w:r>
      <w:r w:rsidR="005A317B">
        <w:t>prescriptions,</w:t>
      </w:r>
      <w:r>
        <w:t xml:space="preserve"> descriptifs </w:t>
      </w:r>
      <w:r w:rsidR="00C2242C">
        <w:t>techniques,</w:t>
      </w:r>
      <w:r>
        <w:t xml:space="preserve"> CPS, des avenants </w:t>
      </w:r>
      <w:r w:rsidR="00CF019B">
        <w:t>éventuels</w:t>
      </w:r>
      <w:r>
        <w:t xml:space="preserve"> des marchés travaux</w:t>
      </w:r>
      <w:r>
        <w:rPr>
          <w:spacing w:val="-2"/>
        </w:rPr>
        <w:t xml:space="preserve"> </w:t>
      </w:r>
      <w:r>
        <w:t>ainsi que</w:t>
      </w:r>
      <w:r>
        <w:rPr>
          <w:spacing w:val="-4"/>
        </w:rPr>
        <w:t xml:space="preserve"> </w:t>
      </w:r>
      <w:r>
        <w:t>des marchés d’achèvements travaux</w:t>
      </w:r>
      <w:r>
        <w:rPr>
          <w:spacing w:val="-2"/>
        </w:rPr>
        <w:t xml:space="preserve"> </w:t>
      </w:r>
      <w:r>
        <w:t>en</w:t>
      </w:r>
      <w:r>
        <w:rPr>
          <w:spacing w:val="-2"/>
        </w:rPr>
        <w:t xml:space="preserve"> </w:t>
      </w:r>
      <w:r>
        <w:t>cas de</w:t>
      </w:r>
      <w:r>
        <w:rPr>
          <w:spacing w:val="-4"/>
        </w:rPr>
        <w:t xml:space="preserve"> </w:t>
      </w:r>
      <w:r>
        <w:t>résiliation.</w:t>
      </w:r>
    </w:p>
    <w:p w14:paraId="792AFEC1" w14:textId="77777777" w:rsidR="00A54285" w:rsidRDefault="00A54285">
      <w:pPr>
        <w:pStyle w:val="BodyText"/>
        <w:jc w:val="both"/>
        <w:sectPr w:rsidR="00A54285">
          <w:pgSz w:w="11910" w:h="16840"/>
          <w:pgMar w:top="660" w:right="425" w:bottom="760" w:left="425" w:header="0" w:footer="508" w:gutter="0"/>
          <w:cols w:space="720"/>
        </w:sectPr>
      </w:pPr>
    </w:p>
    <w:p w14:paraId="34C03B7B" w14:textId="77777777" w:rsidR="00A54285" w:rsidRDefault="001E5663">
      <w:pPr>
        <w:pStyle w:val="ListParagraph"/>
        <w:numPr>
          <w:ilvl w:val="0"/>
          <w:numId w:val="13"/>
        </w:numPr>
        <w:tabs>
          <w:tab w:val="left" w:pos="633"/>
        </w:tabs>
        <w:spacing w:before="42"/>
        <w:ind w:left="425" w:right="707" w:firstLine="0"/>
        <w:jc w:val="left"/>
        <w:rPr>
          <w:b/>
          <w:sz w:val="28"/>
          <w:u w:val="single"/>
        </w:rPr>
      </w:pPr>
      <w:r>
        <w:rPr>
          <w:b/>
          <w:noProof/>
          <w:sz w:val="28"/>
        </w:rPr>
        <w:lastRenderedPageBreak/>
        <mc:AlternateContent>
          <mc:Choice Requires="wps">
            <w:drawing>
              <wp:anchor distT="0" distB="0" distL="0" distR="0" simplePos="0" relativeHeight="487031808" behindDoc="1" locked="0" layoutInCell="1" allowOverlap="1" wp14:anchorId="46B5772D" wp14:editId="3AA9C567">
                <wp:simplePos x="0" y="0"/>
                <wp:positionH relativeFrom="page">
                  <wp:posOffset>3308350</wp:posOffset>
                </wp:positionH>
                <wp:positionV relativeFrom="paragraph">
                  <wp:posOffset>210899</wp:posOffset>
                </wp:positionV>
                <wp:extent cx="3683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8415"/>
                        </a:xfrm>
                        <a:custGeom>
                          <a:avLst/>
                          <a:gdLst/>
                          <a:ahLst/>
                          <a:cxnLst/>
                          <a:rect l="l" t="t" r="r" b="b"/>
                          <a:pathLst>
                            <a:path w="36830" h="18415">
                              <a:moveTo>
                                <a:pt x="36575" y="0"/>
                              </a:moveTo>
                              <a:lnTo>
                                <a:pt x="0" y="0"/>
                              </a:lnTo>
                              <a:lnTo>
                                <a:pt x="0" y="18288"/>
                              </a:lnTo>
                              <a:lnTo>
                                <a:pt x="36575" y="18288"/>
                              </a:lnTo>
                              <a:lnTo>
                                <a:pt x="36575" y="0"/>
                              </a:lnTo>
                              <a:close/>
                            </a:path>
                          </a:pathLst>
                        </a:custGeom>
                        <a:solidFill>
                          <a:srgbClr val="0D0D0D"/>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E97F2A" id="Graphic 8" o:spid="_x0000_s1026" style="position:absolute;margin-left:260.5pt;margin-top:16.6pt;width:2.9pt;height:1.45pt;z-index:-16284672;visibility:visible;mso-wrap-style:square;mso-wrap-distance-left:0;mso-wrap-distance-top:0;mso-wrap-distance-right:0;mso-wrap-distance-bottom:0;mso-position-horizontal:absolute;mso-position-horizontal-relative:page;mso-position-vertical:absolute;mso-position-vertical-relative:text;v-text-anchor:top" coordsize="368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" path="m36575,l,,,18288r36575,l36575,xe" fillcolor="#0d0d0d" stroked="f">
                <v:path arrowok="t"/>
                <w10:wrap anchorx="page"/>
              </v:shape>
            </w:pict>
          </mc:Fallback>
        </mc:AlternateContent>
      </w:r>
      <w:r>
        <w:rPr>
          <w:b/>
          <w:spacing w:val="-6"/>
          <w:sz w:val="28"/>
          <w:u w:val="single"/>
        </w:rPr>
        <w:t xml:space="preserve"> </w:t>
      </w:r>
      <w:r>
        <w:rPr>
          <w:b/>
          <w:sz w:val="28"/>
          <w:u w:val="single"/>
        </w:rPr>
        <w:t>Réception</w:t>
      </w:r>
      <w:r>
        <w:rPr>
          <w:b/>
          <w:spacing w:val="-14"/>
          <w:sz w:val="28"/>
          <w:u w:val="single"/>
        </w:rPr>
        <w:t xml:space="preserve"> </w:t>
      </w:r>
      <w:r>
        <w:rPr>
          <w:b/>
          <w:sz w:val="28"/>
          <w:u w:val="single"/>
        </w:rPr>
        <w:t>provisoire</w:t>
      </w:r>
      <w:r>
        <w:rPr>
          <w:b/>
          <w:spacing w:val="-7"/>
          <w:sz w:val="28"/>
          <w:u w:val="single"/>
        </w:rPr>
        <w:t xml:space="preserve"> </w:t>
      </w:r>
      <w:r>
        <w:rPr>
          <w:b/>
          <w:sz w:val="28"/>
          <w:u w:val="single"/>
        </w:rPr>
        <w:t>des</w:t>
      </w:r>
      <w:r>
        <w:rPr>
          <w:b/>
          <w:spacing w:val="-6"/>
          <w:sz w:val="28"/>
          <w:u w:val="single"/>
        </w:rPr>
        <w:t xml:space="preserve"> </w:t>
      </w:r>
      <w:r>
        <w:rPr>
          <w:b/>
          <w:sz w:val="28"/>
          <w:u w:val="single"/>
        </w:rPr>
        <w:t>travaux</w:t>
      </w:r>
      <w:r>
        <w:rPr>
          <w:b/>
          <w:spacing w:val="-4"/>
          <w:sz w:val="28"/>
          <w:u w:val="single"/>
        </w:rPr>
        <w:t xml:space="preserve"> </w:t>
      </w:r>
      <w:r>
        <w:rPr>
          <w:b/>
          <w:sz w:val="28"/>
          <w:u w:val="single"/>
        </w:rPr>
        <w:t>:</w:t>
      </w:r>
      <w:r>
        <w:rPr>
          <w:b/>
          <w:spacing w:val="72"/>
          <w:sz w:val="28"/>
        </w:rPr>
        <w:t xml:space="preserve"> </w:t>
      </w:r>
      <w:r>
        <w:rPr>
          <w:color w:val="0D0D0D"/>
        </w:rPr>
        <w:t>Gros</w:t>
      </w:r>
      <w:r>
        <w:rPr>
          <w:color w:val="0D0D0D"/>
          <w:spacing w:val="-6"/>
        </w:rPr>
        <w:t xml:space="preserve"> </w:t>
      </w:r>
      <w:r>
        <w:rPr>
          <w:color w:val="0D0D0D"/>
        </w:rPr>
        <w:t>œuvre</w:t>
      </w:r>
      <w:r>
        <w:rPr>
          <w:color w:val="0D0D0D"/>
          <w:spacing w:val="-13"/>
        </w:rPr>
        <w:t xml:space="preserve"> </w:t>
      </w:r>
      <w:r>
        <w:rPr>
          <w:color w:val="0D0D0D"/>
        </w:rPr>
        <w:t>(béton</w:t>
      </w:r>
      <w:r>
        <w:rPr>
          <w:color w:val="0D0D0D"/>
          <w:spacing w:val="-11"/>
        </w:rPr>
        <w:t xml:space="preserve"> </w:t>
      </w:r>
      <w:r>
        <w:rPr>
          <w:color w:val="0D0D0D"/>
        </w:rPr>
        <w:t>armé)</w:t>
      </w:r>
      <w:r>
        <w:rPr>
          <w:color w:val="0D0D0D"/>
          <w:spacing w:val="40"/>
        </w:rPr>
        <w:t xml:space="preserve"> </w:t>
      </w:r>
      <w:r>
        <w:rPr>
          <w:color w:val="0D0D0D"/>
        </w:rPr>
        <w:t>et</w:t>
      </w:r>
      <w:r>
        <w:rPr>
          <w:color w:val="0D0D0D"/>
          <w:spacing w:val="-6"/>
        </w:rPr>
        <w:t xml:space="preserve"> </w:t>
      </w:r>
      <w:r>
        <w:rPr>
          <w:color w:val="0D0D0D"/>
        </w:rPr>
        <w:t>structures,</w:t>
      </w:r>
      <w:r>
        <w:rPr>
          <w:color w:val="0D0D0D"/>
          <w:spacing w:val="-5"/>
        </w:rPr>
        <w:t xml:space="preserve"> </w:t>
      </w:r>
      <w:r>
        <w:rPr>
          <w:color w:val="0D0D0D"/>
        </w:rPr>
        <w:t>Etanchéité,</w:t>
      </w:r>
      <w:r>
        <w:rPr>
          <w:color w:val="0D0D0D"/>
          <w:spacing w:val="-5"/>
        </w:rPr>
        <w:t xml:space="preserve"> </w:t>
      </w:r>
      <w:r>
        <w:rPr>
          <w:color w:val="0D0D0D"/>
        </w:rPr>
        <w:t>Electricité courant fort et faible, Plomberie-Sanitaire, Protection contre l’incendie.</w:t>
      </w:r>
    </w:p>
    <w:p w14:paraId="4DB69FEB" w14:textId="0D78BE37" w:rsidR="00A54285" w:rsidRDefault="001E5663">
      <w:pPr>
        <w:pStyle w:val="BodyText"/>
        <w:spacing w:line="276" w:lineRule="auto"/>
        <w:ind w:left="425" w:right="710"/>
        <w:jc w:val="both"/>
      </w:pPr>
      <w:r>
        <w:rPr>
          <w:color w:val="0D0D0D"/>
        </w:rPr>
        <w:t>Le Bureau d’Etudes est tenu</w:t>
      </w:r>
      <w:r>
        <w:rPr>
          <w:color w:val="0D0D0D"/>
          <w:spacing w:val="40"/>
        </w:rPr>
        <w:t xml:space="preserve"> </w:t>
      </w:r>
      <w:r>
        <w:rPr>
          <w:color w:val="0D0D0D"/>
        </w:rPr>
        <w:t>d’assister l’Architecte et le Maître d’ouvrage à la prononciation de la réception provisoire des travaux sus cités</w:t>
      </w:r>
      <w:r w:rsidR="00CF019B">
        <w:rPr>
          <w:color w:val="0D0D0D"/>
        </w:rPr>
        <w:t>.</w:t>
      </w:r>
    </w:p>
    <w:p w14:paraId="7221EA16" w14:textId="516A6C8A" w:rsidR="00A54285" w:rsidRDefault="001E5663">
      <w:pPr>
        <w:pStyle w:val="BodyText"/>
        <w:spacing w:line="273" w:lineRule="auto"/>
        <w:ind w:left="425" w:right="717"/>
        <w:jc w:val="both"/>
      </w:pPr>
      <w:r>
        <w:rPr>
          <w:color w:val="0D0D0D"/>
        </w:rPr>
        <w:t>A</w:t>
      </w:r>
      <w:r>
        <w:rPr>
          <w:color w:val="0D0D0D"/>
          <w:spacing w:val="-14"/>
        </w:rPr>
        <w:t xml:space="preserve"> </w:t>
      </w:r>
      <w:r>
        <w:rPr>
          <w:color w:val="0D0D0D"/>
        </w:rPr>
        <w:t>cet</w:t>
      </w:r>
      <w:r>
        <w:rPr>
          <w:color w:val="0D0D0D"/>
          <w:spacing w:val="-14"/>
        </w:rPr>
        <w:t xml:space="preserve"> </w:t>
      </w:r>
      <w:r w:rsidR="00CF019B">
        <w:rPr>
          <w:color w:val="0D0D0D"/>
        </w:rPr>
        <w:t>effet</w:t>
      </w:r>
      <w:r w:rsidR="00CF019B">
        <w:rPr>
          <w:color w:val="0D0D0D"/>
          <w:spacing w:val="-14"/>
        </w:rPr>
        <w:t>,</w:t>
      </w:r>
      <w:r>
        <w:rPr>
          <w:color w:val="0D0D0D"/>
          <w:spacing w:val="-13"/>
        </w:rPr>
        <w:t xml:space="preserve"> </w:t>
      </w:r>
      <w:r>
        <w:rPr>
          <w:color w:val="0D0D0D"/>
        </w:rPr>
        <w:t>il</w:t>
      </w:r>
      <w:r>
        <w:rPr>
          <w:color w:val="0D0D0D"/>
          <w:spacing w:val="-14"/>
        </w:rPr>
        <w:t xml:space="preserve"> </w:t>
      </w:r>
      <w:r>
        <w:rPr>
          <w:color w:val="0D0D0D"/>
        </w:rPr>
        <w:t>doit</w:t>
      </w:r>
      <w:r>
        <w:rPr>
          <w:color w:val="0D0D0D"/>
          <w:spacing w:val="-14"/>
        </w:rPr>
        <w:t xml:space="preserve"> </w:t>
      </w:r>
      <w:r>
        <w:rPr>
          <w:color w:val="0D0D0D"/>
        </w:rPr>
        <w:t>remettre</w:t>
      </w:r>
      <w:r>
        <w:rPr>
          <w:color w:val="0D0D0D"/>
          <w:spacing w:val="-14"/>
        </w:rPr>
        <w:t xml:space="preserve"> </w:t>
      </w:r>
      <w:r>
        <w:rPr>
          <w:color w:val="0D0D0D"/>
        </w:rPr>
        <w:t>au</w:t>
      </w:r>
      <w:r>
        <w:rPr>
          <w:color w:val="0D0D0D"/>
          <w:spacing w:val="-13"/>
        </w:rPr>
        <w:t xml:space="preserve"> </w:t>
      </w:r>
      <w:r>
        <w:rPr>
          <w:color w:val="0D0D0D"/>
        </w:rPr>
        <w:t>maître</w:t>
      </w:r>
      <w:r>
        <w:rPr>
          <w:color w:val="0D0D0D"/>
          <w:spacing w:val="-14"/>
        </w:rPr>
        <w:t xml:space="preserve"> </w:t>
      </w:r>
      <w:r>
        <w:rPr>
          <w:color w:val="0D0D0D"/>
        </w:rPr>
        <w:t>d’ouvrage</w:t>
      </w:r>
      <w:r>
        <w:rPr>
          <w:color w:val="0D0D0D"/>
          <w:spacing w:val="-14"/>
        </w:rPr>
        <w:t xml:space="preserve"> </w:t>
      </w:r>
      <w:r>
        <w:rPr>
          <w:color w:val="0D0D0D"/>
        </w:rPr>
        <w:t>le</w:t>
      </w:r>
      <w:r>
        <w:rPr>
          <w:color w:val="0D0D0D"/>
          <w:spacing w:val="-14"/>
        </w:rPr>
        <w:t xml:space="preserve"> </w:t>
      </w:r>
      <w:r>
        <w:rPr>
          <w:color w:val="0D0D0D"/>
        </w:rPr>
        <w:t>rapport</w:t>
      </w:r>
      <w:r>
        <w:rPr>
          <w:color w:val="0D0D0D"/>
          <w:spacing w:val="-13"/>
        </w:rPr>
        <w:t xml:space="preserve"> </w:t>
      </w:r>
      <w:r>
        <w:rPr>
          <w:color w:val="0D0D0D"/>
        </w:rPr>
        <w:t>récapitulant</w:t>
      </w:r>
      <w:r>
        <w:rPr>
          <w:color w:val="0D0D0D"/>
          <w:spacing w:val="-14"/>
        </w:rPr>
        <w:t xml:space="preserve"> </w:t>
      </w:r>
      <w:r>
        <w:rPr>
          <w:color w:val="0D0D0D"/>
        </w:rPr>
        <w:t>l’ensemble</w:t>
      </w:r>
      <w:r>
        <w:rPr>
          <w:color w:val="0D0D0D"/>
          <w:spacing w:val="-14"/>
        </w:rPr>
        <w:t xml:space="preserve"> </w:t>
      </w:r>
      <w:r>
        <w:rPr>
          <w:color w:val="0D0D0D"/>
        </w:rPr>
        <w:t>des</w:t>
      </w:r>
      <w:r>
        <w:rPr>
          <w:color w:val="0D0D0D"/>
          <w:spacing w:val="-14"/>
        </w:rPr>
        <w:t xml:space="preserve"> </w:t>
      </w:r>
      <w:r>
        <w:rPr>
          <w:color w:val="0D0D0D"/>
        </w:rPr>
        <w:t>essais</w:t>
      </w:r>
      <w:r>
        <w:rPr>
          <w:color w:val="0D0D0D"/>
          <w:spacing w:val="-13"/>
        </w:rPr>
        <w:t xml:space="preserve"> </w:t>
      </w:r>
      <w:r w:rsidR="00CF019B">
        <w:rPr>
          <w:color w:val="0D0D0D"/>
        </w:rPr>
        <w:t>effectués</w:t>
      </w:r>
      <w:r w:rsidR="00CF019B">
        <w:rPr>
          <w:color w:val="0D0D0D"/>
          <w:spacing w:val="-14"/>
        </w:rPr>
        <w:t>,</w:t>
      </w:r>
      <w:r>
        <w:rPr>
          <w:color w:val="0D0D0D"/>
          <w:spacing w:val="-14"/>
        </w:rPr>
        <w:t xml:space="preserve"> </w:t>
      </w:r>
      <w:r>
        <w:rPr>
          <w:color w:val="0D0D0D"/>
        </w:rPr>
        <w:t>concernant les différents travaux</w:t>
      </w:r>
      <w:r>
        <w:rPr>
          <w:color w:val="0D0D0D"/>
          <w:spacing w:val="-3"/>
        </w:rPr>
        <w:t xml:space="preserve"> </w:t>
      </w:r>
      <w:r>
        <w:rPr>
          <w:color w:val="0D0D0D"/>
        </w:rPr>
        <w:t>sus</w:t>
      </w:r>
      <w:r>
        <w:rPr>
          <w:color w:val="0D0D0D"/>
          <w:spacing w:val="-2"/>
        </w:rPr>
        <w:t xml:space="preserve"> </w:t>
      </w:r>
      <w:r w:rsidR="00CF019B">
        <w:rPr>
          <w:color w:val="0D0D0D"/>
        </w:rPr>
        <w:t>cités,</w:t>
      </w:r>
      <w:r>
        <w:rPr>
          <w:color w:val="0D0D0D"/>
        </w:rPr>
        <w:t xml:space="preserve"> en</w:t>
      </w:r>
      <w:r>
        <w:rPr>
          <w:color w:val="0D0D0D"/>
          <w:spacing w:val="-3"/>
        </w:rPr>
        <w:t xml:space="preserve"> </w:t>
      </w:r>
      <w:r>
        <w:rPr>
          <w:color w:val="0D0D0D"/>
        </w:rPr>
        <w:t>vue de</w:t>
      </w:r>
      <w:r>
        <w:rPr>
          <w:color w:val="0D0D0D"/>
          <w:spacing w:val="-5"/>
        </w:rPr>
        <w:t xml:space="preserve"> </w:t>
      </w:r>
      <w:r>
        <w:rPr>
          <w:color w:val="0D0D0D"/>
        </w:rPr>
        <w:t>la réception</w:t>
      </w:r>
      <w:r>
        <w:rPr>
          <w:color w:val="0D0D0D"/>
          <w:spacing w:val="-3"/>
        </w:rPr>
        <w:t xml:space="preserve"> </w:t>
      </w:r>
      <w:r w:rsidR="00CF019B">
        <w:rPr>
          <w:color w:val="0D0D0D"/>
        </w:rPr>
        <w:t>provisoires,</w:t>
      </w:r>
      <w:r>
        <w:rPr>
          <w:color w:val="0D0D0D"/>
        </w:rPr>
        <w:t xml:space="preserve"> et ses appréciations sur les résultats obtenus.</w:t>
      </w:r>
    </w:p>
    <w:p w14:paraId="704A4CA2" w14:textId="77777777" w:rsidR="00A54285" w:rsidRDefault="00A54285">
      <w:pPr>
        <w:pStyle w:val="BodyText"/>
        <w:spacing w:line="273" w:lineRule="auto"/>
        <w:jc w:val="both"/>
      </w:pPr>
    </w:p>
    <w:p w14:paraId="6D6ADB69" w14:textId="77777777" w:rsidR="00A01DB3" w:rsidRDefault="00A01DB3" w:rsidP="00A01DB3">
      <w:pPr>
        <w:pStyle w:val="ListParagraph"/>
        <w:numPr>
          <w:ilvl w:val="0"/>
          <w:numId w:val="13"/>
        </w:numPr>
        <w:tabs>
          <w:tab w:val="left" w:pos="633"/>
        </w:tabs>
        <w:spacing w:before="68" w:line="273" w:lineRule="auto"/>
        <w:ind w:left="425" w:right="707" w:firstLine="0"/>
        <w:jc w:val="both"/>
        <w:rPr>
          <w:b/>
          <w:sz w:val="28"/>
          <w:u w:val="single"/>
        </w:rPr>
      </w:pPr>
      <w:r>
        <w:rPr>
          <w:b/>
          <w:sz w:val="28"/>
          <w:u w:val="single"/>
        </w:rPr>
        <w:t>Réception définitive des travaux :</w:t>
      </w:r>
      <w:r>
        <w:rPr>
          <w:b/>
          <w:spacing w:val="-18"/>
          <w:sz w:val="28"/>
        </w:rPr>
        <w:t xml:space="preserve"> </w:t>
      </w:r>
      <w:r>
        <w:rPr>
          <w:color w:val="0D0D0D"/>
        </w:rPr>
        <w:t>Gros œuvre (béton armé)</w:t>
      </w:r>
      <w:r>
        <w:rPr>
          <w:color w:val="0D0D0D"/>
          <w:spacing w:val="40"/>
        </w:rPr>
        <w:t xml:space="preserve"> </w:t>
      </w:r>
      <w:r>
        <w:rPr>
          <w:color w:val="0D0D0D"/>
        </w:rPr>
        <w:t>et structures, Etanchéité, Electricité courant fort et faible, Plomberie-Sanitaire, Protection contre l’incendie).</w:t>
      </w:r>
    </w:p>
    <w:p w14:paraId="37702F06" w14:textId="6C260CA9" w:rsidR="00A01DB3" w:rsidRDefault="00A01DB3" w:rsidP="00A01DB3">
      <w:pPr>
        <w:pStyle w:val="BodyText"/>
        <w:spacing w:before="6" w:line="276" w:lineRule="auto"/>
        <w:ind w:left="425" w:right="719"/>
        <w:jc w:val="both"/>
      </w:pPr>
      <w:r>
        <w:rPr>
          <w:color w:val="0D0D0D"/>
        </w:rPr>
        <w:t>Le Bureau d’Etudes est tenu d’assister l’Architecte et le Maître d’ouvrage à la prononciation de la réception définitive des travaux sus.</w:t>
      </w:r>
    </w:p>
    <w:p w14:paraId="65C8D7F6" w14:textId="66D01816" w:rsidR="00A01DB3" w:rsidRDefault="00A01DB3" w:rsidP="00A01DB3">
      <w:pPr>
        <w:pStyle w:val="BodyText"/>
        <w:spacing w:line="278" w:lineRule="auto"/>
        <w:ind w:left="425" w:right="721"/>
        <w:jc w:val="both"/>
      </w:pPr>
      <w:r>
        <w:rPr>
          <w:color w:val="0D0D0D"/>
        </w:rPr>
        <w:t>A</w:t>
      </w:r>
      <w:r>
        <w:rPr>
          <w:color w:val="0D0D0D"/>
          <w:spacing w:val="-14"/>
        </w:rPr>
        <w:t xml:space="preserve"> </w:t>
      </w:r>
      <w:r>
        <w:rPr>
          <w:color w:val="0D0D0D"/>
        </w:rPr>
        <w:t>cet</w:t>
      </w:r>
      <w:r>
        <w:rPr>
          <w:color w:val="0D0D0D"/>
          <w:spacing w:val="-14"/>
        </w:rPr>
        <w:t xml:space="preserve"> </w:t>
      </w:r>
      <w:r w:rsidR="00CF019B">
        <w:rPr>
          <w:color w:val="0D0D0D"/>
        </w:rPr>
        <w:t>effet</w:t>
      </w:r>
      <w:r w:rsidR="00CF019B">
        <w:rPr>
          <w:color w:val="0D0D0D"/>
          <w:spacing w:val="-14"/>
        </w:rPr>
        <w:t>,</w:t>
      </w:r>
      <w:r>
        <w:rPr>
          <w:color w:val="0D0D0D"/>
          <w:spacing w:val="-13"/>
        </w:rPr>
        <w:t xml:space="preserve"> </w:t>
      </w:r>
      <w:r>
        <w:rPr>
          <w:color w:val="0D0D0D"/>
        </w:rPr>
        <w:t>il</w:t>
      </w:r>
      <w:r>
        <w:rPr>
          <w:color w:val="0D0D0D"/>
          <w:spacing w:val="-14"/>
        </w:rPr>
        <w:t xml:space="preserve"> </w:t>
      </w:r>
      <w:r>
        <w:rPr>
          <w:color w:val="0D0D0D"/>
        </w:rPr>
        <w:t>doit</w:t>
      </w:r>
      <w:r>
        <w:rPr>
          <w:color w:val="0D0D0D"/>
          <w:spacing w:val="-14"/>
        </w:rPr>
        <w:t xml:space="preserve"> </w:t>
      </w:r>
      <w:r>
        <w:rPr>
          <w:color w:val="0D0D0D"/>
        </w:rPr>
        <w:t>remettre</w:t>
      </w:r>
      <w:r>
        <w:rPr>
          <w:color w:val="0D0D0D"/>
          <w:spacing w:val="-14"/>
        </w:rPr>
        <w:t xml:space="preserve"> </w:t>
      </w:r>
      <w:r>
        <w:rPr>
          <w:color w:val="0D0D0D"/>
        </w:rPr>
        <w:t>au</w:t>
      </w:r>
      <w:r>
        <w:rPr>
          <w:color w:val="0D0D0D"/>
          <w:spacing w:val="-13"/>
        </w:rPr>
        <w:t xml:space="preserve"> </w:t>
      </w:r>
      <w:r>
        <w:rPr>
          <w:color w:val="0D0D0D"/>
        </w:rPr>
        <w:t>maître</w:t>
      </w:r>
      <w:r>
        <w:rPr>
          <w:color w:val="0D0D0D"/>
          <w:spacing w:val="-14"/>
        </w:rPr>
        <w:t xml:space="preserve"> </w:t>
      </w:r>
      <w:r>
        <w:rPr>
          <w:color w:val="0D0D0D"/>
        </w:rPr>
        <w:t>d’ouvrage</w:t>
      </w:r>
      <w:r>
        <w:rPr>
          <w:color w:val="0D0D0D"/>
          <w:spacing w:val="-14"/>
        </w:rPr>
        <w:t xml:space="preserve"> </w:t>
      </w:r>
      <w:r>
        <w:rPr>
          <w:color w:val="0D0D0D"/>
        </w:rPr>
        <w:t>le</w:t>
      </w:r>
      <w:r>
        <w:rPr>
          <w:color w:val="0D0D0D"/>
          <w:spacing w:val="-14"/>
        </w:rPr>
        <w:t xml:space="preserve"> </w:t>
      </w:r>
      <w:r>
        <w:rPr>
          <w:color w:val="0D0D0D"/>
        </w:rPr>
        <w:t>rapport</w:t>
      </w:r>
      <w:r>
        <w:rPr>
          <w:color w:val="0D0D0D"/>
          <w:spacing w:val="-13"/>
        </w:rPr>
        <w:t xml:space="preserve"> </w:t>
      </w:r>
      <w:r>
        <w:rPr>
          <w:color w:val="0D0D0D"/>
        </w:rPr>
        <w:t>récapitulant</w:t>
      </w:r>
      <w:r>
        <w:rPr>
          <w:color w:val="0D0D0D"/>
          <w:spacing w:val="-14"/>
        </w:rPr>
        <w:t xml:space="preserve"> </w:t>
      </w:r>
      <w:r>
        <w:rPr>
          <w:color w:val="0D0D0D"/>
        </w:rPr>
        <w:t>l’ensemble</w:t>
      </w:r>
      <w:r>
        <w:rPr>
          <w:color w:val="0D0D0D"/>
          <w:spacing w:val="-14"/>
        </w:rPr>
        <w:t xml:space="preserve"> </w:t>
      </w:r>
      <w:r>
        <w:rPr>
          <w:color w:val="0D0D0D"/>
        </w:rPr>
        <w:t>des</w:t>
      </w:r>
      <w:r>
        <w:rPr>
          <w:color w:val="0D0D0D"/>
          <w:spacing w:val="-14"/>
        </w:rPr>
        <w:t xml:space="preserve"> </w:t>
      </w:r>
      <w:r>
        <w:rPr>
          <w:color w:val="0D0D0D"/>
        </w:rPr>
        <w:t>essais</w:t>
      </w:r>
      <w:r>
        <w:rPr>
          <w:color w:val="0D0D0D"/>
          <w:spacing w:val="-13"/>
        </w:rPr>
        <w:t xml:space="preserve"> </w:t>
      </w:r>
      <w:r w:rsidR="00CF019B">
        <w:rPr>
          <w:color w:val="0D0D0D"/>
        </w:rPr>
        <w:t>effectués</w:t>
      </w:r>
      <w:r w:rsidR="00CF019B">
        <w:rPr>
          <w:color w:val="0D0D0D"/>
          <w:spacing w:val="-14"/>
        </w:rPr>
        <w:t>,</w:t>
      </w:r>
      <w:r>
        <w:rPr>
          <w:color w:val="0D0D0D"/>
          <w:spacing w:val="-14"/>
        </w:rPr>
        <w:t xml:space="preserve"> </w:t>
      </w:r>
      <w:r>
        <w:rPr>
          <w:color w:val="0D0D0D"/>
        </w:rPr>
        <w:t xml:space="preserve">concernant les différents travaux sus </w:t>
      </w:r>
      <w:r w:rsidR="00CF019B">
        <w:rPr>
          <w:color w:val="0D0D0D"/>
        </w:rPr>
        <w:t>cités,</w:t>
      </w:r>
      <w:r>
        <w:rPr>
          <w:color w:val="0D0D0D"/>
        </w:rPr>
        <w:t xml:space="preserve"> en vue de</w:t>
      </w:r>
      <w:r>
        <w:rPr>
          <w:color w:val="0D0D0D"/>
          <w:spacing w:val="-1"/>
        </w:rPr>
        <w:t xml:space="preserve"> </w:t>
      </w:r>
      <w:r>
        <w:rPr>
          <w:color w:val="0D0D0D"/>
        </w:rPr>
        <w:t xml:space="preserve">la réception </w:t>
      </w:r>
      <w:r w:rsidR="00CF019B">
        <w:rPr>
          <w:color w:val="0D0D0D"/>
        </w:rPr>
        <w:t>définitive</w:t>
      </w:r>
      <w:r w:rsidR="00CF019B">
        <w:rPr>
          <w:color w:val="0D0D0D"/>
          <w:spacing w:val="-1"/>
        </w:rPr>
        <w:t>,</w:t>
      </w:r>
      <w:r>
        <w:rPr>
          <w:color w:val="0D0D0D"/>
        </w:rPr>
        <w:t xml:space="preserve"> et ses appréciations sur les résultats obtenus.</w:t>
      </w:r>
    </w:p>
    <w:p w14:paraId="6511EFF3" w14:textId="77777777" w:rsidR="00A01DB3" w:rsidRDefault="00A01DB3" w:rsidP="00A01DB3">
      <w:pPr>
        <w:pStyle w:val="BodyText"/>
        <w:spacing w:before="155"/>
      </w:pPr>
    </w:p>
    <w:p w14:paraId="7C2F3994" w14:textId="77777777" w:rsidR="00A01DB3" w:rsidRDefault="00A01DB3" w:rsidP="00A01DB3">
      <w:pPr>
        <w:pStyle w:val="BodyText"/>
        <w:spacing w:line="273" w:lineRule="auto"/>
        <w:ind w:left="425" w:right="421"/>
      </w:pPr>
      <w:r>
        <w:rPr>
          <w:b/>
          <w:color w:val="0D0D0D"/>
        </w:rPr>
        <w:t>N.B</w:t>
      </w:r>
      <w:r>
        <w:rPr>
          <w:b/>
          <w:color w:val="0D0D0D"/>
          <w:spacing w:val="19"/>
        </w:rPr>
        <w:t xml:space="preserve"> </w:t>
      </w:r>
      <w:r>
        <w:rPr>
          <w:b/>
          <w:color w:val="0D0D0D"/>
        </w:rPr>
        <w:t>:</w:t>
      </w:r>
      <w:r>
        <w:rPr>
          <w:b/>
          <w:color w:val="0D0D0D"/>
          <w:spacing w:val="17"/>
        </w:rPr>
        <w:t xml:space="preserve"> </w:t>
      </w:r>
      <w:r>
        <w:rPr>
          <w:color w:val="0D0D0D"/>
        </w:rPr>
        <w:t>Dans</w:t>
      </w:r>
      <w:r>
        <w:rPr>
          <w:color w:val="0D0D0D"/>
          <w:spacing w:val="19"/>
        </w:rPr>
        <w:t xml:space="preserve"> </w:t>
      </w:r>
      <w:r>
        <w:rPr>
          <w:color w:val="0D0D0D"/>
        </w:rPr>
        <w:t>le cas</w:t>
      </w:r>
      <w:r>
        <w:rPr>
          <w:color w:val="0D0D0D"/>
          <w:spacing w:val="19"/>
        </w:rPr>
        <w:t xml:space="preserve"> </w:t>
      </w:r>
      <w:r>
        <w:rPr>
          <w:color w:val="0D0D0D"/>
        </w:rPr>
        <w:t>où</w:t>
      </w:r>
      <w:r>
        <w:rPr>
          <w:color w:val="0D0D0D"/>
          <w:spacing w:val="18"/>
        </w:rPr>
        <w:t xml:space="preserve"> </w:t>
      </w:r>
      <w:r>
        <w:rPr>
          <w:color w:val="0D0D0D"/>
        </w:rPr>
        <w:t>le</w:t>
      </w:r>
      <w:r>
        <w:rPr>
          <w:color w:val="0D0D0D"/>
          <w:spacing w:val="16"/>
        </w:rPr>
        <w:t xml:space="preserve"> </w:t>
      </w:r>
      <w:r>
        <w:rPr>
          <w:color w:val="0D0D0D"/>
        </w:rPr>
        <w:t>marché</w:t>
      </w:r>
      <w:r>
        <w:rPr>
          <w:color w:val="0D0D0D"/>
          <w:spacing w:val="16"/>
        </w:rPr>
        <w:t xml:space="preserve"> </w:t>
      </w:r>
      <w:r>
        <w:rPr>
          <w:color w:val="0D0D0D"/>
        </w:rPr>
        <w:t>de travaux</w:t>
      </w:r>
      <w:r>
        <w:rPr>
          <w:color w:val="0D0D0D"/>
          <w:spacing w:val="18"/>
        </w:rPr>
        <w:t xml:space="preserve"> </w:t>
      </w:r>
      <w:r>
        <w:rPr>
          <w:color w:val="0D0D0D"/>
        </w:rPr>
        <w:t>passé avec</w:t>
      </w:r>
      <w:r>
        <w:rPr>
          <w:color w:val="0D0D0D"/>
          <w:spacing w:val="16"/>
        </w:rPr>
        <w:t xml:space="preserve"> </w:t>
      </w:r>
      <w:r>
        <w:rPr>
          <w:color w:val="0D0D0D"/>
        </w:rPr>
        <w:t>l’entreprise</w:t>
      </w:r>
      <w:r>
        <w:rPr>
          <w:color w:val="0D0D0D"/>
          <w:spacing w:val="16"/>
        </w:rPr>
        <w:t xml:space="preserve"> </w:t>
      </w:r>
      <w:r>
        <w:rPr>
          <w:color w:val="0D0D0D"/>
        </w:rPr>
        <w:t>est</w:t>
      </w:r>
      <w:r>
        <w:rPr>
          <w:color w:val="0D0D0D"/>
          <w:spacing w:val="19"/>
        </w:rPr>
        <w:t xml:space="preserve"> </w:t>
      </w:r>
      <w:r>
        <w:rPr>
          <w:color w:val="0D0D0D"/>
        </w:rPr>
        <w:t>résilié,</w:t>
      </w:r>
      <w:r>
        <w:rPr>
          <w:color w:val="0D0D0D"/>
          <w:spacing w:val="20"/>
        </w:rPr>
        <w:t xml:space="preserve"> </w:t>
      </w:r>
      <w:r>
        <w:rPr>
          <w:color w:val="0D0D0D"/>
        </w:rPr>
        <w:t>le B.E.T</w:t>
      </w:r>
      <w:r>
        <w:rPr>
          <w:color w:val="0D0D0D"/>
          <w:spacing w:val="22"/>
        </w:rPr>
        <w:t xml:space="preserve"> </w:t>
      </w:r>
      <w:r>
        <w:rPr>
          <w:color w:val="0D0D0D"/>
        </w:rPr>
        <w:t>est</w:t>
      </w:r>
      <w:r>
        <w:rPr>
          <w:color w:val="0D0D0D"/>
          <w:spacing w:val="19"/>
        </w:rPr>
        <w:t xml:space="preserve"> </w:t>
      </w:r>
      <w:r>
        <w:rPr>
          <w:color w:val="0D0D0D"/>
        </w:rPr>
        <w:t>tenu</w:t>
      </w:r>
      <w:r>
        <w:rPr>
          <w:color w:val="0D0D0D"/>
          <w:spacing w:val="23"/>
        </w:rPr>
        <w:t xml:space="preserve"> </w:t>
      </w:r>
      <w:r>
        <w:rPr>
          <w:color w:val="0D0D0D"/>
        </w:rPr>
        <w:t>de réaliser</w:t>
      </w:r>
      <w:r>
        <w:rPr>
          <w:color w:val="0D0D0D"/>
          <w:spacing w:val="21"/>
        </w:rPr>
        <w:t xml:space="preserve"> </w:t>
      </w:r>
      <w:r>
        <w:rPr>
          <w:color w:val="0D0D0D"/>
        </w:rPr>
        <w:t>les missions suivantes sans honoraires supplémentaires :</w:t>
      </w:r>
    </w:p>
    <w:p w14:paraId="3AC0F015" w14:textId="77777777" w:rsidR="00A01DB3" w:rsidRDefault="00A01DB3" w:rsidP="00A01DB3">
      <w:pPr>
        <w:pStyle w:val="ListParagraph"/>
        <w:numPr>
          <w:ilvl w:val="0"/>
          <w:numId w:val="6"/>
        </w:numPr>
        <w:tabs>
          <w:tab w:val="left" w:pos="587"/>
        </w:tabs>
        <w:spacing w:before="4"/>
        <w:ind w:left="587" w:hanging="162"/>
      </w:pPr>
      <w:r>
        <w:rPr>
          <w:color w:val="0D0D0D"/>
        </w:rPr>
        <w:t>Arrêter</w:t>
      </w:r>
      <w:r>
        <w:rPr>
          <w:color w:val="0D0D0D"/>
          <w:spacing w:val="-5"/>
        </w:rPr>
        <w:t xml:space="preserve"> </w:t>
      </w:r>
      <w:r>
        <w:rPr>
          <w:color w:val="0D0D0D"/>
        </w:rPr>
        <w:t>les</w:t>
      </w:r>
      <w:r>
        <w:rPr>
          <w:color w:val="0D0D0D"/>
          <w:spacing w:val="-5"/>
        </w:rPr>
        <w:t xml:space="preserve"> </w:t>
      </w:r>
      <w:r>
        <w:rPr>
          <w:color w:val="0D0D0D"/>
        </w:rPr>
        <w:t>situations des</w:t>
      </w:r>
      <w:r>
        <w:rPr>
          <w:color w:val="0D0D0D"/>
          <w:spacing w:val="-5"/>
        </w:rPr>
        <w:t xml:space="preserve"> </w:t>
      </w:r>
      <w:r>
        <w:rPr>
          <w:color w:val="0D0D0D"/>
        </w:rPr>
        <w:t>travaux</w:t>
      </w:r>
      <w:r>
        <w:rPr>
          <w:color w:val="0D0D0D"/>
          <w:spacing w:val="-9"/>
        </w:rPr>
        <w:t xml:space="preserve"> </w:t>
      </w:r>
      <w:r>
        <w:rPr>
          <w:color w:val="0D0D0D"/>
        </w:rPr>
        <w:t>achevés et</w:t>
      </w:r>
      <w:r>
        <w:rPr>
          <w:color w:val="0D0D0D"/>
          <w:spacing w:val="-4"/>
        </w:rPr>
        <w:t xml:space="preserve"> </w:t>
      </w:r>
      <w:r>
        <w:rPr>
          <w:color w:val="0D0D0D"/>
        </w:rPr>
        <w:t>non</w:t>
      </w:r>
      <w:r>
        <w:rPr>
          <w:color w:val="0D0D0D"/>
          <w:spacing w:val="-10"/>
        </w:rPr>
        <w:t xml:space="preserve"> </w:t>
      </w:r>
      <w:r>
        <w:rPr>
          <w:color w:val="0D0D0D"/>
        </w:rPr>
        <w:t>achevés</w:t>
      </w:r>
      <w:r>
        <w:rPr>
          <w:color w:val="0D0D0D"/>
          <w:spacing w:val="-4"/>
        </w:rPr>
        <w:t xml:space="preserve"> </w:t>
      </w:r>
      <w:r>
        <w:rPr>
          <w:color w:val="0D0D0D"/>
          <w:spacing w:val="-10"/>
        </w:rPr>
        <w:t>;</w:t>
      </w:r>
    </w:p>
    <w:p w14:paraId="16C71F49" w14:textId="77777777" w:rsidR="00A01DB3" w:rsidRDefault="00A01DB3" w:rsidP="00A01DB3">
      <w:pPr>
        <w:pStyle w:val="ListParagraph"/>
        <w:numPr>
          <w:ilvl w:val="0"/>
          <w:numId w:val="6"/>
        </w:numPr>
        <w:tabs>
          <w:tab w:val="left" w:pos="582"/>
        </w:tabs>
        <w:spacing w:before="40"/>
        <w:ind w:left="582" w:hanging="157"/>
      </w:pPr>
      <w:r>
        <w:rPr>
          <w:color w:val="0D0D0D"/>
        </w:rPr>
        <w:t>Préparer le</w:t>
      </w:r>
      <w:r>
        <w:rPr>
          <w:color w:val="0D0D0D"/>
          <w:spacing w:val="-9"/>
        </w:rPr>
        <w:t xml:space="preserve"> </w:t>
      </w:r>
      <w:r>
        <w:rPr>
          <w:color w:val="0D0D0D"/>
        </w:rPr>
        <w:t>CPS</w:t>
      </w:r>
      <w:r>
        <w:rPr>
          <w:color w:val="0D0D0D"/>
          <w:spacing w:val="-1"/>
        </w:rPr>
        <w:t xml:space="preserve"> </w:t>
      </w:r>
      <w:r>
        <w:rPr>
          <w:color w:val="0D0D0D"/>
        </w:rPr>
        <w:t>d’achèvement</w:t>
      </w:r>
      <w:r>
        <w:rPr>
          <w:color w:val="0D0D0D"/>
          <w:spacing w:val="-2"/>
        </w:rPr>
        <w:t xml:space="preserve"> </w:t>
      </w:r>
      <w:r>
        <w:rPr>
          <w:color w:val="0D0D0D"/>
        </w:rPr>
        <w:t>en</w:t>
      </w:r>
      <w:r>
        <w:rPr>
          <w:color w:val="0D0D0D"/>
          <w:spacing w:val="-7"/>
        </w:rPr>
        <w:t xml:space="preserve"> </w:t>
      </w:r>
      <w:r>
        <w:rPr>
          <w:color w:val="0D0D0D"/>
        </w:rPr>
        <w:t>collaboration</w:t>
      </w:r>
      <w:r>
        <w:rPr>
          <w:color w:val="0D0D0D"/>
          <w:spacing w:val="-7"/>
        </w:rPr>
        <w:t xml:space="preserve"> </w:t>
      </w:r>
      <w:r>
        <w:rPr>
          <w:color w:val="0D0D0D"/>
        </w:rPr>
        <w:t>avec</w:t>
      </w:r>
      <w:r>
        <w:rPr>
          <w:color w:val="0D0D0D"/>
          <w:spacing w:val="-4"/>
        </w:rPr>
        <w:t xml:space="preserve"> </w:t>
      </w:r>
      <w:r>
        <w:rPr>
          <w:color w:val="0D0D0D"/>
        </w:rPr>
        <w:t>l’architecte</w:t>
      </w:r>
      <w:r>
        <w:rPr>
          <w:color w:val="0D0D0D"/>
          <w:spacing w:val="-5"/>
        </w:rPr>
        <w:t xml:space="preserve"> </w:t>
      </w:r>
      <w:r>
        <w:rPr>
          <w:color w:val="0D0D0D"/>
          <w:spacing w:val="-10"/>
        </w:rPr>
        <w:t>;</w:t>
      </w:r>
    </w:p>
    <w:p w14:paraId="1A1E4787" w14:textId="5980E89D" w:rsidR="00A01DB3" w:rsidRDefault="00A01DB3" w:rsidP="00A01DB3">
      <w:pPr>
        <w:pStyle w:val="ListParagraph"/>
        <w:numPr>
          <w:ilvl w:val="0"/>
          <w:numId w:val="6"/>
        </w:numPr>
        <w:tabs>
          <w:tab w:val="left" w:pos="582"/>
        </w:tabs>
        <w:spacing w:before="35"/>
        <w:ind w:left="582" w:hanging="157"/>
        <w:sectPr w:rsidR="00A01DB3">
          <w:pgSz w:w="11910" w:h="16840"/>
          <w:pgMar w:top="660" w:right="425" w:bottom="760" w:left="425" w:header="0" w:footer="508" w:gutter="0"/>
          <w:cols w:space="720"/>
        </w:sectPr>
      </w:pPr>
      <w:r>
        <w:rPr>
          <w:color w:val="0D0D0D"/>
        </w:rPr>
        <w:t>Fournir</w:t>
      </w:r>
      <w:r>
        <w:rPr>
          <w:color w:val="0D0D0D"/>
          <w:spacing w:val="-1"/>
        </w:rPr>
        <w:t xml:space="preserve"> </w:t>
      </w:r>
      <w:r>
        <w:rPr>
          <w:color w:val="0D0D0D"/>
        </w:rPr>
        <w:t>un</w:t>
      </w:r>
      <w:r>
        <w:rPr>
          <w:color w:val="0D0D0D"/>
          <w:spacing w:val="-8"/>
        </w:rPr>
        <w:t xml:space="preserve"> </w:t>
      </w:r>
      <w:r>
        <w:rPr>
          <w:color w:val="0D0D0D"/>
        </w:rPr>
        <w:t>dossier complet</w:t>
      </w:r>
      <w:r>
        <w:rPr>
          <w:color w:val="0D0D0D"/>
          <w:spacing w:val="2"/>
        </w:rPr>
        <w:t xml:space="preserve"> </w:t>
      </w:r>
      <w:r>
        <w:rPr>
          <w:color w:val="0D0D0D"/>
        </w:rPr>
        <w:t>de</w:t>
      </w:r>
      <w:r>
        <w:rPr>
          <w:color w:val="0D0D0D"/>
          <w:spacing w:val="-10"/>
        </w:rPr>
        <w:t xml:space="preserve"> </w:t>
      </w:r>
      <w:r>
        <w:rPr>
          <w:color w:val="0D0D0D"/>
        </w:rPr>
        <w:t>consultation</w:t>
      </w:r>
      <w:r>
        <w:rPr>
          <w:color w:val="0D0D0D"/>
          <w:spacing w:val="-8"/>
        </w:rPr>
        <w:t xml:space="preserve"> </w:t>
      </w:r>
      <w:r>
        <w:rPr>
          <w:color w:val="0D0D0D"/>
        </w:rPr>
        <w:t>des</w:t>
      </w:r>
      <w:r>
        <w:rPr>
          <w:color w:val="0D0D0D"/>
          <w:spacing w:val="2"/>
        </w:rPr>
        <w:t xml:space="preserve"> </w:t>
      </w:r>
      <w:r>
        <w:rPr>
          <w:color w:val="0D0D0D"/>
          <w:spacing w:val="-2"/>
        </w:rPr>
        <w:t>entrepri</w:t>
      </w:r>
      <w:r w:rsidR="00CF019B">
        <w:rPr>
          <w:color w:val="0D0D0D"/>
          <w:spacing w:val="-2"/>
        </w:rPr>
        <w:t>ses.</w:t>
      </w:r>
    </w:p>
    <w:p w14:paraId="548387E4" w14:textId="77777777" w:rsidR="006B6E5C" w:rsidRDefault="006B6E5C" w:rsidP="006B6E5C"/>
    <w:p w14:paraId="3079521E" w14:textId="6B55ACA1" w:rsidR="00A54285" w:rsidRDefault="001E5663" w:rsidP="004B673F">
      <w:pPr>
        <w:tabs>
          <w:tab w:val="left" w:pos="7530"/>
        </w:tabs>
        <w:jc w:val="center"/>
      </w:pPr>
      <w:r>
        <w:rPr>
          <w:color w:val="1F3863"/>
          <w:u w:val="single" w:color="1F3863"/>
        </w:rPr>
        <w:t>BORDEREAU</w:t>
      </w:r>
      <w:r>
        <w:rPr>
          <w:color w:val="1F3863"/>
          <w:spacing w:val="-5"/>
          <w:u w:val="single" w:color="1F3863"/>
        </w:rPr>
        <w:t xml:space="preserve"> </w:t>
      </w:r>
      <w:r>
        <w:rPr>
          <w:color w:val="1F3863"/>
          <w:u w:val="single" w:color="1F3863"/>
        </w:rPr>
        <w:t>DU</w:t>
      </w:r>
      <w:r>
        <w:rPr>
          <w:color w:val="1F3863"/>
          <w:spacing w:val="-2"/>
          <w:u w:val="single" w:color="1F3863"/>
        </w:rPr>
        <w:t xml:space="preserve"> </w:t>
      </w:r>
      <w:r>
        <w:rPr>
          <w:color w:val="1F3863"/>
          <w:u w:val="single" w:color="1F3863"/>
        </w:rPr>
        <w:t>PRIX</w:t>
      </w:r>
      <w:r>
        <w:rPr>
          <w:color w:val="1F3863"/>
          <w:spacing w:val="-5"/>
          <w:u w:val="single" w:color="1F3863"/>
        </w:rPr>
        <w:t xml:space="preserve"> </w:t>
      </w:r>
      <w:r>
        <w:rPr>
          <w:color w:val="1F3863"/>
          <w:u w:val="single" w:color="1F3863"/>
        </w:rPr>
        <w:t>GLOBAL</w:t>
      </w:r>
      <w:r>
        <w:rPr>
          <w:color w:val="1F3863"/>
          <w:spacing w:val="-4"/>
          <w:u w:val="single" w:color="1F3863"/>
        </w:rPr>
        <w:t xml:space="preserve"> </w:t>
      </w:r>
      <w:r>
        <w:rPr>
          <w:color w:val="1F3863"/>
          <w:u w:val="single" w:color="1F3863"/>
        </w:rPr>
        <w:t>ET</w:t>
      </w:r>
      <w:r>
        <w:rPr>
          <w:color w:val="1F3863"/>
          <w:spacing w:val="-8"/>
          <w:u w:val="single" w:color="1F3863"/>
        </w:rPr>
        <w:t xml:space="preserve"> </w:t>
      </w:r>
      <w:r>
        <w:rPr>
          <w:color w:val="1F3863"/>
          <w:u w:val="single" w:color="1F3863"/>
        </w:rPr>
        <w:t>LA</w:t>
      </w:r>
      <w:r>
        <w:rPr>
          <w:color w:val="1F3863"/>
          <w:spacing w:val="-5"/>
          <w:u w:val="single" w:color="1F3863"/>
        </w:rPr>
        <w:t xml:space="preserve"> </w:t>
      </w:r>
      <w:r>
        <w:rPr>
          <w:color w:val="1F3863"/>
          <w:u w:val="single" w:color="1F3863"/>
        </w:rPr>
        <w:t>DECOMPOSITION</w:t>
      </w:r>
      <w:r>
        <w:rPr>
          <w:color w:val="1F3863"/>
          <w:spacing w:val="-6"/>
          <w:u w:val="single" w:color="1F3863"/>
        </w:rPr>
        <w:t xml:space="preserve"> </w:t>
      </w:r>
      <w:r>
        <w:rPr>
          <w:color w:val="1F3863"/>
          <w:u w:val="single" w:color="1F3863"/>
        </w:rPr>
        <w:t>DU</w:t>
      </w:r>
      <w:r>
        <w:rPr>
          <w:color w:val="1F3863"/>
          <w:spacing w:val="-9"/>
          <w:u w:val="single" w:color="1F3863"/>
        </w:rPr>
        <w:t xml:space="preserve"> </w:t>
      </w:r>
      <w:r>
        <w:rPr>
          <w:color w:val="1F3863"/>
          <w:u w:val="single" w:color="1F3863"/>
        </w:rPr>
        <w:t>MONTANT</w:t>
      </w:r>
      <w:r>
        <w:rPr>
          <w:color w:val="1F3863"/>
        </w:rPr>
        <w:t xml:space="preserve"> </w:t>
      </w:r>
      <w:r>
        <w:rPr>
          <w:color w:val="1F3863"/>
          <w:spacing w:val="-2"/>
          <w:u w:val="single" w:color="1F3863"/>
        </w:rPr>
        <w:t>GLOBAL</w:t>
      </w:r>
    </w:p>
    <w:p w14:paraId="39502643" w14:textId="77777777" w:rsidR="00A54285" w:rsidRDefault="00A54285">
      <w:pPr>
        <w:pStyle w:val="BodyText"/>
        <w:spacing w:before="44"/>
        <w:rPr>
          <w:b/>
          <w:sz w:val="24"/>
        </w:rPr>
      </w:pPr>
    </w:p>
    <w:p w14:paraId="52D89841" w14:textId="1251CDB1" w:rsidR="00A54285" w:rsidRDefault="001E5663">
      <w:pPr>
        <w:ind w:left="1809" w:right="1806"/>
        <w:jc w:val="center"/>
        <w:rPr>
          <w:b/>
          <w:sz w:val="24"/>
        </w:rPr>
      </w:pPr>
      <w:r>
        <w:rPr>
          <w:b/>
          <w:sz w:val="24"/>
          <w:u w:val="single"/>
        </w:rPr>
        <w:t>APPEL</w:t>
      </w:r>
      <w:r>
        <w:rPr>
          <w:b/>
          <w:spacing w:val="-3"/>
          <w:sz w:val="24"/>
          <w:u w:val="single"/>
        </w:rPr>
        <w:t xml:space="preserve"> </w:t>
      </w:r>
      <w:r>
        <w:rPr>
          <w:b/>
          <w:sz w:val="24"/>
          <w:u w:val="single"/>
        </w:rPr>
        <w:t>D’OFFRE</w:t>
      </w:r>
      <w:r>
        <w:rPr>
          <w:b/>
          <w:spacing w:val="-2"/>
          <w:sz w:val="24"/>
          <w:u w:val="single"/>
        </w:rPr>
        <w:t xml:space="preserve"> </w:t>
      </w:r>
      <w:r>
        <w:rPr>
          <w:b/>
          <w:sz w:val="24"/>
          <w:u w:val="single"/>
        </w:rPr>
        <w:t>N°</w:t>
      </w:r>
      <w:r>
        <w:rPr>
          <w:b/>
          <w:spacing w:val="1"/>
          <w:sz w:val="24"/>
          <w:u w:val="single"/>
        </w:rPr>
        <w:t xml:space="preserve"> </w:t>
      </w:r>
      <w:r w:rsidR="00443AB1">
        <w:rPr>
          <w:b/>
          <w:spacing w:val="-2"/>
          <w:sz w:val="24"/>
          <w:u w:val="single"/>
        </w:rPr>
        <w:t>01</w:t>
      </w:r>
      <w:r>
        <w:rPr>
          <w:b/>
          <w:spacing w:val="-2"/>
          <w:sz w:val="24"/>
          <w:u w:val="single"/>
        </w:rPr>
        <w:t>/NH</w:t>
      </w:r>
      <w:r w:rsidR="00443AB1">
        <w:rPr>
          <w:b/>
          <w:spacing w:val="-2"/>
          <w:sz w:val="24"/>
          <w:u w:val="single"/>
        </w:rPr>
        <w:t>S</w:t>
      </w:r>
      <w:r>
        <w:rPr>
          <w:b/>
          <w:spacing w:val="-2"/>
          <w:sz w:val="24"/>
          <w:u w:val="single"/>
        </w:rPr>
        <w:t>/BH/202</w:t>
      </w:r>
      <w:r w:rsidR="003E04D8">
        <w:rPr>
          <w:b/>
          <w:spacing w:val="-2"/>
          <w:sz w:val="24"/>
          <w:u w:val="single"/>
        </w:rPr>
        <w:t>6</w:t>
      </w:r>
    </w:p>
    <w:p w14:paraId="5A55CD21" w14:textId="77777777" w:rsidR="00A54285" w:rsidRDefault="00A54285">
      <w:pPr>
        <w:pStyle w:val="BodyText"/>
        <w:spacing w:before="43"/>
        <w:rPr>
          <w:b/>
          <w:sz w:val="24"/>
        </w:rPr>
      </w:pPr>
    </w:p>
    <w:p w14:paraId="2EE93066" w14:textId="1BE502A3" w:rsidR="006B6E5C" w:rsidRPr="001E5663" w:rsidRDefault="006B6E5C" w:rsidP="006B6E5C">
      <w:pPr>
        <w:spacing w:before="71"/>
        <w:ind w:left="599" w:right="588" w:firstLine="6"/>
        <w:jc w:val="center"/>
        <w:rPr>
          <w:b/>
          <w:u w:val="single"/>
        </w:rPr>
      </w:pPr>
      <w:r w:rsidRPr="001E5663">
        <w:rPr>
          <w:b/>
          <w:u w:val="single"/>
        </w:rPr>
        <w:t xml:space="preserve">RELATIF A L’ELABORATION DES ETUDES TECHNIQUES ET SUIVI DES TRAVAUX DE CONSTRUCTION D’UN COMPLEXE RESIDENTIEL ET </w:t>
      </w:r>
      <w:r w:rsidR="00967688" w:rsidRPr="001E5663">
        <w:rPr>
          <w:b/>
          <w:u w:val="single"/>
        </w:rPr>
        <w:t>COM</w:t>
      </w:r>
      <w:r w:rsidR="00967688">
        <w:rPr>
          <w:b/>
          <w:u w:val="single"/>
        </w:rPr>
        <w:t>M</w:t>
      </w:r>
      <w:r w:rsidR="00967688" w:rsidRPr="001E5663">
        <w:rPr>
          <w:b/>
          <w:u w:val="single"/>
        </w:rPr>
        <w:t>ERCI</w:t>
      </w:r>
      <w:r w:rsidR="00967688">
        <w:rPr>
          <w:b/>
          <w:u w:val="single"/>
        </w:rPr>
        <w:t>A</w:t>
      </w:r>
      <w:r w:rsidR="00967688" w:rsidRPr="001E5663">
        <w:rPr>
          <w:b/>
          <w:u w:val="single"/>
        </w:rPr>
        <w:t>L</w:t>
      </w:r>
      <w:r w:rsidR="00967688">
        <w:rPr>
          <w:b/>
          <w:u w:val="single"/>
        </w:rPr>
        <w:t xml:space="preserve"> </w:t>
      </w:r>
      <w:r w:rsidRPr="001E5663">
        <w:rPr>
          <w:b/>
          <w:u w:val="single"/>
        </w:rPr>
        <w:t>SUR LA PROPRIETE HABOUS DITE </w:t>
      </w:r>
      <w:r>
        <w:rPr>
          <w:b/>
          <w:u w:val="single"/>
        </w:rPr>
        <w:t>JNAN KAZIOUI</w:t>
      </w:r>
      <w:r w:rsidRPr="001E5663">
        <w:rPr>
          <w:b/>
          <w:u w:val="single"/>
        </w:rPr>
        <w:t xml:space="preserve"> A</w:t>
      </w:r>
      <w:r>
        <w:rPr>
          <w:b/>
          <w:u w:val="single"/>
        </w:rPr>
        <w:t>U</w:t>
      </w:r>
      <w:r w:rsidRPr="001E5663">
        <w:rPr>
          <w:b/>
          <w:u w:val="single"/>
        </w:rPr>
        <w:t xml:space="preserve"> QUARTIER HABOUNA SEFROU EN LOT UNIQUE</w:t>
      </w:r>
    </w:p>
    <w:p w14:paraId="2A4B3295" w14:textId="77777777" w:rsidR="00A54285" w:rsidRDefault="001E5663">
      <w:pPr>
        <w:pStyle w:val="Heading1"/>
        <w:spacing w:before="277"/>
        <w:ind w:left="1807" w:right="1806"/>
        <w:jc w:val="center"/>
      </w:pPr>
      <w:r>
        <w:rPr>
          <w:u w:val="single"/>
        </w:rPr>
        <w:t>-</w:t>
      </w:r>
      <w:r>
        <w:rPr>
          <w:spacing w:val="-6"/>
          <w:u w:val="single"/>
        </w:rPr>
        <w:t xml:space="preserve"> </w:t>
      </w:r>
      <w:r>
        <w:rPr>
          <w:u w:val="single"/>
        </w:rPr>
        <w:t>BORDEREAU</w:t>
      </w:r>
      <w:r>
        <w:rPr>
          <w:spacing w:val="-4"/>
          <w:u w:val="single"/>
        </w:rPr>
        <w:t xml:space="preserve"> </w:t>
      </w:r>
      <w:r>
        <w:rPr>
          <w:u w:val="single"/>
        </w:rPr>
        <w:t>DU</w:t>
      </w:r>
      <w:r>
        <w:rPr>
          <w:spacing w:val="-3"/>
          <w:u w:val="single"/>
        </w:rPr>
        <w:t xml:space="preserve"> </w:t>
      </w:r>
      <w:r>
        <w:rPr>
          <w:u w:val="single"/>
        </w:rPr>
        <w:t>PRIX</w:t>
      </w:r>
      <w:r>
        <w:rPr>
          <w:spacing w:val="-4"/>
          <w:u w:val="single"/>
        </w:rPr>
        <w:t xml:space="preserve"> </w:t>
      </w:r>
      <w:r>
        <w:rPr>
          <w:spacing w:val="-2"/>
          <w:u w:val="single"/>
        </w:rPr>
        <w:t>GLOBAL-</w:t>
      </w:r>
    </w:p>
    <w:p w14:paraId="21E043F7" w14:textId="77777777" w:rsidR="00A54285" w:rsidRDefault="00A54285">
      <w:pPr>
        <w:pStyle w:val="BodyText"/>
        <w:spacing w:before="51"/>
        <w:rPr>
          <w:b/>
          <w:sz w:val="20"/>
        </w:rPr>
      </w:pPr>
    </w:p>
    <w:tbl>
      <w:tblPr>
        <w:tblStyle w:val="TableNormal1"/>
        <w:tblW w:w="0" w:type="auto"/>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6"/>
        <w:gridCol w:w="4245"/>
        <w:gridCol w:w="5651"/>
      </w:tblGrid>
      <w:tr w:rsidR="00A54285" w14:paraId="47239248" w14:textId="77777777">
        <w:trPr>
          <w:trHeight w:val="1064"/>
        </w:trPr>
        <w:tc>
          <w:tcPr>
            <w:tcW w:w="566" w:type="dxa"/>
          </w:tcPr>
          <w:p w14:paraId="339C194C" w14:textId="77777777" w:rsidR="00A54285" w:rsidRDefault="00A54285">
            <w:pPr>
              <w:pStyle w:val="TableParagraph"/>
              <w:spacing w:before="113"/>
              <w:rPr>
                <w:b/>
                <w:sz w:val="24"/>
              </w:rPr>
            </w:pPr>
          </w:p>
          <w:p w14:paraId="068345CA" w14:textId="77777777" w:rsidR="00A54285" w:rsidRDefault="001E5663">
            <w:pPr>
              <w:pStyle w:val="TableParagraph"/>
              <w:ind w:left="71"/>
              <w:rPr>
                <w:b/>
                <w:sz w:val="24"/>
              </w:rPr>
            </w:pPr>
            <w:r>
              <w:rPr>
                <w:b/>
                <w:spacing w:val="-5"/>
                <w:sz w:val="24"/>
              </w:rPr>
              <w:t>N°P</w:t>
            </w:r>
          </w:p>
        </w:tc>
        <w:tc>
          <w:tcPr>
            <w:tcW w:w="4245" w:type="dxa"/>
          </w:tcPr>
          <w:p w14:paraId="75190D4D" w14:textId="77777777" w:rsidR="00A54285" w:rsidRDefault="00A54285">
            <w:pPr>
              <w:pStyle w:val="TableParagraph"/>
              <w:spacing w:before="113"/>
              <w:rPr>
                <w:b/>
                <w:sz w:val="24"/>
              </w:rPr>
            </w:pPr>
          </w:p>
          <w:p w14:paraId="5D2048A5" w14:textId="77777777" w:rsidR="00A54285" w:rsidRDefault="001E5663">
            <w:pPr>
              <w:pStyle w:val="TableParagraph"/>
              <w:ind w:left="71"/>
              <w:rPr>
                <w:b/>
                <w:sz w:val="24"/>
              </w:rPr>
            </w:pPr>
            <w:r>
              <w:rPr>
                <w:b/>
                <w:spacing w:val="-2"/>
                <w:sz w:val="24"/>
              </w:rPr>
              <w:t>DESIGNATION</w:t>
            </w:r>
          </w:p>
        </w:tc>
        <w:tc>
          <w:tcPr>
            <w:tcW w:w="5651" w:type="dxa"/>
          </w:tcPr>
          <w:p w14:paraId="3A8FBD94" w14:textId="77777777" w:rsidR="00A54285" w:rsidRDefault="00A54285">
            <w:pPr>
              <w:pStyle w:val="TableParagraph"/>
              <w:spacing w:before="113"/>
              <w:rPr>
                <w:b/>
                <w:sz w:val="24"/>
              </w:rPr>
            </w:pPr>
          </w:p>
          <w:p w14:paraId="3768B63A" w14:textId="77777777" w:rsidR="00A54285" w:rsidRDefault="001E5663">
            <w:pPr>
              <w:pStyle w:val="TableParagraph"/>
              <w:ind w:left="67"/>
              <w:rPr>
                <w:b/>
                <w:sz w:val="24"/>
              </w:rPr>
            </w:pPr>
            <w:r>
              <w:rPr>
                <w:b/>
                <w:sz w:val="24"/>
              </w:rPr>
              <w:t>PRIX</w:t>
            </w:r>
            <w:r>
              <w:rPr>
                <w:b/>
                <w:spacing w:val="-2"/>
                <w:sz w:val="24"/>
              </w:rPr>
              <w:t xml:space="preserve"> </w:t>
            </w:r>
            <w:r>
              <w:rPr>
                <w:b/>
                <w:sz w:val="24"/>
              </w:rPr>
              <w:t>FORFAITAIRE</w:t>
            </w:r>
            <w:r>
              <w:rPr>
                <w:b/>
                <w:spacing w:val="-2"/>
                <w:sz w:val="24"/>
              </w:rPr>
              <w:t xml:space="preserve"> </w:t>
            </w:r>
            <w:r>
              <w:rPr>
                <w:b/>
                <w:sz w:val="24"/>
              </w:rPr>
              <w:t>EN</w:t>
            </w:r>
            <w:r>
              <w:rPr>
                <w:b/>
                <w:spacing w:val="-2"/>
                <w:sz w:val="24"/>
              </w:rPr>
              <w:t xml:space="preserve"> </w:t>
            </w:r>
            <w:r>
              <w:rPr>
                <w:b/>
                <w:sz w:val="24"/>
              </w:rPr>
              <w:t xml:space="preserve">DHS </w:t>
            </w:r>
            <w:r>
              <w:rPr>
                <w:b/>
                <w:spacing w:val="-4"/>
                <w:sz w:val="24"/>
              </w:rPr>
              <w:t>(HT)</w:t>
            </w:r>
          </w:p>
        </w:tc>
      </w:tr>
      <w:tr w:rsidR="00A54285" w14:paraId="7825915A" w14:textId="77777777">
        <w:trPr>
          <w:trHeight w:val="3220"/>
        </w:trPr>
        <w:tc>
          <w:tcPr>
            <w:tcW w:w="566" w:type="dxa"/>
          </w:tcPr>
          <w:p w14:paraId="3AAFAB60" w14:textId="77777777" w:rsidR="00A54285" w:rsidRDefault="001E5663">
            <w:pPr>
              <w:pStyle w:val="TableParagraph"/>
              <w:spacing w:before="314"/>
              <w:ind w:left="71"/>
              <w:rPr>
                <w:sz w:val="28"/>
              </w:rPr>
            </w:pPr>
            <w:r>
              <w:rPr>
                <w:spacing w:val="-10"/>
                <w:sz w:val="28"/>
              </w:rPr>
              <w:t>1</w:t>
            </w:r>
          </w:p>
        </w:tc>
        <w:tc>
          <w:tcPr>
            <w:tcW w:w="4245" w:type="dxa"/>
          </w:tcPr>
          <w:p w14:paraId="5AA2B43B" w14:textId="5C6FBBB6" w:rsidR="006B6E5C" w:rsidRPr="006B6E5C" w:rsidRDefault="006B6E5C" w:rsidP="006B6E5C">
            <w:pPr>
              <w:spacing w:before="71"/>
              <w:ind w:left="599" w:right="588" w:firstLine="6"/>
              <w:jc w:val="center"/>
              <w:rPr>
                <w:b/>
              </w:rPr>
            </w:pPr>
            <w:r w:rsidRPr="006B6E5C">
              <w:rPr>
                <w:b/>
              </w:rPr>
              <w:t>L’ELABORATION DES ETUDES TECHNIQUES ET SUIVI DES TRAVAUX DE CONSTRUCTION D’UN COMPLEXE RESIDENTIEL ET COM</w:t>
            </w:r>
            <w:r w:rsidR="00CF019B">
              <w:rPr>
                <w:b/>
              </w:rPr>
              <w:t>M</w:t>
            </w:r>
            <w:r w:rsidRPr="006B6E5C">
              <w:rPr>
                <w:b/>
              </w:rPr>
              <w:t>ERCI</w:t>
            </w:r>
            <w:r w:rsidR="00CF019B">
              <w:rPr>
                <w:b/>
              </w:rPr>
              <w:t>A</w:t>
            </w:r>
            <w:r w:rsidRPr="006B6E5C">
              <w:rPr>
                <w:b/>
              </w:rPr>
              <w:t>L</w:t>
            </w:r>
            <w:r w:rsidR="00CF019B">
              <w:rPr>
                <w:b/>
              </w:rPr>
              <w:t xml:space="preserve"> EN R+2 </w:t>
            </w:r>
            <w:r w:rsidRPr="006B6E5C">
              <w:rPr>
                <w:b/>
              </w:rPr>
              <w:t>SUR LA PROPRIETE HABOUS DITE JNAN KAZIOUI AU QUARTIER HABOUNA SEFROU EN LOT UNIQUE</w:t>
            </w:r>
          </w:p>
          <w:p w14:paraId="55D9F2EA" w14:textId="45811A1F" w:rsidR="00A54285" w:rsidRDefault="00A54285">
            <w:pPr>
              <w:pStyle w:val="TableParagraph"/>
              <w:spacing w:line="322" w:lineRule="exact"/>
              <w:ind w:left="71" w:right="47"/>
              <w:jc w:val="both"/>
              <w:rPr>
                <w:sz w:val="28"/>
              </w:rPr>
            </w:pPr>
          </w:p>
        </w:tc>
        <w:tc>
          <w:tcPr>
            <w:tcW w:w="5651" w:type="dxa"/>
          </w:tcPr>
          <w:p w14:paraId="2548E27D" w14:textId="77777777" w:rsidR="00A54285" w:rsidRDefault="00A54285">
            <w:pPr>
              <w:pStyle w:val="TableParagraph"/>
              <w:rPr>
                <w:sz w:val="24"/>
              </w:rPr>
            </w:pPr>
          </w:p>
        </w:tc>
      </w:tr>
      <w:tr w:rsidR="00A54285" w14:paraId="6DA586D1" w14:textId="77777777">
        <w:trPr>
          <w:trHeight w:val="277"/>
        </w:trPr>
        <w:tc>
          <w:tcPr>
            <w:tcW w:w="4811" w:type="dxa"/>
            <w:gridSpan w:val="2"/>
          </w:tcPr>
          <w:p w14:paraId="54460F86" w14:textId="77777777" w:rsidR="00A54285" w:rsidRDefault="001E5663">
            <w:pPr>
              <w:pStyle w:val="TableParagraph"/>
              <w:spacing w:line="257" w:lineRule="exact"/>
              <w:ind w:left="71"/>
              <w:rPr>
                <w:b/>
                <w:sz w:val="24"/>
              </w:rPr>
            </w:pPr>
            <w:r>
              <w:rPr>
                <w:b/>
                <w:sz w:val="24"/>
              </w:rPr>
              <w:t>TOTAL</w:t>
            </w:r>
            <w:r>
              <w:rPr>
                <w:b/>
                <w:spacing w:val="-4"/>
                <w:sz w:val="24"/>
              </w:rPr>
              <w:t xml:space="preserve"> </w:t>
            </w:r>
            <w:r>
              <w:rPr>
                <w:b/>
                <w:spacing w:val="-2"/>
                <w:sz w:val="24"/>
              </w:rPr>
              <w:t>(H.T)</w:t>
            </w:r>
          </w:p>
        </w:tc>
        <w:tc>
          <w:tcPr>
            <w:tcW w:w="5651" w:type="dxa"/>
          </w:tcPr>
          <w:p w14:paraId="1ECE5BD4" w14:textId="77777777" w:rsidR="00A54285" w:rsidRDefault="00A54285">
            <w:pPr>
              <w:pStyle w:val="TableParagraph"/>
              <w:rPr>
                <w:sz w:val="20"/>
              </w:rPr>
            </w:pPr>
          </w:p>
        </w:tc>
      </w:tr>
      <w:tr w:rsidR="00A54285" w14:paraId="43715F1C" w14:textId="77777777">
        <w:trPr>
          <w:trHeight w:val="272"/>
        </w:trPr>
        <w:tc>
          <w:tcPr>
            <w:tcW w:w="4811" w:type="dxa"/>
            <w:gridSpan w:val="2"/>
          </w:tcPr>
          <w:p w14:paraId="0231DF9D" w14:textId="77777777" w:rsidR="00A54285" w:rsidRDefault="001E5663">
            <w:pPr>
              <w:pStyle w:val="TableParagraph"/>
              <w:spacing w:line="252" w:lineRule="exact"/>
              <w:ind w:left="71"/>
              <w:rPr>
                <w:b/>
                <w:sz w:val="24"/>
              </w:rPr>
            </w:pPr>
            <w:r>
              <w:rPr>
                <w:b/>
                <w:sz w:val="24"/>
              </w:rPr>
              <w:t>TVA</w:t>
            </w:r>
            <w:r>
              <w:rPr>
                <w:b/>
                <w:spacing w:val="-1"/>
                <w:sz w:val="24"/>
              </w:rPr>
              <w:t xml:space="preserve"> </w:t>
            </w:r>
            <w:r>
              <w:rPr>
                <w:b/>
                <w:spacing w:val="-2"/>
                <w:sz w:val="24"/>
              </w:rPr>
              <w:t>(20%)</w:t>
            </w:r>
          </w:p>
        </w:tc>
        <w:tc>
          <w:tcPr>
            <w:tcW w:w="5651" w:type="dxa"/>
          </w:tcPr>
          <w:p w14:paraId="4E5C3BDD" w14:textId="77777777" w:rsidR="00A54285" w:rsidRDefault="00A54285">
            <w:pPr>
              <w:pStyle w:val="TableParagraph"/>
              <w:rPr>
                <w:sz w:val="20"/>
              </w:rPr>
            </w:pPr>
          </w:p>
        </w:tc>
      </w:tr>
      <w:tr w:rsidR="00A54285" w14:paraId="1CE0B60A" w14:textId="77777777">
        <w:trPr>
          <w:trHeight w:val="277"/>
        </w:trPr>
        <w:tc>
          <w:tcPr>
            <w:tcW w:w="4811" w:type="dxa"/>
            <w:gridSpan w:val="2"/>
          </w:tcPr>
          <w:p w14:paraId="6F5A8D23" w14:textId="77777777" w:rsidR="00A54285" w:rsidRDefault="001E5663">
            <w:pPr>
              <w:pStyle w:val="TableParagraph"/>
              <w:spacing w:before="1" w:line="256" w:lineRule="exact"/>
              <w:ind w:left="71"/>
              <w:rPr>
                <w:b/>
                <w:sz w:val="24"/>
              </w:rPr>
            </w:pPr>
            <w:r>
              <w:rPr>
                <w:b/>
                <w:sz w:val="24"/>
              </w:rPr>
              <w:t>TOTAL</w:t>
            </w:r>
            <w:r>
              <w:rPr>
                <w:b/>
                <w:spacing w:val="-4"/>
                <w:sz w:val="24"/>
              </w:rPr>
              <w:t xml:space="preserve"> </w:t>
            </w:r>
            <w:r>
              <w:rPr>
                <w:b/>
                <w:spacing w:val="-2"/>
                <w:sz w:val="24"/>
              </w:rPr>
              <w:t>(T.T.C)</w:t>
            </w:r>
          </w:p>
        </w:tc>
        <w:tc>
          <w:tcPr>
            <w:tcW w:w="5651" w:type="dxa"/>
          </w:tcPr>
          <w:p w14:paraId="7FE55AFE" w14:textId="77777777" w:rsidR="00A54285" w:rsidRDefault="00A54285">
            <w:pPr>
              <w:pStyle w:val="TableParagraph"/>
              <w:rPr>
                <w:sz w:val="20"/>
              </w:rPr>
            </w:pPr>
          </w:p>
        </w:tc>
      </w:tr>
    </w:tbl>
    <w:p w14:paraId="73B46988" w14:textId="77777777" w:rsidR="00A54285" w:rsidRDefault="00A54285">
      <w:pPr>
        <w:pStyle w:val="BodyText"/>
        <w:rPr>
          <w:b/>
          <w:sz w:val="28"/>
        </w:rPr>
      </w:pPr>
    </w:p>
    <w:p w14:paraId="6B4186AE" w14:textId="77777777" w:rsidR="00A54285" w:rsidRDefault="00A54285">
      <w:pPr>
        <w:pStyle w:val="BodyText"/>
        <w:spacing w:before="185"/>
        <w:rPr>
          <w:b/>
          <w:sz w:val="28"/>
        </w:rPr>
      </w:pPr>
    </w:p>
    <w:p w14:paraId="4BD8C037" w14:textId="77777777" w:rsidR="00A54285" w:rsidRDefault="001E5663">
      <w:pPr>
        <w:ind w:left="425" w:right="3250"/>
        <w:rPr>
          <w:rFonts w:ascii="Cambria" w:hAnsi="Cambria"/>
          <w:sz w:val="24"/>
        </w:rPr>
      </w:pPr>
      <w:r>
        <w:rPr>
          <w:rFonts w:ascii="Cambria" w:hAnsi="Cambria"/>
          <w:color w:val="000000"/>
          <w:sz w:val="24"/>
          <w:shd w:val="clear" w:color="auto" w:fill="E6E6E6"/>
        </w:rPr>
        <w:t>Fait</w:t>
      </w:r>
      <w:r>
        <w:rPr>
          <w:rFonts w:ascii="Cambria" w:hAnsi="Cambria"/>
          <w:color w:val="000000"/>
          <w:spacing w:val="-8"/>
          <w:sz w:val="24"/>
          <w:shd w:val="clear" w:color="auto" w:fill="E6E6E6"/>
        </w:rPr>
        <w:t xml:space="preserve"> </w:t>
      </w:r>
      <w:r>
        <w:rPr>
          <w:rFonts w:ascii="Cambria" w:hAnsi="Cambria"/>
          <w:color w:val="000000"/>
          <w:sz w:val="24"/>
          <w:shd w:val="clear" w:color="auto" w:fill="E6E6E6"/>
        </w:rPr>
        <w:t>à</w:t>
      </w:r>
      <w:r>
        <w:rPr>
          <w:rFonts w:ascii="Cambria" w:hAnsi="Cambria"/>
          <w:color w:val="000000"/>
          <w:spacing w:val="-11"/>
          <w:sz w:val="24"/>
          <w:shd w:val="clear" w:color="auto" w:fill="E6E6E6"/>
        </w:rPr>
        <w:t xml:space="preserve"> </w:t>
      </w:r>
      <w:r>
        <w:rPr>
          <w:rFonts w:ascii="Cambria" w:hAnsi="Cambria"/>
          <w:color w:val="000000"/>
          <w:sz w:val="24"/>
          <w:shd w:val="clear" w:color="auto" w:fill="E6E6E6"/>
        </w:rPr>
        <w:t>………….………….………….</w:t>
      </w:r>
      <w:r>
        <w:rPr>
          <w:rFonts w:ascii="Cambria" w:hAnsi="Cambria"/>
          <w:color w:val="000000"/>
          <w:spacing w:val="-10"/>
          <w:sz w:val="24"/>
          <w:shd w:val="clear" w:color="auto" w:fill="E6E6E6"/>
        </w:rPr>
        <w:t xml:space="preserve"> </w:t>
      </w:r>
      <w:r>
        <w:rPr>
          <w:rFonts w:ascii="Cambria" w:hAnsi="Cambria"/>
          <w:color w:val="000000"/>
          <w:sz w:val="24"/>
          <w:shd w:val="clear" w:color="auto" w:fill="E6E6E6"/>
        </w:rPr>
        <w:t>Le</w:t>
      </w:r>
      <w:r>
        <w:rPr>
          <w:rFonts w:ascii="Cambria" w:hAnsi="Cambria"/>
          <w:color w:val="000000"/>
          <w:spacing w:val="-10"/>
          <w:sz w:val="24"/>
          <w:shd w:val="clear" w:color="auto" w:fill="E6E6E6"/>
        </w:rPr>
        <w:t xml:space="preserve"> </w:t>
      </w:r>
      <w:r>
        <w:rPr>
          <w:rFonts w:ascii="Cambria" w:hAnsi="Cambria"/>
          <w:color w:val="000000"/>
          <w:sz w:val="24"/>
          <w:shd w:val="clear" w:color="auto" w:fill="E6E6E6"/>
        </w:rPr>
        <w:t>………….………….………….………….</w:t>
      </w:r>
      <w:r>
        <w:rPr>
          <w:rFonts w:ascii="Cambria" w:hAnsi="Cambria"/>
          <w:color w:val="000000"/>
          <w:sz w:val="24"/>
        </w:rPr>
        <w:t xml:space="preserve"> </w:t>
      </w:r>
      <w:r>
        <w:rPr>
          <w:rFonts w:ascii="Cambria" w:hAnsi="Cambria"/>
          <w:color w:val="000000"/>
          <w:sz w:val="24"/>
          <w:shd w:val="clear" w:color="auto" w:fill="E6E6E6"/>
        </w:rPr>
        <w:t>(Signature et cachet du concurrent)</w:t>
      </w:r>
    </w:p>
    <w:p w14:paraId="5552D353" w14:textId="77777777" w:rsidR="00A54285" w:rsidRDefault="00A54285">
      <w:pPr>
        <w:rPr>
          <w:rFonts w:ascii="Cambria" w:hAnsi="Cambria"/>
          <w:sz w:val="24"/>
        </w:rPr>
        <w:sectPr w:rsidR="00A54285">
          <w:pgSz w:w="11910" w:h="16840"/>
          <w:pgMar w:top="660" w:right="425" w:bottom="760" w:left="425" w:header="0" w:footer="508" w:gutter="0"/>
          <w:cols w:space="720"/>
        </w:sectPr>
      </w:pPr>
    </w:p>
    <w:p w14:paraId="6581ECB8" w14:textId="77777777" w:rsidR="00A54285" w:rsidRDefault="001E5663">
      <w:pPr>
        <w:pStyle w:val="Heading1"/>
        <w:spacing w:before="69"/>
        <w:ind w:left="1805" w:right="1806"/>
        <w:jc w:val="center"/>
      </w:pPr>
      <w:r>
        <w:rPr>
          <w:u w:val="single"/>
        </w:rPr>
        <w:lastRenderedPageBreak/>
        <w:t>-DECOMPOSITION</w:t>
      </w:r>
      <w:r>
        <w:rPr>
          <w:spacing w:val="-9"/>
          <w:u w:val="single"/>
        </w:rPr>
        <w:t xml:space="preserve"> </w:t>
      </w:r>
      <w:r>
        <w:rPr>
          <w:u w:val="single"/>
        </w:rPr>
        <w:t>DU</w:t>
      </w:r>
      <w:r>
        <w:rPr>
          <w:spacing w:val="-7"/>
          <w:u w:val="single"/>
        </w:rPr>
        <w:t xml:space="preserve"> </w:t>
      </w:r>
      <w:r>
        <w:rPr>
          <w:u w:val="single"/>
        </w:rPr>
        <w:t>MONTANT</w:t>
      </w:r>
      <w:r>
        <w:rPr>
          <w:spacing w:val="-8"/>
          <w:u w:val="single"/>
        </w:rPr>
        <w:t xml:space="preserve"> </w:t>
      </w:r>
      <w:r>
        <w:rPr>
          <w:spacing w:val="-2"/>
          <w:u w:val="single"/>
        </w:rPr>
        <w:t>GLOBAL-</w:t>
      </w:r>
    </w:p>
    <w:p w14:paraId="44633951" w14:textId="77777777" w:rsidR="00A54285" w:rsidRDefault="00A54285">
      <w:pPr>
        <w:pStyle w:val="BodyText"/>
        <w:rPr>
          <w:b/>
          <w:sz w:val="20"/>
        </w:rPr>
      </w:pPr>
    </w:p>
    <w:p w14:paraId="2D9AB68A" w14:textId="77777777" w:rsidR="00A54285" w:rsidRDefault="00A54285">
      <w:pPr>
        <w:pStyle w:val="BodyText"/>
        <w:spacing w:before="46"/>
        <w:rPr>
          <w:b/>
          <w:sz w:val="20"/>
        </w:rPr>
      </w:pPr>
    </w:p>
    <w:tbl>
      <w:tblPr>
        <w:tblStyle w:val="TableNormal1"/>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147"/>
        <w:gridCol w:w="1172"/>
        <w:gridCol w:w="1772"/>
        <w:gridCol w:w="1926"/>
      </w:tblGrid>
      <w:tr w:rsidR="00A54285" w14:paraId="45116BAB" w14:textId="77777777" w:rsidTr="006B6E5C">
        <w:trPr>
          <w:trHeight w:val="460"/>
        </w:trPr>
        <w:tc>
          <w:tcPr>
            <w:tcW w:w="564" w:type="dxa"/>
            <w:shd w:val="clear" w:color="auto" w:fill="D9D9D9"/>
          </w:tcPr>
          <w:p w14:paraId="23598501" w14:textId="77777777" w:rsidR="00A54285" w:rsidRDefault="001E5663">
            <w:pPr>
              <w:pStyle w:val="TableParagraph"/>
              <w:spacing w:before="117"/>
              <w:ind w:left="124"/>
              <w:rPr>
                <w:rFonts w:ascii="Cambria" w:hAnsi="Cambria"/>
                <w:b/>
                <w:sz w:val="20"/>
              </w:rPr>
            </w:pPr>
            <w:r>
              <w:rPr>
                <w:rFonts w:ascii="Cambria" w:hAnsi="Cambria"/>
                <w:b/>
                <w:spacing w:val="-5"/>
                <w:sz w:val="20"/>
              </w:rPr>
              <w:t>N°P</w:t>
            </w:r>
          </w:p>
        </w:tc>
        <w:tc>
          <w:tcPr>
            <w:tcW w:w="4147" w:type="dxa"/>
            <w:shd w:val="clear" w:color="auto" w:fill="D9D9D9"/>
            <w:vAlign w:val="center"/>
          </w:tcPr>
          <w:p w14:paraId="3C504C08" w14:textId="7653853C" w:rsidR="00A54285" w:rsidRDefault="006B6E5C" w:rsidP="006B6E5C">
            <w:pPr>
              <w:pStyle w:val="TableParagraph"/>
              <w:spacing w:before="1"/>
              <w:ind w:left="-311"/>
              <w:jc w:val="center"/>
              <w:rPr>
                <w:rFonts w:ascii="Cambria"/>
                <w:b/>
                <w:sz w:val="20"/>
              </w:rPr>
            </w:pPr>
            <w:r>
              <w:rPr>
                <w:rFonts w:ascii="Cambria"/>
                <w:b/>
                <w:spacing w:val="-2"/>
                <w:sz w:val="20"/>
              </w:rPr>
              <w:t>DESIGNATION</w:t>
            </w:r>
          </w:p>
        </w:tc>
        <w:tc>
          <w:tcPr>
            <w:tcW w:w="1172" w:type="dxa"/>
            <w:shd w:val="clear" w:color="auto" w:fill="D9D9D9"/>
          </w:tcPr>
          <w:p w14:paraId="6F81B27C" w14:textId="77777777" w:rsidR="00A54285" w:rsidRDefault="001E5663" w:rsidP="006B6E5C">
            <w:pPr>
              <w:pStyle w:val="TableParagraph"/>
              <w:spacing w:line="230" w:lineRule="atLeast"/>
              <w:ind w:left="114" w:firstLine="120"/>
              <w:jc w:val="center"/>
              <w:rPr>
                <w:b/>
                <w:sz w:val="20"/>
              </w:rPr>
            </w:pPr>
            <w:r>
              <w:rPr>
                <w:b/>
                <w:spacing w:val="-2"/>
                <w:sz w:val="20"/>
              </w:rPr>
              <w:t>Quantités forfaitaires</w:t>
            </w:r>
          </w:p>
        </w:tc>
        <w:tc>
          <w:tcPr>
            <w:tcW w:w="1772" w:type="dxa"/>
            <w:shd w:val="clear" w:color="auto" w:fill="D9D9D9"/>
          </w:tcPr>
          <w:p w14:paraId="5DA9283F" w14:textId="77777777" w:rsidR="00A54285" w:rsidRDefault="001E5663" w:rsidP="006B6E5C">
            <w:pPr>
              <w:pStyle w:val="TableParagraph"/>
              <w:tabs>
                <w:tab w:val="left" w:pos="713"/>
              </w:tabs>
              <w:ind w:left="114"/>
              <w:jc w:val="center"/>
              <w:rPr>
                <w:b/>
                <w:sz w:val="20"/>
              </w:rPr>
            </w:pPr>
            <w:r>
              <w:rPr>
                <w:b/>
                <w:spacing w:val="-4"/>
                <w:sz w:val="20"/>
              </w:rPr>
              <w:t>Prix</w:t>
            </w:r>
            <w:r>
              <w:rPr>
                <w:b/>
                <w:sz w:val="20"/>
              </w:rPr>
              <w:tab/>
            </w:r>
            <w:r>
              <w:rPr>
                <w:b/>
                <w:spacing w:val="-2"/>
                <w:sz w:val="20"/>
              </w:rPr>
              <w:t>forfaitaires</w:t>
            </w:r>
          </w:p>
          <w:p w14:paraId="3D79D3A0" w14:textId="77777777" w:rsidR="00A54285" w:rsidRDefault="001E5663" w:rsidP="006B6E5C">
            <w:pPr>
              <w:pStyle w:val="TableParagraph"/>
              <w:spacing w:line="210" w:lineRule="exact"/>
              <w:ind w:left="820"/>
              <w:jc w:val="center"/>
              <w:rPr>
                <w:b/>
                <w:sz w:val="20"/>
              </w:rPr>
            </w:pPr>
            <w:r>
              <w:rPr>
                <w:b/>
                <w:sz w:val="20"/>
              </w:rPr>
              <w:t>hors</w:t>
            </w:r>
            <w:r>
              <w:rPr>
                <w:b/>
                <w:spacing w:val="-5"/>
                <w:sz w:val="20"/>
              </w:rPr>
              <w:t xml:space="preserve"> TVA</w:t>
            </w:r>
          </w:p>
        </w:tc>
        <w:tc>
          <w:tcPr>
            <w:tcW w:w="1926" w:type="dxa"/>
            <w:shd w:val="clear" w:color="auto" w:fill="D9D9D9"/>
          </w:tcPr>
          <w:p w14:paraId="05B879B2" w14:textId="77777777" w:rsidR="00A54285" w:rsidRDefault="001E5663" w:rsidP="006B6E5C">
            <w:pPr>
              <w:pStyle w:val="TableParagraph"/>
              <w:ind w:right="88"/>
              <w:jc w:val="center"/>
              <w:rPr>
                <w:b/>
                <w:sz w:val="20"/>
              </w:rPr>
            </w:pPr>
            <w:r>
              <w:rPr>
                <w:b/>
                <w:sz w:val="20"/>
              </w:rPr>
              <w:t>Total</w:t>
            </w:r>
            <w:r>
              <w:rPr>
                <w:b/>
                <w:spacing w:val="-3"/>
                <w:sz w:val="20"/>
              </w:rPr>
              <w:t xml:space="preserve"> </w:t>
            </w:r>
            <w:r>
              <w:rPr>
                <w:b/>
                <w:sz w:val="20"/>
              </w:rPr>
              <w:t>hors</w:t>
            </w:r>
            <w:r>
              <w:rPr>
                <w:b/>
                <w:spacing w:val="-3"/>
                <w:sz w:val="20"/>
              </w:rPr>
              <w:t xml:space="preserve"> </w:t>
            </w:r>
            <w:r>
              <w:rPr>
                <w:b/>
                <w:sz w:val="20"/>
              </w:rPr>
              <w:t>TVA</w:t>
            </w:r>
            <w:r>
              <w:rPr>
                <w:b/>
                <w:spacing w:val="-3"/>
                <w:sz w:val="20"/>
              </w:rPr>
              <w:t xml:space="preserve"> </w:t>
            </w:r>
            <w:r>
              <w:rPr>
                <w:b/>
                <w:spacing w:val="-5"/>
                <w:sz w:val="20"/>
              </w:rPr>
              <w:t>par</w:t>
            </w:r>
          </w:p>
          <w:p w14:paraId="1121499B" w14:textId="77777777" w:rsidR="00A54285" w:rsidRDefault="001E5663" w:rsidP="006B6E5C">
            <w:pPr>
              <w:pStyle w:val="TableParagraph"/>
              <w:spacing w:line="210" w:lineRule="exact"/>
              <w:ind w:right="96"/>
              <w:jc w:val="center"/>
              <w:rPr>
                <w:b/>
                <w:sz w:val="20"/>
              </w:rPr>
            </w:pPr>
            <w:r>
              <w:rPr>
                <w:b/>
                <w:spacing w:val="-2"/>
                <w:sz w:val="20"/>
              </w:rPr>
              <w:t>poste</w:t>
            </w:r>
          </w:p>
        </w:tc>
      </w:tr>
      <w:tr w:rsidR="00A54285" w14:paraId="1EE1D843" w14:textId="77777777">
        <w:trPr>
          <w:trHeight w:val="580"/>
        </w:trPr>
        <w:tc>
          <w:tcPr>
            <w:tcW w:w="564" w:type="dxa"/>
            <w:vMerge w:val="restart"/>
            <w:shd w:val="clear" w:color="auto" w:fill="F1F1F1"/>
          </w:tcPr>
          <w:p w14:paraId="485C46FA" w14:textId="77777777" w:rsidR="00A54285" w:rsidRDefault="00A54285">
            <w:pPr>
              <w:pStyle w:val="TableParagraph"/>
              <w:rPr>
                <w:b/>
              </w:rPr>
            </w:pPr>
          </w:p>
          <w:p w14:paraId="171BC614" w14:textId="77777777" w:rsidR="00A54285" w:rsidRDefault="00A54285">
            <w:pPr>
              <w:pStyle w:val="TableParagraph"/>
              <w:rPr>
                <w:b/>
              </w:rPr>
            </w:pPr>
          </w:p>
          <w:p w14:paraId="1F8ABE44" w14:textId="77777777" w:rsidR="00A54285" w:rsidRDefault="00A54285">
            <w:pPr>
              <w:pStyle w:val="TableParagraph"/>
              <w:rPr>
                <w:b/>
              </w:rPr>
            </w:pPr>
          </w:p>
          <w:p w14:paraId="28B1F7BE" w14:textId="77777777" w:rsidR="00A54285" w:rsidRDefault="00A54285">
            <w:pPr>
              <w:pStyle w:val="TableParagraph"/>
              <w:spacing w:before="64"/>
              <w:rPr>
                <w:b/>
              </w:rPr>
            </w:pPr>
          </w:p>
          <w:p w14:paraId="4E7A00F9" w14:textId="77777777" w:rsidR="00A54285" w:rsidRDefault="001E5663">
            <w:pPr>
              <w:pStyle w:val="TableParagraph"/>
              <w:ind w:left="110"/>
            </w:pPr>
            <w:r>
              <w:rPr>
                <w:spacing w:val="-10"/>
              </w:rPr>
              <w:t>1</w:t>
            </w:r>
          </w:p>
        </w:tc>
        <w:tc>
          <w:tcPr>
            <w:tcW w:w="4147" w:type="dxa"/>
            <w:shd w:val="clear" w:color="auto" w:fill="F1F1F1"/>
          </w:tcPr>
          <w:p w14:paraId="39843F34" w14:textId="3E41DED4" w:rsidR="00A54285" w:rsidRDefault="001E5663">
            <w:pPr>
              <w:pStyle w:val="TableParagraph"/>
              <w:numPr>
                <w:ilvl w:val="0"/>
                <w:numId w:val="5"/>
              </w:numPr>
              <w:tabs>
                <w:tab w:val="left" w:pos="467"/>
              </w:tabs>
              <w:spacing w:before="1"/>
              <w:ind w:left="467" w:hanging="359"/>
              <w:rPr>
                <w:b/>
              </w:rPr>
            </w:pPr>
            <w:r>
              <w:rPr>
                <w:b/>
              </w:rPr>
              <w:t>Mission</w:t>
            </w:r>
            <w:r>
              <w:rPr>
                <w:b/>
                <w:spacing w:val="35"/>
              </w:rPr>
              <w:t xml:space="preserve"> </w:t>
            </w:r>
            <w:r>
              <w:rPr>
                <w:b/>
              </w:rPr>
              <w:t>projet</w:t>
            </w:r>
            <w:r>
              <w:rPr>
                <w:b/>
                <w:spacing w:val="40"/>
              </w:rPr>
              <w:t xml:space="preserve"> </w:t>
            </w:r>
            <w:r>
              <w:rPr>
                <w:b/>
              </w:rPr>
              <w:t>d’</w:t>
            </w:r>
            <w:r w:rsidR="00424076">
              <w:rPr>
                <w:b/>
              </w:rPr>
              <w:t>exécution</w:t>
            </w:r>
            <w:r>
              <w:rPr>
                <w:b/>
                <w:spacing w:val="33"/>
              </w:rPr>
              <w:t xml:space="preserve"> </w:t>
            </w:r>
            <w:r>
              <w:rPr>
                <w:b/>
              </w:rPr>
              <w:t>MPE</w:t>
            </w:r>
            <w:r>
              <w:rPr>
                <w:b/>
                <w:spacing w:val="46"/>
              </w:rPr>
              <w:t xml:space="preserve"> </w:t>
            </w:r>
            <w:r>
              <w:rPr>
                <w:b/>
                <w:spacing w:val="-5"/>
              </w:rPr>
              <w:t>(</w:t>
            </w:r>
            <w:r w:rsidR="006B6E5C">
              <w:rPr>
                <w:b/>
                <w:spacing w:val="-5"/>
              </w:rPr>
              <w:t>35</w:t>
            </w:r>
          </w:p>
          <w:p w14:paraId="21797334" w14:textId="4D624188" w:rsidR="00A54285" w:rsidRDefault="001E5663">
            <w:pPr>
              <w:pStyle w:val="TableParagraph"/>
              <w:spacing w:before="40"/>
              <w:ind w:left="468"/>
              <w:rPr>
                <w:b/>
              </w:rPr>
            </w:pPr>
            <w:r>
              <w:rPr>
                <w:b/>
              </w:rPr>
              <w:t>%)</w:t>
            </w:r>
            <w:r>
              <w:rPr>
                <w:b/>
                <w:spacing w:val="44"/>
              </w:rPr>
              <w:t xml:space="preserve"> </w:t>
            </w:r>
            <w:r w:rsidR="00714194">
              <w:rPr>
                <w:b/>
              </w:rPr>
              <w:t>répartis</w:t>
            </w:r>
            <w:r>
              <w:rPr>
                <w:b/>
                <w:spacing w:val="-2"/>
              </w:rPr>
              <w:t xml:space="preserve"> </w:t>
            </w:r>
            <w:r>
              <w:rPr>
                <w:b/>
              </w:rPr>
              <w:t>comme</w:t>
            </w:r>
            <w:r>
              <w:rPr>
                <w:b/>
                <w:spacing w:val="-4"/>
              </w:rPr>
              <w:t xml:space="preserve"> </w:t>
            </w:r>
            <w:r>
              <w:rPr>
                <w:b/>
              </w:rPr>
              <w:t>suit</w:t>
            </w:r>
            <w:r>
              <w:rPr>
                <w:b/>
                <w:spacing w:val="-1"/>
              </w:rPr>
              <w:t xml:space="preserve"> </w:t>
            </w:r>
            <w:r>
              <w:rPr>
                <w:b/>
                <w:spacing w:val="-10"/>
              </w:rPr>
              <w:t>:</w:t>
            </w:r>
          </w:p>
        </w:tc>
        <w:tc>
          <w:tcPr>
            <w:tcW w:w="1172" w:type="dxa"/>
            <w:shd w:val="clear" w:color="auto" w:fill="F1F1F1"/>
          </w:tcPr>
          <w:p w14:paraId="4B45460A" w14:textId="77777777" w:rsidR="00A54285" w:rsidRDefault="00A54285">
            <w:pPr>
              <w:pStyle w:val="TableParagraph"/>
              <w:rPr>
                <w:sz w:val="20"/>
              </w:rPr>
            </w:pPr>
          </w:p>
        </w:tc>
        <w:tc>
          <w:tcPr>
            <w:tcW w:w="1772" w:type="dxa"/>
            <w:shd w:val="clear" w:color="auto" w:fill="F1F1F1"/>
          </w:tcPr>
          <w:p w14:paraId="3B9CD7A8" w14:textId="77777777" w:rsidR="00A54285" w:rsidRDefault="00A54285">
            <w:pPr>
              <w:pStyle w:val="TableParagraph"/>
              <w:rPr>
                <w:sz w:val="20"/>
              </w:rPr>
            </w:pPr>
          </w:p>
        </w:tc>
        <w:tc>
          <w:tcPr>
            <w:tcW w:w="1926" w:type="dxa"/>
            <w:vMerge w:val="restart"/>
            <w:shd w:val="clear" w:color="auto" w:fill="F1F1F1"/>
          </w:tcPr>
          <w:p w14:paraId="0B0A22B3" w14:textId="77777777" w:rsidR="00A54285" w:rsidRDefault="00A54285">
            <w:pPr>
              <w:pStyle w:val="TableParagraph"/>
              <w:rPr>
                <w:sz w:val="20"/>
              </w:rPr>
            </w:pPr>
          </w:p>
        </w:tc>
      </w:tr>
      <w:tr w:rsidR="00A54285" w14:paraId="461BB9DA" w14:textId="77777777" w:rsidTr="006B6E5C">
        <w:trPr>
          <w:trHeight w:val="637"/>
        </w:trPr>
        <w:tc>
          <w:tcPr>
            <w:tcW w:w="564" w:type="dxa"/>
            <w:vMerge/>
            <w:tcBorders>
              <w:top w:val="nil"/>
            </w:tcBorders>
            <w:shd w:val="clear" w:color="auto" w:fill="F1F1F1"/>
          </w:tcPr>
          <w:p w14:paraId="593254C2" w14:textId="77777777" w:rsidR="00A54285" w:rsidRDefault="00A54285">
            <w:pPr>
              <w:rPr>
                <w:sz w:val="2"/>
                <w:szCs w:val="2"/>
              </w:rPr>
            </w:pPr>
          </w:p>
        </w:tc>
        <w:tc>
          <w:tcPr>
            <w:tcW w:w="4147" w:type="dxa"/>
          </w:tcPr>
          <w:p w14:paraId="7AEA8F2F" w14:textId="77777777" w:rsidR="00A54285" w:rsidRDefault="001E5663">
            <w:pPr>
              <w:pStyle w:val="TableParagraph"/>
              <w:spacing w:line="268" w:lineRule="exact"/>
              <w:ind w:left="137"/>
              <w:rPr>
                <w:sz w:val="24"/>
              </w:rPr>
            </w:pPr>
            <w:r>
              <w:t>-</w:t>
            </w:r>
            <w:r>
              <w:rPr>
                <w:spacing w:val="13"/>
              </w:rPr>
              <w:t xml:space="preserve"> </w:t>
            </w:r>
            <w:r>
              <w:t>60</w:t>
            </w:r>
            <w:r>
              <w:rPr>
                <w:spacing w:val="77"/>
              </w:rPr>
              <w:t xml:space="preserve"> </w:t>
            </w:r>
            <w:r>
              <w:t>%</w:t>
            </w:r>
            <w:r>
              <w:rPr>
                <w:spacing w:val="71"/>
              </w:rPr>
              <w:t xml:space="preserve"> </w:t>
            </w:r>
            <w:r>
              <w:t>du</w:t>
            </w:r>
            <w:r>
              <w:rPr>
                <w:spacing w:val="77"/>
              </w:rPr>
              <w:t xml:space="preserve"> </w:t>
            </w:r>
            <w:r>
              <w:t>MPE</w:t>
            </w:r>
            <w:r>
              <w:rPr>
                <w:spacing w:val="72"/>
              </w:rPr>
              <w:t xml:space="preserve"> </w:t>
            </w:r>
            <w:r>
              <w:rPr>
                <w:color w:val="0D0D0D"/>
                <w:sz w:val="24"/>
              </w:rPr>
              <w:t>Gros</w:t>
            </w:r>
            <w:r>
              <w:rPr>
                <w:color w:val="0D0D0D"/>
                <w:spacing w:val="74"/>
                <w:sz w:val="24"/>
              </w:rPr>
              <w:t xml:space="preserve"> </w:t>
            </w:r>
            <w:r>
              <w:rPr>
                <w:color w:val="0D0D0D"/>
                <w:sz w:val="24"/>
              </w:rPr>
              <w:t>œuvre</w:t>
            </w:r>
            <w:r>
              <w:rPr>
                <w:color w:val="0D0D0D"/>
                <w:spacing w:val="76"/>
                <w:sz w:val="24"/>
              </w:rPr>
              <w:t xml:space="preserve"> </w:t>
            </w:r>
            <w:r>
              <w:rPr>
                <w:color w:val="0D0D0D"/>
                <w:spacing w:val="-2"/>
                <w:sz w:val="24"/>
              </w:rPr>
              <w:t>(béton</w:t>
            </w:r>
          </w:p>
          <w:p w14:paraId="1383EFD2" w14:textId="77777777" w:rsidR="00A54285" w:rsidRDefault="001E5663">
            <w:pPr>
              <w:pStyle w:val="TableParagraph"/>
              <w:spacing w:before="45"/>
              <w:ind w:left="281"/>
            </w:pPr>
            <w:r>
              <w:rPr>
                <w:color w:val="0D0D0D"/>
                <w:sz w:val="24"/>
              </w:rPr>
              <w:t>armé)</w:t>
            </w:r>
            <w:r>
              <w:rPr>
                <w:color w:val="0D0D0D"/>
                <w:spacing w:val="-2"/>
                <w:sz w:val="24"/>
              </w:rPr>
              <w:t xml:space="preserve"> </w:t>
            </w:r>
            <w:r>
              <w:rPr>
                <w:color w:val="0D0D0D"/>
                <w:sz w:val="24"/>
              </w:rPr>
              <w:t>et</w:t>
            </w:r>
            <w:r>
              <w:rPr>
                <w:color w:val="0D0D0D"/>
                <w:spacing w:val="2"/>
                <w:sz w:val="24"/>
              </w:rPr>
              <w:t xml:space="preserve"> </w:t>
            </w:r>
            <w:r>
              <w:rPr>
                <w:color w:val="0D0D0D"/>
                <w:sz w:val="24"/>
              </w:rPr>
              <w:t>structures</w:t>
            </w:r>
            <w:r>
              <w:t xml:space="preserve">, </w:t>
            </w:r>
            <w:r>
              <w:rPr>
                <w:spacing w:val="-2"/>
              </w:rPr>
              <w:t>Etanchéité.</w:t>
            </w:r>
          </w:p>
        </w:tc>
        <w:tc>
          <w:tcPr>
            <w:tcW w:w="1172" w:type="dxa"/>
            <w:vAlign w:val="center"/>
          </w:tcPr>
          <w:p w14:paraId="4793F493" w14:textId="77777777" w:rsidR="00A54285" w:rsidRDefault="001E5663" w:rsidP="006B6E5C">
            <w:pPr>
              <w:pStyle w:val="TableParagraph"/>
              <w:spacing w:before="188"/>
              <w:ind w:left="109"/>
              <w:jc w:val="center"/>
            </w:pPr>
            <w:r>
              <w:rPr>
                <w:spacing w:val="-10"/>
              </w:rPr>
              <w:t>1</w:t>
            </w:r>
          </w:p>
        </w:tc>
        <w:tc>
          <w:tcPr>
            <w:tcW w:w="1772" w:type="dxa"/>
          </w:tcPr>
          <w:p w14:paraId="121A8877" w14:textId="77777777" w:rsidR="00A54285" w:rsidRDefault="00A54285">
            <w:pPr>
              <w:pStyle w:val="TableParagraph"/>
              <w:rPr>
                <w:sz w:val="20"/>
              </w:rPr>
            </w:pPr>
          </w:p>
        </w:tc>
        <w:tc>
          <w:tcPr>
            <w:tcW w:w="1926" w:type="dxa"/>
            <w:vMerge/>
            <w:tcBorders>
              <w:top w:val="nil"/>
            </w:tcBorders>
            <w:shd w:val="clear" w:color="auto" w:fill="F1F1F1"/>
          </w:tcPr>
          <w:p w14:paraId="1EF207A3" w14:textId="77777777" w:rsidR="00A54285" w:rsidRDefault="00A54285">
            <w:pPr>
              <w:rPr>
                <w:sz w:val="2"/>
                <w:szCs w:val="2"/>
              </w:rPr>
            </w:pPr>
          </w:p>
        </w:tc>
      </w:tr>
      <w:tr w:rsidR="00A54285" w14:paraId="40438C64" w14:textId="77777777" w:rsidTr="006B6E5C">
        <w:trPr>
          <w:trHeight w:val="580"/>
        </w:trPr>
        <w:tc>
          <w:tcPr>
            <w:tcW w:w="564" w:type="dxa"/>
            <w:vMerge/>
            <w:tcBorders>
              <w:top w:val="nil"/>
            </w:tcBorders>
            <w:shd w:val="clear" w:color="auto" w:fill="F1F1F1"/>
          </w:tcPr>
          <w:p w14:paraId="30B5BE88" w14:textId="77777777" w:rsidR="00A54285" w:rsidRDefault="00A54285">
            <w:pPr>
              <w:rPr>
                <w:sz w:val="2"/>
                <w:szCs w:val="2"/>
              </w:rPr>
            </w:pPr>
          </w:p>
        </w:tc>
        <w:tc>
          <w:tcPr>
            <w:tcW w:w="4147" w:type="dxa"/>
          </w:tcPr>
          <w:p w14:paraId="475B352F" w14:textId="5F825E1D" w:rsidR="00A54285" w:rsidRDefault="001E5663">
            <w:pPr>
              <w:pStyle w:val="TableParagraph"/>
              <w:spacing w:line="249" w:lineRule="exact"/>
              <w:ind w:left="137"/>
            </w:pPr>
            <w:r>
              <w:t>-</w:t>
            </w:r>
            <w:r>
              <w:rPr>
                <w:spacing w:val="12"/>
              </w:rPr>
              <w:t xml:space="preserve"> </w:t>
            </w:r>
            <w:r>
              <w:t>20</w:t>
            </w:r>
            <w:r>
              <w:rPr>
                <w:spacing w:val="4"/>
              </w:rPr>
              <w:t xml:space="preserve"> </w:t>
            </w:r>
            <w:r>
              <w:t>%</w:t>
            </w:r>
            <w:r>
              <w:rPr>
                <w:spacing w:val="-3"/>
              </w:rPr>
              <w:t xml:space="preserve"> </w:t>
            </w:r>
            <w:r>
              <w:t>du</w:t>
            </w:r>
            <w:r>
              <w:rPr>
                <w:spacing w:val="5"/>
              </w:rPr>
              <w:t xml:space="preserve"> </w:t>
            </w:r>
            <w:r>
              <w:t>MPE</w:t>
            </w:r>
            <w:r>
              <w:rPr>
                <w:spacing w:val="60"/>
              </w:rPr>
              <w:t xml:space="preserve"> </w:t>
            </w:r>
            <w:r w:rsidR="00424076">
              <w:t>(</w:t>
            </w:r>
            <w:r w:rsidR="00424076">
              <w:rPr>
                <w:spacing w:val="-7"/>
              </w:rPr>
              <w:t>Electricité</w:t>
            </w:r>
            <w:r w:rsidR="00424076">
              <w:rPr>
                <w:spacing w:val="-5"/>
              </w:rPr>
              <w:t xml:space="preserve"> </w:t>
            </w:r>
            <w:r w:rsidR="00424076">
              <w:t>: courant</w:t>
            </w:r>
            <w:r>
              <w:rPr>
                <w:spacing w:val="6"/>
              </w:rPr>
              <w:t xml:space="preserve"> </w:t>
            </w:r>
            <w:r>
              <w:rPr>
                <w:spacing w:val="-4"/>
              </w:rPr>
              <w:t>fort</w:t>
            </w:r>
          </w:p>
          <w:p w14:paraId="11141462" w14:textId="77777777" w:rsidR="00A54285" w:rsidRDefault="001E5663">
            <w:pPr>
              <w:pStyle w:val="TableParagraph"/>
              <w:spacing w:before="35"/>
              <w:ind w:left="281"/>
            </w:pPr>
            <w:r>
              <w:t>et</w:t>
            </w:r>
            <w:r>
              <w:rPr>
                <w:spacing w:val="-4"/>
              </w:rPr>
              <w:t xml:space="preserve"> </w:t>
            </w:r>
            <w:r>
              <w:rPr>
                <w:spacing w:val="-2"/>
              </w:rPr>
              <w:t>faible)</w:t>
            </w:r>
          </w:p>
        </w:tc>
        <w:tc>
          <w:tcPr>
            <w:tcW w:w="1172" w:type="dxa"/>
            <w:vAlign w:val="center"/>
          </w:tcPr>
          <w:p w14:paraId="4A5EB1F1" w14:textId="77777777" w:rsidR="00A54285" w:rsidRDefault="001E5663" w:rsidP="006B6E5C">
            <w:pPr>
              <w:pStyle w:val="TableParagraph"/>
              <w:spacing w:before="159"/>
              <w:ind w:left="109"/>
              <w:jc w:val="center"/>
            </w:pPr>
            <w:r>
              <w:rPr>
                <w:spacing w:val="-10"/>
              </w:rPr>
              <w:t>1</w:t>
            </w:r>
          </w:p>
        </w:tc>
        <w:tc>
          <w:tcPr>
            <w:tcW w:w="1772" w:type="dxa"/>
          </w:tcPr>
          <w:p w14:paraId="2DDD4930" w14:textId="77777777" w:rsidR="00A54285" w:rsidRDefault="00A54285">
            <w:pPr>
              <w:pStyle w:val="TableParagraph"/>
              <w:rPr>
                <w:sz w:val="20"/>
              </w:rPr>
            </w:pPr>
          </w:p>
        </w:tc>
        <w:tc>
          <w:tcPr>
            <w:tcW w:w="1926" w:type="dxa"/>
            <w:vMerge/>
            <w:tcBorders>
              <w:top w:val="nil"/>
            </w:tcBorders>
            <w:shd w:val="clear" w:color="auto" w:fill="F1F1F1"/>
          </w:tcPr>
          <w:p w14:paraId="1D4D79BA" w14:textId="77777777" w:rsidR="00A54285" w:rsidRDefault="00A54285">
            <w:pPr>
              <w:rPr>
                <w:sz w:val="2"/>
                <w:szCs w:val="2"/>
              </w:rPr>
            </w:pPr>
          </w:p>
        </w:tc>
      </w:tr>
      <w:tr w:rsidR="00A54285" w14:paraId="70A6EF2B" w14:textId="77777777" w:rsidTr="006B6E5C">
        <w:trPr>
          <w:trHeight w:val="580"/>
        </w:trPr>
        <w:tc>
          <w:tcPr>
            <w:tcW w:w="564" w:type="dxa"/>
            <w:vMerge/>
            <w:tcBorders>
              <w:top w:val="nil"/>
            </w:tcBorders>
            <w:shd w:val="clear" w:color="auto" w:fill="F1F1F1"/>
          </w:tcPr>
          <w:p w14:paraId="7A6DBE87" w14:textId="77777777" w:rsidR="00A54285" w:rsidRDefault="00A54285">
            <w:pPr>
              <w:rPr>
                <w:sz w:val="2"/>
                <w:szCs w:val="2"/>
              </w:rPr>
            </w:pPr>
          </w:p>
        </w:tc>
        <w:tc>
          <w:tcPr>
            <w:tcW w:w="4147" w:type="dxa"/>
          </w:tcPr>
          <w:p w14:paraId="5F3337F4" w14:textId="5F036FF7" w:rsidR="00A54285" w:rsidRDefault="001E5663">
            <w:pPr>
              <w:pStyle w:val="TableParagraph"/>
              <w:spacing w:line="249" w:lineRule="exact"/>
              <w:ind w:left="137"/>
            </w:pPr>
            <w:r>
              <w:t>-</w:t>
            </w:r>
            <w:r>
              <w:rPr>
                <w:spacing w:val="12"/>
              </w:rPr>
              <w:t xml:space="preserve"> </w:t>
            </w:r>
            <w:r>
              <w:t>20</w:t>
            </w:r>
            <w:r>
              <w:rPr>
                <w:spacing w:val="28"/>
              </w:rPr>
              <w:t xml:space="preserve"> </w:t>
            </w:r>
            <w:r>
              <w:t>%</w:t>
            </w:r>
            <w:r>
              <w:rPr>
                <w:spacing w:val="77"/>
                <w:w w:val="150"/>
              </w:rPr>
              <w:t xml:space="preserve"> </w:t>
            </w:r>
            <w:r>
              <w:t>du</w:t>
            </w:r>
            <w:r>
              <w:rPr>
                <w:spacing w:val="27"/>
              </w:rPr>
              <w:t xml:space="preserve"> </w:t>
            </w:r>
            <w:r>
              <w:t>MPE</w:t>
            </w:r>
            <w:r>
              <w:rPr>
                <w:spacing w:val="30"/>
              </w:rPr>
              <w:t xml:space="preserve"> </w:t>
            </w:r>
            <w:r>
              <w:t>(Plomberie-</w:t>
            </w:r>
            <w:r>
              <w:rPr>
                <w:spacing w:val="-2"/>
              </w:rPr>
              <w:t>Sanitaire,</w:t>
            </w:r>
          </w:p>
          <w:p w14:paraId="4AF66FAB" w14:textId="77777777" w:rsidR="00A54285" w:rsidRDefault="001E5663">
            <w:pPr>
              <w:pStyle w:val="TableParagraph"/>
              <w:spacing w:before="40"/>
              <w:ind w:left="281"/>
            </w:pPr>
            <w:r>
              <w:t>protection</w:t>
            </w:r>
            <w:r>
              <w:rPr>
                <w:spacing w:val="-7"/>
              </w:rPr>
              <w:t xml:space="preserve"> </w:t>
            </w:r>
            <w:r>
              <w:t>contre</w:t>
            </w:r>
            <w:r>
              <w:rPr>
                <w:spacing w:val="-7"/>
              </w:rPr>
              <w:t xml:space="preserve"> </w:t>
            </w:r>
            <w:r>
              <w:rPr>
                <w:spacing w:val="-2"/>
              </w:rPr>
              <w:t>l’incendie).</w:t>
            </w:r>
          </w:p>
        </w:tc>
        <w:tc>
          <w:tcPr>
            <w:tcW w:w="1172" w:type="dxa"/>
            <w:vAlign w:val="center"/>
          </w:tcPr>
          <w:p w14:paraId="6B26DFC4" w14:textId="77777777" w:rsidR="00A54285" w:rsidRDefault="001E5663" w:rsidP="006B6E5C">
            <w:pPr>
              <w:pStyle w:val="TableParagraph"/>
              <w:spacing w:before="159"/>
              <w:ind w:left="109"/>
              <w:jc w:val="center"/>
            </w:pPr>
            <w:r>
              <w:rPr>
                <w:spacing w:val="-10"/>
              </w:rPr>
              <w:t>1</w:t>
            </w:r>
          </w:p>
        </w:tc>
        <w:tc>
          <w:tcPr>
            <w:tcW w:w="1772" w:type="dxa"/>
          </w:tcPr>
          <w:p w14:paraId="4D634A94" w14:textId="77777777" w:rsidR="00A54285" w:rsidRDefault="00A54285">
            <w:pPr>
              <w:pStyle w:val="TableParagraph"/>
              <w:rPr>
                <w:sz w:val="20"/>
              </w:rPr>
            </w:pPr>
          </w:p>
        </w:tc>
        <w:tc>
          <w:tcPr>
            <w:tcW w:w="1926" w:type="dxa"/>
            <w:vMerge/>
            <w:tcBorders>
              <w:top w:val="nil"/>
            </w:tcBorders>
            <w:shd w:val="clear" w:color="auto" w:fill="F1F1F1"/>
          </w:tcPr>
          <w:p w14:paraId="7530EAA7" w14:textId="77777777" w:rsidR="00A54285" w:rsidRDefault="00A54285">
            <w:pPr>
              <w:rPr>
                <w:sz w:val="2"/>
                <w:szCs w:val="2"/>
              </w:rPr>
            </w:pPr>
          </w:p>
        </w:tc>
      </w:tr>
      <w:tr w:rsidR="00A54285" w14:paraId="3A9E3150" w14:textId="77777777" w:rsidTr="006B6E5C">
        <w:trPr>
          <w:trHeight w:val="460"/>
        </w:trPr>
        <w:tc>
          <w:tcPr>
            <w:tcW w:w="564" w:type="dxa"/>
            <w:vMerge w:val="restart"/>
            <w:shd w:val="clear" w:color="auto" w:fill="F1F1F1"/>
          </w:tcPr>
          <w:p w14:paraId="4F32310B" w14:textId="77777777" w:rsidR="00A54285" w:rsidRDefault="00A54285">
            <w:pPr>
              <w:pStyle w:val="TableParagraph"/>
              <w:rPr>
                <w:b/>
              </w:rPr>
            </w:pPr>
          </w:p>
          <w:p w14:paraId="5390468A" w14:textId="77777777" w:rsidR="00A54285" w:rsidRDefault="00A54285">
            <w:pPr>
              <w:pStyle w:val="TableParagraph"/>
              <w:rPr>
                <w:b/>
              </w:rPr>
            </w:pPr>
          </w:p>
          <w:p w14:paraId="60EF0A47" w14:textId="77777777" w:rsidR="00A54285" w:rsidRDefault="00A54285">
            <w:pPr>
              <w:pStyle w:val="TableParagraph"/>
              <w:spacing w:before="230"/>
              <w:rPr>
                <w:b/>
              </w:rPr>
            </w:pPr>
          </w:p>
          <w:p w14:paraId="4D6A2015" w14:textId="77777777" w:rsidR="00A54285" w:rsidRDefault="001E5663">
            <w:pPr>
              <w:pStyle w:val="TableParagraph"/>
              <w:ind w:left="110"/>
            </w:pPr>
            <w:r>
              <w:rPr>
                <w:spacing w:val="-10"/>
              </w:rPr>
              <w:t>2</w:t>
            </w:r>
          </w:p>
        </w:tc>
        <w:tc>
          <w:tcPr>
            <w:tcW w:w="4147" w:type="dxa"/>
            <w:shd w:val="clear" w:color="auto" w:fill="F1F1F1"/>
          </w:tcPr>
          <w:p w14:paraId="7B5D9ABF" w14:textId="3BAF5F9F" w:rsidR="00A54285" w:rsidRDefault="001E5663">
            <w:pPr>
              <w:pStyle w:val="TableParagraph"/>
              <w:numPr>
                <w:ilvl w:val="0"/>
                <w:numId w:val="4"/>
              </w:numPr>
              <w:tabs>
                <w:tab w:val="left" w:pos="466"/>
                <w:tab w:val="left" w:pos="468"/>
              </w:tabs>
              <w:spacing w:line="230" w:lineRule="atLeast"/>
              <w:ind w:right="89"/>
              <w:rPr>
                <w:b/>
                <w:sz w:val="20"/>
              </w:rPr>
            </w:pPr>
            <w:r>
              <w:rPr>
                <w:b/>
                <w:sz w:val="20"/>
              </w:rPr>
              <w:t>Mission</w:t>
            </w:r>
            <w:r>
              <w:rPr>
                <w:b/>
                <w:spacing w:val="37"/>
                <w:sz w:val="20"/>
              </w:rPr>
              <w:t xml:space="preserve"> </w:t>
            </w:r>
            <w:r>
              <w:rPr>
                <w:b/>
                <w:sz w:val="20"/>
              </w:rPr>
              <w:t>Suivi</w:t>
            </w:r>
            <w:r>
              <w:rPr>
                <w:b/>
                <w:spacing w:val="40"/>
                <w:sz w:val="20"/>
              </w:rPr>
              <w:t xml:space="preserve"> </w:t>
            </w:r>
            <w:r>
              <w:rPr>
                <w:b/>
                <w:sz w:val="20"/>
              </w:rPr>
              <w:t>des</w:t>
            </w:r>
            <w:r>
              <w:rPr>
                <w:b/>
                <w:spacing w:val="32"/>
                <w:sz w:val="20"/>
              </w:rPr>
              <w:t xml:space="preserve"> </w:t>
            </w:r>
            <w:r>
              <w:rPr>
                <w:b/>
                <w:sz w:val="20"/>
              </w:rPr>
              <w:t>travaux</w:t>
            </w:r>
            <w:r>
              <w:rPr>
                <w:b/>
                <w:spacing w:val="80"/>
                <w:sz w:val="20"/>
              </w:rPr>
              <w:t xml:space="preserve"> </w:t>
            </w:r>
            <w:r>
              <w:rPr>
                <w:b/>
                <w:sz w:val="20"/>
              </w:rPr>
              <w:t>MST</w:t>
            </w:r>
            <w:r>
              <w:rPr>
                <w:b/>
                <w:spacing w:val="40"/>
                <w:sz w:val="20"/>
              </w:rPr>
              <w:t xml:space="preserve"> </w:t>
            </w:r>
            <w:r>
              <w:rPr>
                <w:b/>
                <w:sz w:val="20"/>
              </w:rPr>
              <w:t>(</w:t>
            </w:r>
            <w:r w:rsidR="006B6E5C">
              <w:rPr>
                <w:b/>
                <w:sz w:val="20"/>
              </w:rPr>
              <w:t>45</w:t>
            </w:r>
            <w:r>
              <w:rPr>
                <w:b/>
                <w:sz w:val="20"/>
              </w:rPr>
              <w:t xml:space="preserve">%) </w:t>
            </w:r>
            <w:r w:rsidR="00714194">
              <w:rPr>
                <w:b/>
                <w:sz w:val="20"/>
              </w:rPr>
              <w:t>répartis</w:t>
            </w:r>
            <w:r>
              <w:rPr>
                <w:b/>
                <w:sz w:val="20"/>
              </w:rPr>
              <w:t xml:space="preserve"> comme suit :</w:t>
            </w:r>
          </w:p>
        </w:tc>
        <w:tc>
          <w:tcPr>
            <w:tcW w:w="1172" w:type="dxa"/>
            <w:shd w:val="clear" w:color="auto" w:fill="F1F1F1"/>
            <w:vAlign w:val="center"/>
          </w:tcPr>
          <w:p w14:paraId="5106786A" w14:textId="77777777" w:rsidR="00A54285" w:rsidRDefault="00A54285" w:rsidP="006B6E5C">
            <w:pPr>
              <w:pStyle w:val="TableParagraph"/>
              <w:jc w:val="center"/>
              <w:rPr>
                <w:sz w:val="20"/>
              </w:rPr>
            </w:pPr>
          </w:p>
        </w:tc>
        <w:tc>
          <w:tcPr>
            <w:tcW w:w="1772" w:type="dxa"/>
            <w:shd w:val="clear" w:color="auto" w:fill="F1F1F1"/>
          </w:tcPr>
          <w:p w14:paraId="00464B0F" w14:textId="77777777" w:rsidR="00A54285" w:rsidRDefault="00A54285">
            <w:pPr>
              <w:pStyle w:val="TableParagraph"/>
              <w:rPr>
                <w:sz w:val="20"/>
              </w:rPr>
            </w:pPr>
          </w:p>
        </w:tc>
        <w:tc>
          <w:tcPr>
            <w:tcW w:w="1926" w:type="dxa"/>
            <w:vMerge w:val="restart"/>
            <w:shd w:val="clear" w:color="auto" w:fill="F1F1F1"/>
          </w:tcPr>
          <w:p w14:paraId="23BA3C0B" w14:textId="77777777" w:rsidR="00A54285" w:rsidRDefault="00A54285">
            <w:pPr>
              <w:pStyle w:val="TableParagraph"/>
              <w:rPr>
                <w:sz w:val="20"/>
              </w:rPr>
            </w:pPr>
          </w:p>
        </w:tc>
      </w:tr>
      <w:tr w:rsidR="00A54285" w14:paraId="1F4E97FB" w14:textId="77777777" w:rsidTr="006B6E5C">
        <w:trPr>
          <w:trHeight w:val="580"/>
        </w:trPr>
        <w:tc>
          <w:tcPr>
            <w:tcW w:w="564" w:type="dxa"/>
            <w:vMerge/>
            <w:tcBorders>
              <w:top w:val="nil"/>
            </w:tcBorders>
            <w:shd w:val="clear" w:color="auto" w:fill="F1F1F1"/>
          </w:tcPr>
          <w:p w14:paraId="61D69E94" w14:textId="77777777" w:rsidR="00A54285" w:rsidRDefault="00A54285">
            <w:pPr>
              <w:rPr>
                <w:sz w:val="2"/>
                <w:szCs w:val="2"/>
              </w:rPr>
            </w:pPr>
          </w:p>
        </w:tc>
        <w:tc>
          <w:tcPr>
            <w:tcW w:w="4147" w:type="dxa"/>
          </w:tcPr>
          <w:p w14:paraId="018E8FC7" w14:textId="77777777" w:rsidR="00A54285" w:rsidRDefault="001E5663">
            <w:pPr>
              <w:pStyle w:val="TableParagraph"/>
              <w:spacing w:line="249" w:lineRule="exact"/>
              <w:ind w:left="137"/>
            </w:pPr>
            <w:r>
              <w:t>-</w:t>
            </w:r>
            <w:r>
              <w:rPr>
                <w:spacing w:val="11"/>
              </w:rPr>
              <w:t xml:space="preserve"> </w:t>
            </w:r>
            <w:r>
              <w:t>60</w:t>
            </w:r>
            <w:r>
              <w:rPr>
                <w:spacing w:val="5"/>
              </w:rPr>
              <w:t xml:space="preserve"> </w:t>
            </w:r>
            <w:r>
              <w:t>%</w:t>
            </w:r>
            <w:r>
              <w:rPr>
                <w:spacing w:val="3"/>
              </w:rPr>
              <w:t xml:space="preserve"> </w:t>
            </w:r>
            <w:r>
              <w:t>du</w:t>
            </w:r>
            <w:r>
              <w:rPr>
                <w:spacing w:val="4"/>
              </w:rPr>
              <w:t xml:space="preserve"> </w:t>
            </w:r>
            <w:r>
              <w:t>MST</w:t>
            </w:r>
            <w:r>
              <w:rPr>
                <w:spacing w:val="3"/>
              </w:rPr>
              <w:t xml:space="preserve"> </w:t>
            </w:r>
            <w:r>
              <w:t>Gros</w:t>
            </w:r>
            <w:r>
              <w:rPr>
                <w:spacing w:val="5"/>
              </w:rPr>
              <w:t xml:space="preserve"> </w:t>
            </w:r>
            <w:r>
              <w:t>œuvre</w:t>
            </w:r>
            <w:r>
              <w:rPr>
                <w:spacing w:val="-3"/>
              </w:rPr>
              <w:t xml:space="preserve"> </w:t>
            </w:r>
            <w:r>
              <w:t xml:space="preserve">(béton </w:t>
            </w:r>
            <w:r>
              <w:rPr>
                <w:spacing w:val="-4"/>
              </w:rPr>
              <w:t>armé)</w:t>
            </w:r>
          </w:p>
          <w:p w14:paraId="552E6A02" w14:textId="77777777" w:rsidR="00A54285" w:rsidRDefault="001E5663">
            <w:pPr>
              <w:pStyle w:val="TableParagraph"/>
              <w:spacing w:before="40"/>
              <w:ind w:left="281"/>
            </w:pPr>
            <w:r>
              <w:t>et</w:t>
            </w:r>
            <w:r>
              <w:rPr>
                <w:spacing w:val="-1"/>
              </w:rPr>
              <w:t xml:space="preserve"> </w:t>
            </w:r>
            <w:r>
              <w:t>structures,</w:t>
            </w:r>
            <w:r>
              <w:rPr>
                <w:spacing w:val="1"/>
              </w:rPr>
              <w:t xml:space="preserve"> </w:t>
            </w:r>
            <w:r>
              <w:rPr>
                <w:spacing w:val="-2"/>
              </w:rPr>
              <w:t>Etanchéité.</w:t>
            </w:r>
          </w:p>
        </w:tc>
        <w:tc>
          <w:tcPr>
            <w:tcW w:w="1172" w:type="dxa"/>
            <w:vAlign w:val="center"/>
          </w:tcPr>
          <w:p w14:paraId="70A5A8B7" w14:textId="77777777" w:rsidR="00A54285" w:rsidRDefault="001E5663" w:rsidP="006B6E5C">
            <w:pPr>
              <w:pStyle w:val="TableParagraph"/>
              <w:spacing w:before="159"/>
              <w:ind w:left="109"/>
              <w:jc w:val="center"/>
            </w:pPr>
            <w:r>
              <w:rPr>
                <w:spacing w:val="-10"/>
              </w:rPr>
              <w:t>1</w:t>
            </w:r>
          </w:p>
        </w:tc>
        <w:tc>
          <w:tcPr>
            <w:tcW w:w="1772" w:type="dxa"/>
          </w:tcPr>
          <w:p w14:paraId="1E465F8E" w14:textId="77777777" w:rsidR="00A54285" w:rsidRDefault="00A54285">
            <w:pPr>
              <w:pStyle w:val="TableParagraph"/>
              <w:rPr>
                <w:sz w:val="20"/>
              </w:rPr>
            </w:pPr>
          </w:p>
        </w:tc>
        <w:tc>
          <w:tcPr>
            <w:tcW w:w="1926" w:type="dxa"/>
            <w:vMerge/>
            <w:tcBorders>
              <w:top w:val="nil"/>
            </w:tcBorders>
            <w:shd w:val="clear" w:color="auto" w:fill="F1F1F1"/>
          </w:tcPr>
          <w:p w14:paraId="0CCC93CB" w14:textId="77777777" w:rsidR="00A54285" w:rsidRDefault="00A54285">
            <w:pPr>
              <w:rPr>
                <w:sz w:val="2"/>
                <w:szCs w:val="2"/>
              </w:rPr>
            </w:pPr>
          </w:p>
        </w:tc>
      </w:tr>
      <w:tr w:rsidR="00A54285" w14:paraId="61CFDDDB" w14:textId="77777777" w:rsidTr="006B6E5C">
        <w:trPr>
          <w:trHeight w:val="585"/>
        </w:trPr>
        <w:tc>
          <w:tcPr>
            <w:tcW w:w="564" w:type="dxa"/>
            <w:vMerge/>
            <w:tcBorders>
              <w:top w:val="nil"/>
            </w:tcBorders>
            <w:shd w:val="clear" w:color="auto" w:fill="F1F1F1"/>
          </w:tcPr>
          <w:p w14:paraId="25294BBB" w14:textId="77777777" w:rsidR="00A54285" w:rsidRDefault="00A54285">
            <w:pPr>
              <w:rPr>
                <w:sz w:val="2"/>
                <w:szCs w:val="2"/>
              </w:rPr>
            </w:pPr>
          </w:p>
        </w:tc>
        <w:tc>
          <w:tcPr>
            <w:tcW w:w="4147" w:type="dxa"/>
          </w:tcPr>
          <w:p w14:paraId="3C4B0CB7" w14:textId="21EB3A16" w:rsidR="00A54285" w:rsidRDefault="001E5663">
            <w:pPr>
              <w:pStyle w:val="TableParagraph"/>
              <w:spacing w:before="1"/>
              <w:ind w:left="137"/>
            </w:pPr>
            <w:r>
              <w:t>-</w:t>
            </w:r>
            <w:r>
              <w:rPr>
                <w:spacing w:val="11"/>
              </w:rPr>
              <w:t xml:space="preserve"> </w:t>
            </w:r>
            <w:r>
              <w:t>20</w:t>
            </w:r>
            <w:r>
              <w:rPr>
                <w:spacing w:val="12"/>
              </w:rPr>
              <w:t xml:space="preserve"> </w:t>
            </w:r>
            <w:r>
              <w:t>%</w:t>
            </w:r>
            <w:r>
              <w:rPr>
                <w:spacing w:val="7"/>
              </w:rPr>
              <w:t xml:space="preserve"> </w:t>
            </w:r>
            <w:r>
              <w:t>du</w:t>
            </w:r>
            <w:r>
              <w:rPr>
                <w:spacing w:val="13"/>
              </w:rPr>
              <w:t xml:space="preserve"> </w:t>
            </w:r>
            <w:r>
              <w:t>MST</w:t>
            </w:r>
            <w:r>
              <w:rPr>
                <w:spacing w:val="13"/>
              </w:rPr>
              <w:t xml:space="preserve"> </w:t>
            </w:r>
            <w:r>
              <w:t>(Electricité</w:t>
            </w:r>
            <w:r>
              <w:rPr>
                <w:spacing w:val="-6"/>
              </w:rPr>
              <w:t xml:space="preserve"> </w:t>
            </w:r>
            <w:r>
              <w:t>:</w:t>
            </w:r>
            <w:r w:rsidR="00424076">
              <w:t xml:space="preserve"> </w:t>
            </w:r>
            <w:r>
              <w:t>courant</w:t>
            </w:r>
            <w:r>
              <w:rPr>
                <w:spacing w:val="14"/>
              </w:rPr>
              <w:t xml:space="preserve"> </w:t>
            </w:r>
            <w:r>
              <w:rPr>
                <w:spacing w:val="-4"/>
              </w:rPr>
              <w:t>fort</w:t>
            </w:r>
          </w:p>
          <w:p w14:paraId="2633A2C5" w14:textId="77777777" w:rsidR="00A54285" w:rsidRDefault="001E5663">
            <w:pPr>
              <w:pStyle w:val="TableParagraph"/>
              <w:spacing w:before="35"/>
              <w:ind w:left="281"/>
            </w:pPr>
            <w:r>
              <w:t>et</w:t>
            </w:r>
            <w:r>
              <w:rPr>
                <w:spacing w:val="-4"/>
              </w:rPr>
              <w:t xml:space="preserve"> </w:t>
            </w:r>
            <w:r>
              <w:rPr>
                <w:spacing w:val="-2"/>
              </w:rPr>
              <w:t>faible).</w:t>
            </w:r>
          </w:p>
        </w:tc>
        <w:tc>
          <w:tcPr>
            <w:tcW w:w="1172" w:type="dxa"/>
            <w:vAlign w:val="center"/>
          </w:tcPr>
          <w:p w14:paraId="25F834B0" w14:textId="77777777" w:rsidR="00A54285" w:rsidRDefault="001E5663" w:rsidP="006B6E5C">
            <w:pPr>
              <w:pStyle w:val="TableParagraph"/>
              <w:spacing w:before="160"/>
              <w:ind w:left="109"/>
              <w:jc w:val="center"/>
            </w:pPr>
            <w:r>
              <w:rPr>
                <w:spacing w:val="-10"/>
              </w:rPr>
              <w:t>1</w:t>
            </w:r>
          </w:p>
        </w:tc>
        <w:tc>
          <w:tcPr>
            <w:tcW w:w="1772" w:type="dxa"/>
          </w:tcPr>
          <w:p w14:paraId="3E0A049A" w14:textId="77777777" w:rsidR="00A54285" w:rsidRDefault="00A54285">
            <w:pPr>
              <w:pStyle w:val="TableParagraph"/>
              <w:rPr>
                <w:sz w:val="20"/>
              </w:rPr>
            </w:pPr>
          </w:p>
        </w:tc>
        <w:tc>
          <w:tcPr>
            <w:tcW w:w="1926" w:type="dxa"/>
            <w:vMerge/>
            <w:tcBorders>
              <w:top w:val="nil"/>
            </w:tcBorders>
            <w:shd w:val="clear" w:color="auto" w:fill="F1F1F1"/>
          </w:tcPr>
          <w:p w14:paraId="215F586C" w14:textId="77777777" w:rsidR="00A54285" w:rsidRDefault="00A54285">
            <w:pPr>
              <w:rPr>
                <w:sz w:val="2"/>
                <w:szCs w:val="2"/>
              </w:rPr>
            </w:pPr>
          </w:p>
        </w:tc>
      </w:tr>
      <w:tr w:rsidR="00A54285" w14:paraId="393E3221" w14:textId="77777777" w:rsidTr="006B6E5C">
        <w:trPr>
          <w:trHeight w:val="580"/>
        </w:trPr>
        <w:tc>
          <w:tcPr>
            <w:tcW w:w="564" w:type="dxa"/>
            <w:vMerge/>
            <w:tcBorders>
              <w:top w:val="nil"/>
            </w:tcBorders>
            <w:shd w:val="clear" w:color="auto" w:fill="F1F1F1"/>
          </w:tcPr>
          <w:p w14:paraId="7E7F045B" w14:textId="77777777" w:rsidR="00A54285" w:rsidRDefault="00A54285">
            <w:pPr>
              <w:rPr>
                <w:sz w:val="2"/>
                <w:szCs w:val="2"/>
              </w:rPr>
            </w:pPr>
          </w:p>
        </w:tc>
        <w:tc>
          <w:tcPr>
            <w:tcW w:w="4147" w:type="dxa"/>
          </w:tcPr>
          <w:p w14:paraId="69D7032E" w14:textId="465A480F" w:rsidR="00A54285" w:rsidRDefault="001E5663">
            <w:pPr>
              <w:pStyle w:val="TableParagraph"/>
              <w:spacing w:line="249" w:lineRule="exact"/>
              <w:ind w:left="137"/>
            </w:pPr>
            <w:r>
              <w:t>-</w:t>
            </w:r>
            <w:r>
              <w:rPr>
                <w:spacing w:val="11"/>
              </w:rPr>
              <w:t xml:space="preserve"> </w:t>
            </w:r>
            <w:r>
              <w:t>20</w:t>
            </w:r>
            <w:r>
              <w:rPr>
                <w:spacing w:val="28"/>
              </w:rPr>
              <w:t xml:space="preserve"> </w:t>
            </w:r>
            <w:r>
              <w:t>%</w:t>
            </w:r>
            <w:r>
              <w:rPr>
                <w:spacing w:val="76"/>
                <w:w w:val="150"/>
              </w:rPr>
              <w:t xml:space="preserve"> </w:t>
            </w:r>
            <w:r>
              <w:t>du</w:t>
            </w:r>
            <w:r>
              <w:rPr>
                <w:spacing w:val="27"/>
              </w:rPr>
              <w:t xml:space="preserve"> </w:t>
            </w:r>
            <w:r>
              <w:t>MST</w:t>
            </w:r>
            <w:r>
              <w:rPr>
                <w:spacing w:val="32"/>
              </w:rPr>
              <w:t xml:space="preserve"> </w:t>
            </w:r>
            <w:r>
              <w:t>(Plomberie-</w:t>
            </w:r>
            <w:r>
              <w:rPr>
                <w:spacing w:val="-2"/>
              </w:rPr>
              <w:t>Sanitaire,</w:t>
            </w:r>
          </w:p>
          <w:p w14:paraId="78A1D9BE" w14:textId="77777777" w:rsidR="00A54285" w:rsidRDefault="001E5663">
            <w:pPr>
              <w:pStyle w:val="TableParagraph"/>
              <w:spacing w:before="35"/>
              <w:ind w:left="281"/>
            </w:pPr>
            <w:r>
              <w:t>protection</w:t>
            </w:r>
            <w:r>
              <w:rPr>
                <w:spacing w:val="-7"/>
              </w:rPr>
              <w:t xml:space="preserve"> </w:t>
            </w:r>
            <w:r>
              <w:t>contre</w:t>
            </w:r>
            <w:r>
              <w:rPr>
                <w:spacing w:val="-7"/>
              </w:rPr>
              <w:t xml:space="preserve"> </w:t>
            </w:r>
            <w:r>
              <w:rPr>
                <w:spacing w:val="-2"/>
              </w:rPr>
              <w:t>l’incendie).</w:t>
            </w:r>
          </w:p>
        </w:tc>
        <w:tc>
          <w:tcPr>
            <w:tcW w:w="1172" w:type="dxa"/>
            <w:vAlign w:val="center"/>
          </w:tcPr>
          <w:p w14:paraId="742B4CA6" w14:textId="77777777" w:rsidR="00A54285" w:rsidRDefault="001E5663" w:rsidP="006B6E5C">
            <w:pPr>
              <w:pStyle w:val="TableParagraph"/>
              <w:spacing w:before="159"/>
              <w:ind w:left="109"/>
              <w:jc w:val="center"/>
            </w:pPr>
            <w:r>
              <w:rPr>
                <w:spacing w:val="-10"/>
              </w:rPr>
              <w:t>1</w:t>
            </w:r>
          </w:p>
        </w:tc>
        <w:tc>
          <w:tcPr>
            <w:tcW w:w="1772" w:type="dxa"/>
          </w:tcPr>
          <w:p w14:paraId="3C287B9C" w14:textId="77777777" w:rsidR="00A54285" w:rsidRDefault="00A54285">
            <w:pPr>
              <w:pStyle w:val="TableParagraph"/>
              <w:rPr>
                <w:sz w:val="20"/>
              </w:rPr>
            </w:pPr>
          </w:p>
        </w:tc>
        <w:tc>
          <w:tcPr>
            <w:tcW w:w="1926" w:type="dxa"/>
            <w:vMerge/>
            <w:tcBorders>
              <w:top w:val="nil"/>
            </w:tcBorders>
            <w:shd w:val="clear" w:color="auto" w:fill="F1F1F1"/>
          </w:tcPr>
          <w:p w14:paraId="781ADA86" w14:textId="77777777" w:rsidR="00A54285" w:rsidRDefault="00A54285">
            <w:pPr>
              <w:rPr>
                <w:sz w:val="2"/>
                <w:szCs w:val="2"/>
              </w:rPr>
            </w:pPr>
          </w:p>
        </w:tc>
      </w:tr>
      <w:tr w:rsidR="00A54285" w14:paraId="7E8E9383" w14:textId="77777777" w:rsidTr="006B6E5C">
        <w:trPr>
          <w:trHeight w:val="508"/>
        </w:trPr>
        <w:tc>
          <w:tcPr>
            <w:tcW w:w="564" w:type="dxa"/>
            <w:shd w:val="clear" w:color="auto" w:fill="F1F1F1"/>
          </w:tcPr>
          <w:p w14:paraId="252FD979" w14:textId="1D4D3466" w:rsidR="00A54285" w:rsidRDefault="006B6E5C">
            <w:pPr>
              <w:pStyle w:val="TableParagraph"/>
              <w:spacing w:before="121"/>
              <w:ind w:left="110"/>
            </w:pPr>
            <w:r>
              <w:rPr>
                <w:spacing w:val="-10"/>
              </w:rPr>
              <w:t>3</w:t>
            </w:r>
          </w:p>
        </w:tc>
        <w:tc>
          <w:tcPr>
            <w:tcW w:w="4147" w:type="dxa"/>
            <w:shd w:val="clear" w:color="auto" w:fill="F1F1F1"/>
          </w:tcPr>
          <w:p w14:paraId="37B6B5E6" w14:textId="77777777" w:rsidR="00A54285" w:rsidRDefault="001E5663">
            <w:pPr>
              <w:pStyle w:val="TableParagraph"/>
              <w:numPr>
                <w:ilvl w:val="0"/>
                <w:numId w:val="2"/>
              </w:numPr>
              <w:tabs>
                <w:tab w:val="left" w:pos="466"/>
                <w:tab w:val="left" w:pos="468"/>
              </w:tabs>
              <w:spacing w:line="250" w:lineRule="exact"/>
              <w:ind w:right="94"/>
            </w:pPr>
            <w:r>
              <w:rPr>
                <w:b/>
                <w:sz w:val="20"/>
              </w:rPr>
              <w:t>10</w:t>
            </w:r>
            <w:r>
              <w:rPr>
                <w:b/>
              </w:rPr>
              <w:t>%</w:t>
            </w:r>
            <w:r>
              <w:rPr>
                <w:b/>
                <w:spacing w:val="36"/>
              </w:rPr>
              <w:t xml:space="preserve"> </w:t>
            </w:r>
            <w:r>
              <w:rPr>
                <w:b/>
              </w:rPr>
              <w:t>du</w:t>
            </w:r>
            <w:r>
              <w:rPr>
                <w:b/>
                <w:spacing w:val="30"/>
              </w:rPr>
              <w:t xml:space="preserve"> </w:t>
            </w:r>
            <w:r>
              <w:rPr>
                <w:b/>
              </w:rPr>
              <w:t>montant</w:t>
            </w:r>
            <w:r>
              <w:rPr>
                <w:b/>
                <w:spacing w:val="35"/>
              </w:rPr>
              <w:t xml:space="preserve"> </w:t>
            </w:r>
            <w:r>
              <w:rPr>
                <w:b/>
              </w:rPr>
              <w:t>total</w:t>
            </w:r>
            <w:r>
              <w:rPr>
                <w:b/>
                <w:spacing w:val="32"/>
              </w:rPr>
              <w:t xml:space="preserve"> </w:t>
            </w:r>
            <w:r>
              <w:rPr>
                <w:b/>
              </w:rPr>
              <w:t>forfaitaire</w:t>
            </w:r>
            <w:r>
              <w:rPr>
                <w:b/>
                <w:spacing w:val="30"/>
              </w:rPr>
              <w:t xml:space="preserve"> </w:t>
            </w:r>
            <w:r>
              <w:rPr>
                <w:b/>
              </w:rPr>
              <w:t>du marché</w:t>
            </w:r>
            <w:r>
              <w:t>: à la réception provisoire.</w:t>
            </w:r>
          </w:p>
        </w:tc>
        <w:tc>
          <w:tcPr>
            <w:tcW w:w="1172" w:type="dxa"/>
            <w:shd w:val="clear" w:color="auto" w:fill="F1F1F1"/>
            <w:vAlign w:val="center"/>
          </w:tcPr>
          <w:p w14:paraId="776D0235" w14:textId="77777777" w:rsidR="00A54285" w:rsidRDefault="001E5663" w:rsidP="006B6E5C">
            <w:pPr>
              <w:pStyle w:val="TableParagraph"/>
              <w:spacing w:before="121"/>
              <w:ind w:left="109"/>
              <w:jc w:val="center"/>
            </w:pPr>
            <w:r>
              <w:rPr>
                <w:spacing w:val="-10"/>
              </w:rPr>
              <w:t>1</w:t>
            </w:r>
          </w:p>
        </w:tc>
        <w:tc>
          <w:tcPr>
            <w:tcW w:w="1772" w:type="dxa"/>
            <w:shd w:val="clear" w:color="auto" w:fill="F1F1F1"/>
          </w:tcPr>
          <w:p w14:paraId="2BFA9A4D" w14:textId="77777777" w:rsidR="00A54285" w:rsidRDefault="00A54285">
            <w:pPr>
              <w:pStyle w:val="TableParagraph"/>
              <w:rPr>
                <w:sz w:val="20"/>
              </w:rPr>
            </w:pPr>
          </w:p>
        </w:tc>
        <w:tc>
          <w:tcPr>
            <w:tcW w:w="1926" w:type="dxa"/>
            <w:shd w:val="clear" w:color="auto" w:fill="F1F1F1"/>
          </w:tcPr>
          <w:p w14:paraId="47FE36F1" w14:textId="77777777" w:rsidR="00A54285" w:rsidRDefault="00A54285">
            <w:pPr>
              <w:pStyle w:val="TableParagraph"/>
              <w:rPr>
                <w:sz w:val="20"/>
              </w:rPr>
            </w:pPr>
          </w:p>
        </w:tc>
      </w:tr>
      <w:tr w:rsidR="00A54285" w14:paraId="2FAEF285" w14:textId="77777777" w:rsidTr="006B6E5C">
        <w:trPr>
          <w:trHeight w:val="503"/>
        </w:trPr>
        <w:tc>
          <w:tcPr>
            <w:tcW w:w="564" w:type="dxa"/>
            <w:shd w:val="clear" w:color="auto" w:fill="F1F1F1"/>
          </w:tcPr>
          <w:p w14:paraId="3EBE123C" w14:textId="6BE5EE59" w:rsidR="00A54285" w:rsidRDefault="006B6E5C">
            <w:pPr>
              <w:pStyle w:val="TableParagraph"/>
              <w:spacing w:before="121"/>
              <w:ind w:left="110"/>
            </w:pPr>
            <w:r>
              <w:rPr>
                <w:spacing w:val="-10"/>
              </w:rPr>
              <w:t>4</w:t>
            </w:r>
          </w:p>
        </w:tc>
        <w:tc>
          <w:tcPr>
            <w:tcW w:w="4147" w:type="dxa"/>
            <w:shd w:val="clear" w:color="auto" w:fill="F1F1F1"/>
          </w:tcPr>
          <w:p w14:paraId="1CCE5533" w14:textId="77777777" w:rsidR="00A54285" w:rsidRDefault="001E5663">
            <w:pPr>
              <w:pStyle w:val="TableParagraph"/>
              <w:numPr>
                <w:ilvl w:val="0"/>
                <w:numId w:val="1"/>
              </w:numPr>
              <w:tabs>
                <w:tab w:val="left" w:pos="466"/>
                <w:tab w:val="left" w:pos="468"/>
              </w:tabs>
              <w:spacing w:line="250" w:lineRule="exact"/>
              <w:ind w:right="94"/>
            </w:pPr>
            <w:r>
              <w:rPr>
                <w:b/>
                <w:sz w:val="20"/>
              </w:rPr>
              <w:t>10</w:t>
            </w:r>
            <w:r>
              <w:rPr>
                <w:b/>
              </w:rPr>
              <w:t>%</w:t>
            </w:r>
            <w:r>
              <w:rPr>
                <w:b/>
                <w:spacing w:val="36"/>
              </w:rPr>
              <w:t xml:space="preserve"> </w:t>
            </w:r>
            <w:r>
              <w:rPr>
                <w:b/>
              </w:rPr>
              <w:t>du</w:t>
            </w:r>
            <w:r>
              <w:rPr>
                <w:b/>
                <w:spacing w:val="30"/>
              </w:rPr>
              <w:t xml:space="preserve"> </w:t>
            </w:r>
            <w:r>
              <w:rPr>
                <w:b/>
              </w:rPr>
              <w:t>montant</w:t>
            </w:r>
            <w:r>
              <w:rPr>
                <w:b/>
                <w:spacing w:val="35"/>
              </w:rPr>
              <w:t xml:space="preserve"> </w:t>
            </w:r>
            <w:r>
              <w:rPr>
                <w:b/>
              </w:rPr>
              <w:t>total</w:t>
            </w:r>
            <w:r>
              <w:rPr>
                <w:b/>
                <w:spacing w:val="32"/>
              </w:rPr>
              <w:t xml:space="preserve"> </w:t>
            </w:r>
            <w:r>
              <w:rPr>
                <w:b/>
              </w:rPr>
              <w:t>forfaitaire</w:t>
            </w:r>
            <w:r>
              <w:rPr>
                <w:b/>
                <w:spacing w:val="30"/>
              </w:rPr>
              <w:t xml:space="preserve"> </w:t>
            </w:r>
            <w:r>
              <w:rPr>
                <w:b/>
              </w:rPr>
              <w:t>du marché</w:t>
            </w:r>
            <w:r>
              <w:t>: à la réception définitive.</w:t>
            </w:r>
          </w:p>
        </w:tc>
        <w:tc>
          <w:tcPr>
            <w:tcW w:w="1172" w:type="dxa"/>
            <w:shd w:val="clear" w:color="auto" w:fill="F1F1F1"/>
            <w:vAlign w:val="center"/>
          </w:tcPr>
          <w:p w14:paraId="32A7515B" w14:textId="77777777" w:rsidR="00A54285" w:rsidRDefault="001E5663" w:rsidP="006B6E5C">
            <w:pPr>
              <w:pStyle w:val="TableParagraph"/>
              <w:spacing w:before="121"/>
              <w:ind w:left="109"/>
              <w:jc w:val="center"/>
            </w:pPr>
            <w:r>
              <w:rPr>
                <w:spacing w:val="-10"/>
              </w:rPr>
              <w:t>1</w:t>
            </w:r>
          </w:p>
        </w:tc>
        <w:tc>
          <w:tcPr>
            <w:tcW w:w="1772" w:type="dxa"/>
            <w:shd w:val="clear" w:color="auto" w:fill="F1F1F1"/>
          </w:tcPr>
          <w:p w14:paraId="57E8E301" w14:textId="77777777" w:rsidR="00A54285" w:rsidRDefault="00A54285">
            <w:pPr>
              <w:pStyle w:val="TableParagraph"/>
              <w:rPr>
                <w:sz w:val="20"/>
              </w:rPr>
            </w:pPr>
          </w:p>
        </w:tc>
        <w:tc>
          <w:tcPr>
            <w:tcW w:w="1926" w:type="dxa"/>
            <w:shd w:val="clear" w:color="auto" w:fill="F1F1F1"/>
          </w:tcPr>
          <w:p w14:paraId="1C597A21" w14:textId="77777777" w:rsidR="00A54285" w:rsidRDefault="00A54285">
            <w:pPr>
              <w:pStyle w:val="TableParagraph"/>
              <w:rPr>
                <w:sz w:val="20"/>
              </w:rPr>
            </w:pPr>
          </w:p>
        </w:tc>
      </w:tr>
      <w:tr w:rsidR="00A54285" w14:paraId="27555B8B" w14:textId="77777777">
        <w:trPr>
          <w:trHeight w:val="379"/>
        </w:trPr>
        <w:tc>
          <w:tcPr>
            <w:tcW w:w="7655" w:type="dxa"/>
            <w:gridSpan w:val="4"/>
          </w:tcPr>
          <w:p w14:paraId="659AAA70" w14:textId="77777777" w:rsidR="00A54285" w:rsidRDefault="001E5663">
            <w:pPr>
              <w:pStyle w:val="TableParagraph"/>
              <w:spacing w:before="73"/>
              <w:ind w:right="86"/>
              <w:jc w:val="right"/>
              <w:rPr>
                <w:b/>
                <w:sz w:val="20"/>
              </w:rPr>
            </w:pPr>
            <w:r>
              <w:rPr>
                <w:b/>
                <w:sz w:val="20"/>
              </w:rPr>
              <w:t>TOTAL</w:t>
            </w:r>
            <w:r>
              <w:rPr>
                <w:b/>
                <w:spacing w:val="-4"/>
                <w:sz w:val="20"/>
              </w:rPr>
              <w:t xml:space="preserve"> </w:t>
            </w:r>
            <w:r>
              <w:rPr>
                <w:b/>
                <w:spacing w:val="-2"/>
                <w:sz w:val="20"/>
              </w:rPr>
              <w:t>(H.T)</w:t>
            </w:r>
          </w:p>
        </w:tc>
        <w:tc>
          <w:tcPr>
            <w:tcW w:w="1926" w:type="dxa"/>
          </w:tcPr>
          <w:p w14:paraId="79896785" w14:textId="77777777" w:rsidR="00A54285" w:rsidRDefault="00A54285">
            <w:pPr>
              <w:pStyle w:val="TableParagraph"/>
              <w:rPr>
                <w:sz w:val="20"/>
              </w:rPr>
            </w:pPr>
          </w:p>
        </w:tc>
      </w:tr>
      <w:tr w:rsidR="00A54285" w14:paraId="03002C75" w14:textId="77777777">
        <w:trPr>
          <w:trHeight w:val="407"/>
        </w:trPr>
        <w:tc>
          <w:tcPr>
            <w:tcW w:w="7655" w:type="dxa"/>
            <w:gridSpan w:val="4"/>
          </w:tcPr>
          <w:p w14:paraId="10A5B1A6" w14:textId="77777777" w:rsidR="00A54285" w:rsidRDefault="001E5663">
            <w:pPr>
              <w:pStyle w:val="TableParagraph"/>
              <w:spacing w:before="86"/>
              <w:ind w:right="85"/>
              <w:jc w:val="right"/>
              <w:rPr>
                <w:b/>
                <w:sz w:val="20"/>
              </w:rPr>
            </w:pPr>
            <w:r>
              <w:rPr>
                <w:b/>
                <w:sz w:val="20"/>
              </w:rPr>
              <w:t>TVA</w:t>
            </w:r>
            <w:r>
              <w:rPr>
                <w:b/>
                <w:spacing w:val="-1"/>
                <w:sz w:val="20"/>
              </w:rPr>
              <w:t xml:space="preserve"> </w:t>
            </w:r>
            <w:r>
              <w:rPr>
                <w:b/>
                <w:spacing w:val="-2"/>
                <w:sz w:val="20"/>
              </w:rPr>
              <w:t>(20%)</w:t>
            </w:r>
          </w:p>
        </w:tc>
        <w:tc>
          <w:tcPr>
            <w:tcW w:w="1926" w:type="dxa"/>
          </w:tcPr>
          <w:p w14:paraId="3F9CF217" w14:textId="77777777" w:rsidR="00A54285" w:rsidRDefault="00A54285">
            <w:pPr>
              <w:pStyle w:val="TableParagraph"/>
              <w:rPr>
                <w:sz w:val="20"/>
              </w:rPr>
            </w:pPr>
          </w:p>
        </w:tc>
      </w:tr>
      <w:tr w:rsidR="00A54285" w14:paraId="65FAB738" w14:textId="77777777">
        <w:trPr>
          <w:trHeight w:val="417"/>
        </w:trPr>
        <w:tc>
          <w:tcPr>
            <w:tcW w:w="7655" w:type="dxa"/>
            <w:gridSpan w:val="4"/>
          </w:tcPr>
          <w:p w14:paraId="38B63EA6" w14:textId="77777777" w:rsidR="00A54285" w:rsidRDefault="001E5663">
            <w:pPr>
              <w:pStyle w:val="TableParagraph"/>
              <w:spacing w:before="96"/>
              <w:ind w:right="86"/>
              <w:jc w:val="right"/>
              <w:rPr>
                <w:b/>
                <w:sz w:val="20"/>
              </w:rPr>
            </w:pPr>
            <w:r>
              <w:rPr>
                <w:b/>
                <w:sz w:val="20"/>
              </w:rPr>
              <w:t>TOTAL</w:t>
            </w:r>
            <w:r>
              <w:rPr>
                <w:b/>
                <w:spacing w:val="-4"/>
                <w:sz w:val="20"/>
              </w:rPr>
              <w:t xml:space="preserve"> </w:t>
            </w:r>
            <w:r>
              <w:rPr>
                <w:b/>
                <w:spacing w:val="-2"/>
                <w:sz w:val="20"/>
              </w:rPr>
              <w:t>(T.T.C)</w:t>
            </w:r>
          </w:p>
        </w:tc>
        <w:tc>
          <w:tcPr>
            <w:tcW w:w="1926" w:type="dxa"/>
          </w:tcPr>
          <w:p w14:paraId="428E3E59" w14:textId="77777777" w:rsidR="00A54285" w:rsidRDefault="00A54285">
            <w:pPr>
              <w:pStyle w:val="TableParagraph"/>
              <w:rPr>
                <w:sz w:val="20"/>
              </w:rPr>
            </w:pPr>
          </w:p>
        </w:tc>
      </w:tr>
    </w:tbl>
    <w:p w14:paraId="5E53C5D8" w14:textId="77777777" w:rsidR="00A54285" w:rsidRDefault="00A54285">
      <w:pPr>
        <w:pStyle w:val="BodyText"/>
        <w:rPr>
          <w:b/>
        </w:rPr>
      </w:pPr>
    </w:p>
    <w:p w14:paraId="4ED9DBE4" w14:textId="77777777" w:rsidR="00A54285" w:rsidRDefault="00A54285">
      <w:pPr>
        <w:pStyle w:val="BodyText"/>
        <w:spacing w:before="4"/>
        <w:rPr>
          <w:b/>
        </w:rPr>
      </w:pPr>
    </w:p>
    <w:p w14:paraId="16D58D4D" w14:textId="77777777" w:rsidR="00A54285" w:rsidRDefault="001E5663">
      <w:pPr>
        <w:pStyle w:val="BodyText"/>
        <w:ind w:left="1806" w:right="1806"/>
        <w:jc w:val="center"/>
      </w:pPr>
      <w:r>
        <w:t>Fait</w:t>
      </w:r>
      <w:r>
        <w:rPr>
          <w:spacing w:val="-7"/>
        </w:rPr>
        <w:t xml:space="preserve"> </w:t>
      </w:r>
      <w:r>
        <w:t>à</w:t>
      </w:r>
      <w:r>
        <w:rPr>
          <w:spacing w:val="-4"/>
        </w:rPr>
        <w:t xml:space="preserve"> </w:t>
      </w:r>
      <w:r>
        <w:t>………….………….………….</w:t>
      </w:r>
      <w:r>
        <w:rPr>
          <w:spacing w:val="-4"/>
        </w:rPr>
        <w:t xml:space="preserve"> </w:t>
      </w:r>
      <w:r>
        <w:t>Le</w:t>
      </w:r>
      <w:r>
        <w:rPr>
          <w:spacing w:val="-7"/>
        </w:rPr>
        <w:t xml:space="preserve"> </w:t>
      </w:r>
      <w:r>
        <w:rPr>
          <w:spacing w:val="-2"/>
        </w:rPr>
        <w:t>………….………….………….…………</w:t>
      </w:r>
    </w:p>
    <w:p w14:paraId="199A83CA" w14:textId="77777777" w:rsidR="00A54285" w:rsidRDefault="00A54285">
      <w:pPr>
        <w:pStyle w:val="BodyText"/>
      </w:pPr>
    </w:p>
    <w:p w14:paraId="57BE946E" w14:textId="77777777" w:rsidR="00A54285" w:rsidRDefault="00A54285">
      <w:pPr>
        <w:pStyle w:val="BodyText"/>
      </w:pPr>
    </w:p>
    <w:p w14:paraId="455114B4" w14:textId="77777777" w:rsidR="00A54285" w:rsidRDefault="00A54285">
      <w:pPr>
        <w:pStyle w:val="BodyText"/>
        <w:spacing w:before="1"/>
      </w:pPr>
    </w:p>
    <w:p w14:paraId="529427F0" w14:textId="77777777" w:rsidR="00A54285" w:rsidRDefault="001E5663">
      <w:pPr>
        <w:pStyle w:val="BodyText"/>
        <w:ind w:left="1801" w:right="1806"/>
        <w:jc w:val="center"/>
      </w:pPr>
      <w:r>
        <w:t>(Signature</w:t>
      </w:r>
      <w:r>
        <w:rPr>
          <w:spacing w:val="-7"/>
        </w:rPr>
        <w:t xml:space="preserve"> </w:t>
      </w:r>
      <w:r>
        <w:t>et</w:t>
      </w:r>
      <w:r>
        <w:rPr>
          <w:spacing w:val="-3"/>
        </w:rPr>
        <w:t xml:space="preserve"> </w:t>
      </w:r>
      <w:r>
        <w:t>cachet</w:t>
      </w:r>
      <w:r>
        <w:rPr>
          <w:spacing w:val="-4"/>
        </w:rPr>
        <w:t xml:space="preserve"> </w:t>
      </w:r>
      <w:r>
        <w:t>du</w:t>
      </w:r>
      <w:r>
        <w:rPr>
          <w:spacing w:val="-4"/>
        </w:rPr>
        <w:t xml:space="preserve"> </w:t>
      </w:r>
      <w:r>
        <w:rPr>
          <w:spacing w:val="-2"/>
        </w:rPr>
        <w:t>concurrent)</w:t>
      </w:r>
    </w:p>
    <w:p w14:paraId="18CD0745" w14:textId="77777777" w:rsidR="00A54285" w:rsidRDefault="00A54285">
      <w:pPr>
        <w:pStyle w:val="BodyText"/>
        <w:jc w:val="center"/>
        <w:sectPr w:rsidR="00A54285">
          <w:pgSz w:w="11910" w:h="16840"/>
          <w:pgMar w:top="1120" w:right="425" w:bottom="760" w:left="425" w:header="0" w:footer="508" w:gutter="0"/>
          <w:cols w:space="720"/>
        </w:sectPr>
      </w:pPr>
    </w:p>
    <w:p w14:paraId="0C9C96D2" w14:textId="5B15C6BA" w:rsidR="00A54285" w:rsidRDefault="001E5663">
      <w:pPr>
        <w:pStyle w:val="Heading6"/>
        <w:spacing w:before="67"/>
        <w:ind w:left="1799" w:right="1806"/>
        <w:jc w:val="center"/>
      </w:pPr>
      <w:r>
        <w:rPr>
          <w:u w:val="single"/>
        </w:rPr>
        <w:lastRenderedPageBreak/>
        <w:t>Page n°</w:t>
      </w:r>
      <w:r>
        <w:rPr>
          <w:spacing w:val="-4"/>
          <w:u w:val="single"/>
        </w:rPr>
        <w:t xml:space="preserve"> </w:t>
      </w:r>
      <w:r w:rsidR="004B673F">
        <w:rPr>
          <w:u w:val="single"/>
        </w:rPr>
        <w:t>19</w:t>
      </w:r>
      <w:r>
        <w:rPr>
          <w:spacing w:val="-2"/>
          <w:u w:val="single"/>
        </w:rPr>
        <w:t xml:space="preserve"> </w:t>
      </w:r>
      <w:r>
        <w:rPr>
          <w:u w:val="single"/>
        </w:rPr>
        <w:t>et</w:t>
      </w:r>
      <w:r>
        <w:rPr>
          <w:spacing w:val="-3"/>
          <w:u w:val="single"/>
        </w:rPr>
        <w:t xml:space="preserve"> </w:t>
      </w:r>
      <w:r>
        <w:rPr>
          <w:spacing w:val="-2"/>
          <w:u w:val="single"/>
        </w:rPr>
        <w:t>dernière</w:t>
      </w:r>
    </w:p>
    <w:p w14:paraId="6E52A4F8" w14:textId="77777777" w:rsidR="00A54285" w:rsidRDefault="00A54285">
      <w:pPr>
        <w:pStyle w:val="BodyText"/>
        <w:spacing w:before="43"/>
        <w:rPr>
          <w:b/>
          <w:sz w:val="18"/>
        </w:rPr>
      </w:pPr>
    </w:p>
    <w:p w14:paraId="738F9E26" w14:textId="77777777" w:rsidR="00A54285" w:rsidRDefault="001E5663">
      <w:pPr>
        <w:spacing w:line="207" w:lineRule="exact"/>
        <w:ind w:left="1806" w:right="1806"/>
        <w:jc w:val="center"/>
        <w:rPr>
          <w:sz w:val="18"/>
        </w:rPr>
      </w:pPr>
      <w:r>
        <w:rPr>
          <w:sz w:val="18"/>
        </w:rPr>
        <w:t>ROYAUME</w:t>
      </w:r>
      <w:r>
        <w:rPr>
          <w:spacing w:val="-2"/>
          <w:sz w:val="18"/>
        </w:rPr>
        <w:t xml:space="preserve"> </w:t>
      </w:r>
      <w:r>
        <w:rPr>
          <w:sz w:val="18"/>
        </w:rPr>
        <w:t>DU</w:t>
      </w:r>
      <w:r>
        <w:rPr>
          <w:spacing w:val="-3"/>
          <w:sz w:val="18"/>
        </w:rPr>
        <w:t xml:space="preserve"> </w:t>
      </w:r>
      <w:r>
        <w:rPr>
          <w:spacing w:val="-4"/>
          <w:sz w:val="18"/>
        </w:rPr>
        <w:t>MAROC</w:t>
      </w:r>
    </w:p>
    <w:p w14:paraId="67B312E9" w14:textId="51B958B1" w:rsidR="00A54285" w:rsidRDefault="001E5663">
      <w:pPr>
        <w:ind w:left="2875" w:right="2878"/>
        <w:jc w:val="center"/>
        <w:rPr>
          <w:sz w:val="18"/>
        </w:rPr>
      </w:pPr>
      <w:r>
        <w:rPr>
          <w:sz w:val="18"/>
        </w:rPr>
        <w:t>MINISTERE</w:t>
      </w:r>
      <w:r>
        <w:rPr>
          <w:spacing w:val="-7"/>
          <w:sz w:val="18"/>
        </w:rPr>
        <w:t xml:space="preserve"> </w:t>
      </w:r>
      <w:r>
        <w:rPr>
          <w:sz w:val="18"/>
        </w:rPr>
        <w:t>DES</w:t>
      </w:r>
      <w:r>
        <w:rPr>
          <w:spacing w:val="-6"/>
          <w:sz w:val="18"/>
        </w:rPr>
        <w:t xml:space="preserve"> </w:t>
      </w:r>
      <w:r>
        <w:rPr>
          <w:sz w:val="18"/>
        </w:rPr>
        <w:t>HABOUS</w:t>
      </w:r>
      <w:r>
        <w:rPr>
          <w:spacing w:val="-6"/>
          <w:sz w:val="18"/>
        </w:rPr>
        <w:t xml:space="preserve"> </w:t>
      </w:r>
      <w:r>
        <w:rPr>
          <w:sz w:val="18"/>
        </w:rPr>
        <w:t>ET</w:t>
      </w:r>
      <w:r>
        <w:rPr>
          <w:spacing w:val="-7"/>
          <w:sz w:val="18"/>
        </w:rPr>
        <w:t xml:space="preserve"> </w:t>
      </w:r>
      <w:r>
        <w:rPr>
          <w:sz w:val="18"/>
        </w:rPr>
        <w:t>DES</w:t>
      </w:r>
      <w:r>
        <w:rPr>
          <w:spacing w:val="-11"/>
          <w:sz w:val="18"/>
        </w:rPr>
        <w:t xml:space="preserve"> </w:t>
      </w:r>
      <w:r>
        <w:rPr>
          <w:sz w:val="18"/>
        </w:rPr>
        <w:t>AFFAIRES</w:t>
      </w:r>
      <w:r>
        <w:rPr>
          <w:spacing w:val="-5"/>
          <w:sz w:val="18"/>
        </w:rPr>
        <w:t xml:space="preserve"> </w:t>
      </w:r>
      <w:r>
        <w:rPr>
          <w:sz w:val="18"/>
        </w:rPr>
        <w:t xml:space="preserve">ISLAMIQUES NEDHARAT DES HABOUS DE </w:t>
      </w:r>
      <w:r w:rsidR="00443AB1">
        <w:rPr>
          <w:sz w:val="18"/>
        </w:rPr>
        <w:t>SEFROU</w:t>
      </w:r>
    </w:p>
    <w:p w14:paraId="5BE95F44" w14:textId="77777777" w:rsidR="00A54285" w:rsidRDefault="001E5663">
      <w:pPr>
        <w:spacing w:before="3"/>
        <w:ind w:left="2875" w:right="2875"/>
        <w:jc w:val="center"/>
        <w:rPr>
          <w:sz w:val="18"/>
        </w:rPr>
      </w:pPr>
      <w:r>
        <w:rPr>
          <w:sz w:val="18"/>
        </w:rPr>
        <w:t>SERVICE</w:t>
      </w:r>
      <w:r>
        <w:rPr>
          <w:spacing w:val="-6"/>
          <w:sz w:val="18"/>
        </w:rPr>
        <w:t xml:space="preserve"> </w:t>
      </w:r>
      <w:r>
        <w:rPr>
          <w:sz w:val="18"/>
        </w:rPr>
        <w:t>DE</w:t>
      </w:r>
      <w:r>
        <w:rPr>
          <w:spacing w:val="-6"/>
          <w:sz w:val="18"/>
        </w:rPr>
        <w:t xml:space="preserve"> </w:t>
      </w:r>
      <w:r>
        <w:rPr>
          <w:sz w:val="18"/>
        </w:rPr>
        <w:t>L’INVESTISSEMENT</w:t>
      </w:r>
      <w:r>
        <w:rPr>
          <w:spacing w:val="-6"/>
          <w:sz w:val="18"/>
        </w:rPr>
        <w:t xml:space="preserve"> </w:t>
      </w:r>
      <w:r>
        <w:rPr>
          <w:sz w:val="18"/>
        </w:rPr>
        <w:t>ET</w:t>
      </w:r>
      <w:r>
        <w:rPr>
          <w:spacing w:val="-6"/>
          <w:sz w:val="18"/>
        </w:rPr>
        <w:t xml:space="preserve"> </w:t>
      </w:r>
      <w:r>
        <w:rPr>
          <w:sz w:val="18"/>
        </w:rPr>
        <w:t>DE</w:t>
      </w:r>
      <w:r>
        <w:rPr>
          <w:spacing w:val="-6"/>
          <w:sz w:val="18"/>
        </w:rPr>
        <w:t xml:space="preserve"> </w:t>
      </w:r>
      <w:r>
        <w:rPr>
          <w:sz w:val="18"/>
        </w:rPr>
        <w:t>LA</w:t>
      </w:r>
      <w:r>
        <w:rPr>
          <w:spacing w:val="-11"/>
          <w:sz w:val="18"/>
        </w:rPr>
        <w:t xml:space="preserve"> </w:t>
      </w:r>
      <w:r>
        <w:rPr>
          <w:sz w:val="18"/>
        </w:rPr>
        <w:t>CONSERVATION DES HABOUS</w:t>
      </w:r>
    </w:p>
    <w:p w14:paraId="22F89FC0" w14:textId="77777777" w:rsidR="00A54285" w:rsidRDefault="00A54285">
      <w:pPr>
        <w:pStyle w:val="BodyText"/>
        <w:spacing w:before="93"/>
        <w:rPr>
          <w:sz w:val="18"/>
        </w:rPr>
      </w:pPr>
    </w:p>
    <w:p w14:paraId="57CC74D6" w14:textId="2E14F292" w:rsidR="006B6E5C" w:rsidRPr="001E5663" w:rsidRDefault="006B6E5C" w:rsidP="006B6E5C">
      <w:pPr>
        <w:spacing w:before="71"/>
        <w:ind w:left="599" w:right="588" w:firstLine="6"/>
        <w:jc w:val="center"/>
        <w:rPr>
          <w:b/>
          <w:u w:val="single"/>
        </w:rPr>
      </w:pPr>
      <w:r w:rsidRPr="001E5663">
        <w:rPr>
          <w:b/>
          <w:u w:val="single"/>
        </w:rPr>
        <w:t xml:space="preserve">RELATIF A L’ELABORATION DES ETUDES TECHNIQUES ET SUIVI DES TRAVAUX DE CONSTRUCTION D’UN COMPLEXE RESIDENTIEL ET </w:t>
      </w:r>
      <w:r w:rsidR="00967688" w:rsidRPr="001E5663">
        <w:rPr>
          <w:b/>
          <w:u w:val="single"/>
        </w:rPr>
        <w:t>COM</w:t>
      </w:r>
      <w:r w:rsidR="00967688">
        <w:rPr>
          <w:b/>
          <w:u w:val="single"/>
        </w:rPr>
        <w:t>M</w:t>
      </w:r>
      <w:r w:rsidR="00967688" w:rsidRPr="001E5663">
        <w:rPr>
          <w:b/>
          <w:u w:val="single"/>
        </w:rPr>
        <w:t>ERCI</w:t>
      </w:r>
      <w:r w:rsidR="00967688">
        <w:rPr>
          <w:b/>
          <w:u w:val="single"/>
        </w:rPr>
        <w:t>A</w:t>
      </w:r>
      <w:r w:rsidR="00967688" w:rsidRPr="001E5663">
        <w:rPr>
          <w:b/>
          <w:u w:val="single"/>
        </w:rPr>
        <w:t>L</w:t>
      </w:r>
      <w:r w:rsidR="00967688">
        <w:rPr>
          <w:b/>
          <w:u w:val="single"/>
        </w:rPr>
        <w:t xml:space="preserve"> </w:t>
      </w:r>
      <w:r w:rsidRPr="001E5663">
        <w:rPr>
          <w:b/>
          <w:u w:val="single"/>
        </w:rPr>
        <w:t>SUR LA PROPRIETE HABOUS DITE </w:t>
      </w:r>
      <w:r>
        <w:rPr>
          <w:b/>
          <w:u w:val="single"/>
        </w:rPr>
        <w:t>JNAN KAZIOUI</w:t>
      </w:r>
      <w:r w:rsidRPr="001E5663">
        <w:rPr>
          <w:b/>
          <w:u w:val="single"/>
        </w:rPr>
        <w:t xml:space="preserve"> A</w:t>
      </w:r>
      <w:r>
        <w:rPr>
          <w:b/>
          <w:u w:val="single"/>
        </w:rPr>
        <w:t>U</w:t>
      </w:r>
      <w:r w:rsidRPr="001E5663">
        <w:rPr>
          <w:b/>
          <w:u w:val="single"/>
        </w:rPr>
        <w:t xml:space="preserve"> QUARTIER HABOUNA SEFROU EN LOT UNIQUE</w:t>
      </w:r>
    </w:p>
    <w:p w14:paraId="4A06D171" w14:textId="06FCF0BE" w:rsidR="00A54285" w:rsidRDefault="001E5663">
      <w:pPr>
        <w:spacing w:before="247"/>
        <w:ind w:left="425" w:right="423"/>
        <w:jc w:val="both"/>
        <w:rPr>
          <w:sz w:val="24"/>
        </w:rPr>
      </w:pPr>
      <w:r>
        <w:rPr>
          <w:sz w:val="24"/>
        </w:rPr>
        <w:t xml:space="preserve">Appel d’offres ouvert sur offres de prix N° </w:t>
      </w:r>
      <w:r w:rsidR="00443AB1">
        <w:rPr>
          <w:b/>
          <w:sz w:val="24"/>
        </w:rPr>
        <w:t>01</w:t>
      </w:r>
      <w:r>
        <w:rPr>
          <w:b/>
          <w:sz w:val="24"/>
        </w:rPr>
        <w:t>/NH</w:t>
      </w:r>
      <w:r w:rsidR="00443AB1">
        <w:rPr>
          <w:b/>
          <w:sz w:val="24"/>
        </w:rPr>
        <w:t>S</w:t>
      </w:r>
      <w:r>
        <w:rPr>
          <w:b/>
          <w:sz w:val="24"/>
        </w:rPr>
        <w:t>/BH/</w:t>
      </w:r>
      <w:r w:rsidR="00443AB1">
        <w:rPr>
          <w:b/>
          <w:sz w:val="24"/>
        </w:rPr>
        <w:t>202</w:t>
      </w:r>
      <w:r w:rsidR="003E04D8">
        <w:rPr>
          <w:b/>
          <w:sz w:val="24"/>
        </w:rPr>
        <w:t>6</w:t>
      </w:r>
      <w:r>
        <w:rPr>
          <w:b/>
          <w:sz w:val="24"/>
        </w:rPr>
        <w:t xml:space="preserve"> </w:t>
      </w:r>
      <w:r>
        <w:rPr>
          <w:sz w:val="24"/>
        </w:rPr>
        <w:t xml:space="preserve">en vertu de </w:t>
      </w:r>
      <w:r>
        <w:rPr>
          <w:b/>
          <w:sz w:val="24"/>
        </w:rPr>
        <w:t>l’article 33 et l’article 34 paragraphe</w:t>
      </w:r>
      <w:r>
        <w:rPr>
          <w:b/>
          <w:spacing w:val="-2"/>
          <w:sz w:val="24"/>
        </w:rPr>
        <w:t xml:space="preserve"> </w:t>
      </w:r>
      <w:r>
        <w:rPr>
          <w:b/>
          <w:sz w:val="24"/>
        </w:rPr>
        <w:t>3</w:t>
      </w:r>
      <w:r>
        <w:rPr>
          <w:b/>
          <w:spacing w:val="-1"/>
          <w:sz w:val="24"/>
        </w:rPr>
        <w:t xml:space="preserve"> </w:t>
      </w:r>
      <w:r>
        <w:rPr>
          <w:b/>
          <w:sz w:val="24"/>
        </w:rPr>
        <w:t>alinéa</w:t>
      </w:r>
      <w:r>
        <w:rPr>
          <w:b/>
          <w:spacing w:val="-1"/>
          <w:sz w:val="24"/>
        </w:rPr>
        <w:t xml:space="preserve"> </w:t>
      </w:r>
      <w:r>
        <w:rPr>
          <w:b/>
          <w:sz w:val="24"/>
        </w:rPr>
        <w:t xml:space="preserve">3 </w:t>
      </w:r>
      <w:r>
        <w:rPr>
          <w:sz w:val="24"/>
        </w:rPr>
        <w:t>de l’arrêté</w:t>
      </w:r>
      <w:r>
        <w:rPr>
          <w:spacing w:val="-2"/>
          <w:sz w:val="24"/>
        </w:rPr>
        <w:t xml:space="preserve"> </w:t>
      </w:r>
      <w:r>
        <w:rPr>
          <w:sz w:val="24"/>
        </w:rPr>
        <w:t>du</w:t>
      </w:r>
      <w:r>
        <w:rPr>
          <w:spacing w:val="-1"/>
          <w:sz w:val="24"/>
        </w:rPr>
        <w:t xml:space="preserve"> </w:t>
      </w:r>
      <w:r>
        <w:rPr>
          <w:sz w:val="24"/>
        </w:rPr>
        <w:t>Ministre</w:t>
      </w:r>
      <w:r>
        <w:rPr>
          <w:spacing w:val="-2"/>
          <w:sz w:val="24"/>
        </w:rPr>
        <w:t xml:space="preserve"> </w:t>
      </w:r>
      <w:r>
        <w:rPr>
          <w:sz w:val="24"/>
        </w:rPr>
        <w:t>des</w:t>
      </w:r>
      <w:r>
        <w:rPr>
          <w:spacing w:val="-3"/>
          <w:sz w:val="24"/>
        </w:rPr>
        <w:t xml:space="preserve"> </w:t>
      </w:r>
      <w:r>
        <w:rPr>
          <w:sz w:val="24"/>
        </w:rPr>
        <w:t>Habous</w:t>
      </w:r>
      <w:r>
        <w:rPr>
          <w:spacing w:val="-3"/>
          <w:sz w:val="24"/>
        </w:rPr>
        <w:t xml:space="preserve"> </w:t>
      </w:r>
      <w:r>
        <w:rPr>
          <w:sz w:val="24"/>
        </w:rPr>
        <w:t>et des</w:t>
      </w:r>
      <w:r>
        <w:rPr>
          <w:spacing w:val="-3"/>
          <w:sz w:val="24"/>
        </w:rPr>
        <w:t xml:space="preserve"> </w:t>
      </w:r>
      <w:r>
        <w:rPr>
          <w:sz w:val="24"/>
        </w:rPr>
        <w:t>Affaires</w:t>
      </w:r>
      <w:r>
        <w:rPr>
          <w:spacing w:val="-3"/>
          <w:sz w:val="24"/>
        </w:rPr>
        <w:t xml:space="preserve"> </w:t>
      </w:r>
      <w:r>
        <w:rPr>
          <w:sz w:val="24"/>
        </w:rPr>
        <w:t>Islamiques</w:t>
      </w:r>
      <w:r>
        <w:rPr>
          <w:spacing w:val="-3"/>
          <w:sz w:val="24"/>
        </w:rPr>
        <w:t xml:space="preserve"> </w:t>
      </w:r>
      <w:r>
        <w:rPr>
          <w:b/>
          <w:sz w:val="24"/>
        </w:rPr>
        <w:t>n°</w:t>
      </w:r>
      <w:r>
        <w:rPr>
          <w:b/>
          <w:spacing w:val="-1"/>
          <w:sz w:val="24"/>
        </w:rPr>
        <w:t xml:space="preserve"> </w:t>
      </w:r>
      <w:r>
        <w:rPr>
          <w:b/>
          <w:sz w:val="24"/>
        </w:rPr>
        <w:t>258.13 du 6</w:t>
      </w:r>
      <w:r>
        <w:rPr>
          <w:b/>
          <w:spacing w:val="-5"/>
          <w:sz w:val="24"/>
        </w:rPr>
        <w:t xml:space="preserve"> </w:t>
      </w:r>
      <w:r>
        <w:rPr>
          <w:b/>
          <w:sz w:val="24"/>
        </w:rPr>
        <w:t>Dou Lkiada</w:t>
      </w:r>
      <w:r>
        <w:rPr>
          <w:b/>
          <w:spacing w:val="-4"/>
          <w:sz w:val="24"/>
        </w:rPr>
        <w:t xml:space="preserve"> </w:t>
      </w:r>
      <w:r>
        <w:rPr>
          <w:b/>
          <w:sz w:val="24"/>
        </w:rPr>
        <w:t>1434</w:t>
      </w:r>
      <w:r>
        <w:rPr>
          <w:b/>
          <w:spacing w:val="-4"/>
          <w:sz w:val="24"/>
        </w:rPr>
        <w:t xml:space="preserve"> </w:t>
      </w:r>
      <w:r>
        <w:rPr>
          <w:b/>
          <w:sz w:val="24"/>
        </w:rPr>
        <w:t>(13</w:t>
      </w:r>
      <w:r>
        <w:rPr>
          <w:b/>
          <w:spacing w:val="-4"/>
          <w:sz w:val="24"/>
        </w:rPr>
        <w:t xml:space="preserve"> </w:t>
      </w:r>
      <w:r>
        <w:rPr>
          <w:b/>
          <w:sz w:val="24"/>
        </w:rPr>
        <w:t>septembre</w:t>
      </w:r>
      <w:r>
        <w:rPr>
          <w:b/>
          <w:spacing w:val="-5"/>
          <w:sz w:val="24"/>
        </w:rPr>
        <w:t xml:space="preserve"> </w:t>
      </w:r>
      <w:r>
        <w:rPr>
          <w:b/>
          <w:sz w:val="24"/>
        </w:rPr>
        <w:t xml:space="preserve">2013) </w:t>
      </w:r>
      <w:r>
        <w:rPr>
          <w:sz w:val="24"/>
        </w:rPr>
        <w:t>fixant le</w:t>
      </w:r>
      <w:r>
        <w:rPr>
          <w:spacing w:val="-5"/>
          <w:sz w:val="24"/>
        </w:rPr>
        <w:t xml:space="preserve"> </w:t>
      </w:r>
      <w:r>
        <w:rPr>
          <w:sz w:val="24"/>
        </w:rPr>
        <w:t>règlement des</w:t>
      </w:r>
      <w:r>
        <w:rPr>
          <w:spacing w:val="-2"/>
          <w:sz w:val="24"/>
        </w:rPr>
        <w:t xml:space="preserve"> </w:t>
      </w:r>
      <w:r>
        <w:rPr>
          <w:sz w:val="24"/>
        </w:rPr>
        <w:t>marchés</w:t>
      </w:r>
      <w:r>
        <w:rPr>
          <w:spacing w:val="-6"/>
          <w:sz w:val="24"/>
        </w:rPr>
        <w:t xml:space="preserve"> </w:t>
      </w:r>
      <w:r>
        <w:rPr>
          <w:sz w:val="24"/>
        </w:rPr>
        <w:t>des</w:t>
      </w:r>
      <w:r>
        <w:rPr>
          <w:spacing w:val="-6"/>
          <w:sz w:val="24"/>
        </w:rPr>
        <w:t xml:space="preserve"> </w:t>
      </w:r>
      <w:r>
        <w:rPr>
          <w:sz w:val="24"/>
        </w:rPr>
        <w:t>travaux, fournitures</w:t>
      </w:r>
      <w:r>
        <w:rPr>
          <w:spacing w:val="-6"/>
          <w:sz w:val="24"/>
        </w:rPr>
        <w:t xml:space="preserve"> </w:t>
      </w:r>
      <w:r>
        <w:rPr>
          <w:sz w:val="24"/>
        </w:rPr>
        <w:t>et de</w:t>
      </w:r>
      <w:r>
        <w:rPr>
          <w:spacing w:val="-5"/>
          <w:sz w:val="24"/>
        </w:rPr>
        <w:t xml:space="preserve"> </w:t>
      </w:r>
      <w:r>
        <w:rPr>
          <w:sz w:val="24"/>
        </w:rPr>
        <w:t>services conclu par l’Administration des Habous au profit des Habous Publics.</w:t>
      </w:r>
    </w:p>
    <w:p w14:paraId="029DB897" w14:textId="77777777" w:rsidR="00A54285" w:rsidRDefault="001E5663">
      <w:pPr>
        <w:pStyle w:val="BodyText"/>
        <w:spacing w:before="5"/>
        <w:ind w:left="425"/>
        <w:jc w:val="both"/>
      </w:pPr>
      <w:r>
        <w:t>Arrêté</w:t>
      </w:r>
      <w:r>
        <w:rPr>
          <w:spacing w:val="-7"/>
        </w:rPr>
        <w:t xml:space="preserve"> </w:t>
      </w:r>
      <w:r>
        <w:t>le</w:t>
      </w:r>
      <w:r>
        <w:rPr>
          <w:spacing w:val="-7"/>
        </w:rPr>
        <w:t xml:space="preserve"> </w:t>
      </w:r>
      <w:r>
        <w:t>présent</w:t>
      </w:r>
      <w:r>
        <w:rPr>
          <w:spacing w:val="1"/>
        </w:rPr>
        <w:t xml:space="preserve"> </w:t>
      </w:r>
      <w:r>
        <w:t>marché</w:t>
      </w:r>
      <w:r>
        <w:rPr>
          <w:spacing w:val="-6"/>
        </w:rPr>
        <w:t xml:space="preserve"> </w:t>
      </w:r>
      <w:r>
        <w:t>à</w:t>
      </w:r>
      <w:r>
        <w:rPr>
          <w:spacing w:val="3"/>
        </w:rPr>
        <w:t xml:space="preserve"> </w:t>
      </w:r>
      <w:r>
        <w:t>la</w:t>
      </w:r>
      <w:r>
        <w:rPr>
          <w:spacing w:val="3"/>
        </w:rPr>
        <w:t xml:space="preserve"> </w:t>
      </w:r>
      <w:r>
        <w:t>somme</w:t>
      </w:r>
      <w:r>
        <w:rPr>
          <w:spacing w:val="-7"/>
        </w:rPr>
        <w:t xml:space="preserve"> </w:t>
      </w:r>
      <w:r>
        <w:t>TTC</w:t>
      </w:r>
      <w:r>
        <w:rPr>
          <w:spacing w:val="-3"/>
        </w:rPr>
        <w:t xml:space="preserve"> </w:t>
      </w:r>
      <w:r>
        <w:t xml:space="preserve">de </w:t>
      </w:r>
      <w:r>
        <w:rPr>
          <w:spacing w:val="-2"/>
        </w:rPr>
        <w:t>……………………………………………………….</w:t>
      </w:r>
    </w:p>
    <w:p w14:paraId="77BF38D7" w14:textId="77777777" w:rsidR="00A54285" w:rsidRDefault="00A54285">
      <w:pPr>
        <w:pStyle w:val="BodyText"/>
        <w:rPr>
          <w:sz w:val="20"/>
        </w:rPr>
      </w:pPr>
    </w:p>
    <w:p w14:paraId="7DF494F4" w14:textId="77777777" w:rsidR="00A54285" w:rsidRDefault="00A54285">
      <w:pPr>
        <w:pStyle w:val="BodyText"/>
        <w:spacing w:before="15"/>
        <w:rPr>
          <w:sz w:val="20"/>
        </w:rPr>
      </w:pPr>
    </w:p>
    <w:tbl>
      <w:tblPr>
        <w:tblStyle w:val="TableNormal1"/>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4994"/>
      </w:tblGrid>
      <w:tr w:rsidR="00A54285" w14:paraId="2073F51F" w14:textId="77777777">
        <w:trPr>
          <w:trHeight w:val="2611"/>
        </w:trPr>
        <w:tc>
          <w:tcPr>
            <w:tcW w:w="10209" w:type="dxa"/>
            <w:gridSpan w:val="2"/>
          </w:tcPr>
          <w:p w14:paraId="2B03475C" w14:textId="77777777" w:rsidR="00A54285" w:rsidRDefault="001E5663">
            <w:pPr>
              <w:pStyle w:val="TableParagraph"/>
              <w:spacing w:before="121" w:line="355" w:lineRule="auto"/>
              <w:ind w:left="676" w:right="4966" w:hanging="567"/>
              <w:rPr>
                <w:b/>
              </w:rPr>
            </w:pPr>
            <w:r>
              <w:rPr>
                <w:b/>
              </w:rPr>
              <w:t>Lu,</w:t>
            </w:r>
            <w:r>
              <w:rPr>
                <w:b/>
                <w:spacing w:val="-1"/>
              </w:rPr>
              <w:t xml:space="preserve"> </w:t>
            </w:r>
            <w:r>
              <w:rPr>
                <w:b/>
              </w:rPr>
              <w:t>accepté</w:t>
            </w:r>
            <w:r>
              <w:rPr>
                <w:b/>
                <w:spacing w:val="-4"/>
              </w:rPr>
              <w:t xml:space="preserve"> </w:t>
            </w:r>
            <w:r>
              <w:rPr>
                <w:b/>
              </w:rPr>
              <w:t>et</w:t>
            </w:r>
            <w:r>
              <w:rPr>
                <w:b/>
                <w:spacing w:val="-4"/>
              </w:rPr>
              <w:t xml:space="preserve"> </w:t>
            </w:r>
            <w:r>
              <w:rPr>
                <w:b/>
              </w:rPr>
              <w:t>arrêté</w:t>
            </w:r>
            <w:r>
              <w:rPr>
                <w:b/>
                <w:spacing w:val="-4"/>
              </w:rPr>
              <w:t xml:space="preserve"> </w:t>
            </w:r>
            <w:r>
              <w:rPr>
                <w:b/>
              </w:rPr>
              <w:t>par</w:t>
            </w:r>
            <w:r>
              <w:rPr>
                <w:b/>
                <w:spacing w:val="-4"/>
              </w:rPr>
              <w:t xml:space="preserve"> </w:t>
            </w:r>
            <w:r>
              <w:rPr>
                <w:b/>
              </w:rPr>
              <w:t>le</w:t>
            </w:r>
            <w:r>
              <w:rPr>
                <w:b/>
                <w:spacing w:val="-4"/>
              </w:rPr>
              <w:t xml:space="preserve"> </w:t>
            </w:r>
            <w:r>
              <w:rPr>
                <w:b/>
              </w:rPr>
              <w:t>prestataire</w:t>
            </w:r>
            <w:r>
              <w:rPr>
                <w:b/>
                <w:spacing w:val="-4"/>
              </w:rPr>
              <w:t xml:space="preserve"> </w:t>
            </w:r>
            <w:r>
              <w:rPr>
                <w:b/>
              </w:rPr>
              <w:t>à</w:t>
            </w:r>
            <w:r>
              <w:rPr>
                <w:b/>
                <w:spacing w:val="-3"/>
              </w:rPr>
              <w:t xml:space="preserve"> </w:t>
            </w:r>
            <w:r>
              <w:rPr>
                <w:b/>
              </w:rPr>
              <w:t>la</w:t>
            </w:r>
            <w:r>
              <w:rPr>
                <w:b/>
                <w:spacing w:val="-7"/>
              </w:rPr>
              <w:t xml:space="preserve"> </w:t>
            </w:r>
            <w:r>
              <w:rPr>
                <w:b/>
              </w:rPr>
              <w:t>somme</w:t>
            </w:r>
            <w:r>
              <w:rPr>
                <w:b/>
                <w:spacing w:val="-4"/>
              </w:rPr>
              <w:t xml:space="preserve"> </w:t>
            </w:r>
            <w:r>
              <w:rPr>
                <w:b/>
              </w:rPr>
              <w:t>de : En chiffre</w:t>
            </w:r>
          </w:p>
          <w:p w14:paraId="37D54B7F" w14:textId="77777777" w:rsidR="00A54285" w:rsidRDefault="001E5663">
            <w:pPr>
              <w:pStyle w:val="TableParagraph"/>
              <w:spacing w:line="248" w:lineRule="exact"/>
              <w:ind w:left="676"/>
              <w:rPr>
                <w:b/>
              </w:rPr>
            </w:pPr>
            <w:r>
              <w:rPr>
                <w:b/>
              </w:rPr>
              <w:t>En</w:t>
            </w:r>
            <w:r>
              <w:rPr>
                <w:b/>
                <w:spacing w:val="-5"/>
              </w:rPr>
              <w:t xml:space="preserve"> </w:t>
            </w:r>
            <w:r>
              <w:rPr>
                <w:b/>
                <w:spacing w:val="-2"/>
              </w:rPr>
              <w:t>lettres</w:t>
            </w:r>
          </w:p>
          <w:p w14:paraId="0CBE0E06" w14:textId="77777777" w:rsidR="00A54285" w:rsidRDefault="00A54285">
            <w:pPr>
              <w:pStyle w:val="TableParagraph"/>
            </w:pPr>
          </w:p>
          <w:p w14:paraId="722CA935" w14:textId="77777777" w:rsidR="00A54285" w:rsidRDefault="00A54285">
            <w:pPr>
              <w:pStyle w:val="TableParagraph"/>
            </w:pPr>
          </w:p>
          <w:p w14:paraId="36645CD3" w14:textId="77777777" w:rsidR="00A54285" w:rsidRDefault="00A54285">
            <w:pPr>
              <w:pStyle w:val="TableParagraph"/>
            </w:pPr>
          </w:p>
          <w:p w14:paraId="4349ED2F" w14:textId="77777777" w:rsidR="00A54285" w:rsidRDefault="00A54285">
            <w:pPr>
              <w:pStyle w:val="TableParagraph"/>
              <w:spacing w:before="228"/>
            </w:pPr>
          </w:p>
          <w:p w14:paraId="061CF873" w14:textId="59DD4AC0" w:rsidR="00A54285" w:rsidRDefault="00FB7175">
            <w:pPr>
              <w:pStyle w:val="TableParagraph"/>
              <w:spacing w:line="233" w:lineRule="exact"/>
              <w:ind w:left="676"/>
              <w:rPr>
                <w:b/>
              </w:rPr>
            </w:pPr>
            <w:r>
              <w:rPr>
                <w:b/>
              </w:rPr>
              <w:t>SEFROU</w:t>
            </w:r>
            <w:r w:rsidR="001E5663">
              <w:rPr>
                <w:b/>
              </w:rPr>
              <w:t>,</w:t>
            </w:r>
            <w:r w:rsidR="001E5663">
              <w:rPr>
                <w:b/>
                <w:spacing w:val="-9"/>
              </w:rPr>
              <w:t xml:space="preserve"> </w:t>
            </w:r>
            <w:r w:rsidR="001E5663">
              <w:rPr>
                <w:b/>
                <w:spacing w:val="-5"/>
              </w:rPr>
              <w:t>le</w:t>
            </w:r>
          </w:p>
        </w:tc>
      </w:tr>
      <w:tr w:rsidR="00A54285" w14:paraId="1EBA72F1" w14:textId="77777777">
        <w:trPr>
          <w:trHeight w:val="2707"/>
        </w:trPr>
        <w:tc>
          <w:tcPr>
            <w:tcW w:w="5215" w:type="dxa"/>
          </w:tcPr>
          <w:p w14:paraId="1B8F7996" w14:textId="77777777" w:rsidR="00A54285" w:rsidRDefault="00A54285">
            <w:pPr>
              <w:pStyle w:val="TableParagraph"/>
              <w:spacing w:before="55"/>
            </w:pPr>
          </w:p>
          <w:p w14:paraId="6A38225E" w14:textId="6ED62803" w:rsidR="00A54285" w:rsidRDefault="001E5663">
            <w:pPr>
              <w:pStyle w:val="TableParagraph"/>
              <w:ind w:left="311"/>
              <w:rPr>
                <w:b/>
              </w:rPr>
            </w:pPr>
            <w:r>
              <w:rPr>
                <w:b/>
              </w:rPr>
              <w:t>Dressé</w:t>
            </w:r>
            <w:r>
              <w:rPr>
                <w:b/>
                <w:spacing w:val="32"/>
              </w:rPr>
              <w:t xml:space="preserve"> </w:t>
            </w:r>
            <w:r>
              <w:rPr>
                <w:b/>
              </w:rPr>
              <w:t>et</w:t>
            </w:r>
            <w:r>
              <w:rPr>
                <w:b/>
                <w:spacing w:val="37"/>
              </w:rPr>
              <w:t xml:space="preserve"> </w:t>
            </w:r>
            <w:r>
              <w:rPr>
                <w:b/>
              </w:rPr>
              <w:t>présenté</w:t>
            </w:r>
            <w:r>
              <w:rPr>
                <w:b/>
                <w:spacing w:val="36"/>
              </w:rPr>
              <w:t xml:space="preserve"> </w:t>
            </w:r>
            <w:r>
              <w:rPr>
                <w:b/>
              </w:rPr>
              <w:t>par</w:t>
            </w:r>
            <w:r>
              <w:rPr>
                <w:b/>
                <w:spacing w:val="36"/>
              </w:rPr>
              <w:t xml:space="preserve"> </w:t>
            </w:r>
            <w:r>
              <w:rPr>
                <w:b/>
              </w:rPr>
              <w:t>le</w:t>
            </w:r>
            <w:r>
              <w:rPr>
                <w:b/>
                <w:spacing w:val="32"/>
              </w:rPr>
              <w:t xml:space="preserve"> </w:t>
            </w:r>
            <w:r>
              <w:rPr>
                <w:b/>
              </w:rPr>
              <w:t>Nadher</w:t>
            </w:r>
            <w:r>
              <w:rPr>
                <w:b/>
                <w:spacing w:val="32"/>
              </w:rPr>
              <w:t xml:space="preserve"> </w:t>
            </w:r>
            <w:r>
              <w:rPr>
                <w:b/>
              </w:rPr>
              <w:t>des</w:t>
            </w:r>
            <w:r>
              <w:rPr>
                <w:b/>
                <w:spacing w:val="35"/>
              </w:rPr>
              <w:t xml:space="preserve"> </w:t>
            </w:r>
            <w:r>
              <w:rPr>
                <w:b/>
              </w:rPr>
              <w:t>Habous</w:t>
            </w:r>
            <w:r>
              <w:rPr>
                <w:b/>
                <w:spacing w:val="35"/>
              </w:rPr>
              <w:t xml:space="preserve"> </w:t>
            </w:r>
            <w:r>
              <w:rPr>
                <w:b/>
              </w:rPr>
              <w:t xml:space="preserve">de </w:t>
            </w:r>
            <w:r w:rsidR="00443AB1">
              <w:rPr>
                <w:b/>
                <w:spacing w:val="-2"/>
              </w:rPr>
              <w:t>SEFROU</w:t>
            </w:r>
          </w:p>
          <w:p w14:paraId="068B56CE" w14:textId="77777777" w:rsidR="00A54285" w:rsidRDefault="00A54285">
            <w:pPr>
              <w:pStyle w:val="TableParagraph"/>
            </w:pPr>
          </w:p>
          <w:p w14:paraId="2A8DCA78" w14:textId="77777777" w:rsidR="00A54285" w:rsidRDefault="00A54285">
            <w:pPr>
              <w:pStyle w:val="TableParagraph"/>
            </w:pPr>
          </w:p>
          <w:p w14:paraId="1C9D28D3" w14:textId="77777777" w:rsidR="00A54285" w:rsidRDefault="00A54285">
            <w:pPr>
              <w:pStyle w:val="TableParagraph"/>
            </w:pPr>
          </w:p>
          <w:p w14:paraId="5433E837" w14:textId="77777777" w:rsidR="00A54285" w:rsidRDefault="00A54285">
            <w:pPr>
              <w:pStyle w:val="TableParagraph"/>
            </w:pPr>
          </w:p>
          <w:p w14:paraId="66605D58" w14:textId="77777777" w:rsidR="00A54285" w:rsidRDefault="00A54285">
            <w:pPr>
              <w:pStyle w:val="TableParagraph"/>
            </w:pPr>
          </w:p>
          <w:p w14:paraId="19E9F13B" w14:textId="77777777" w:rsidR="00A54285" w:rsidRDefault="00A54285">
            <w:pPr>
              <w:pStyle w:val="TableParagraph"/>
              <w:spacing w:before="98"/>
            </w:pPr>
          </w:p>
          <w:p w14:paraId="3ED82C5D" w14:textId="1B1FAEE7" w:rsidR="00A54285" w:rsidRDefault="00FB7175">
            <w:pPr>
              <w:pStyle w:val="TableParagraph"/>
              <w:ind w:left="110"/>
              <w:rPr>
                <w:b/>
              </w:rPr>
            </w:pPr>
            <w:r>
              <w:rPr>
                <w:b/>
              </w:rPr>
              <w:t>SEFROU</w:t>
            </w:r>
            <w:r w:rsidR="001E5663">
              <w:rPr>
                <w:b/>
              </w:rPr>
              <w:t>,</w:t>
            </w:r>
            <w:r w:rsidR="001E5663">
              <w:rPr>
                <w:b/>
                <w:spacing w:val="-9"/>
              </w:rPr>
              <w:t xml:space="preserve"> </w:t>
            </w:r>
            <w:r w:rsidR="001E5663">
              <w:rPr>
                <w:b/>
                <w:spacing w:val="-5"/>
              </w:rPr>
              <w:t>le</w:t>
            </w:r>
          </w:p>
        </w:tc>
        <w:tc>
          <w:tcPr>
            <w:tcW w:w="4994" w:type="dxa"/>
          </w:tcPr>
          <w:p w14:paraId="062AD404" w14:textId="77777777" w:rsidR="00A54285" w:rsidRDefault="00A54285">
            <w:pPr>
              <w:pStyle w:val="TableParagraph"/>
              <w:spacing w:before="103"/>
            </w:pPr>
          </w:p>
          <w:p w14:paraId="341443F8" w14:textId="77777777" w:rsidR="00A54285" w:rsidRDefault="001E5663">
            <w:pPr>
              <w:pStyle w:val="TableParagraph"/>
              <w:ind w:left="306"/>
              <w:rPr>
                <w:b/>
              </w:rPr>
            </w:pPr>
            <w:r>
              <w:rPr>
                <w:b/>
              </w:rPr>
              <w:t>Visé</w:t>
            </w:r>
            <w:r>
              <w:rPr>
                <w:b/>
                <w:spacing w:val="-5"/>
              </w:rPr>
              <w:t xml:space="preserve"> </w:t>
            </w:r>
            <w:r>
              <w:rPr>
                <w:b/>
              </w:rPr>
              <w:t>par</w:t>
            </w:r>
            <w:r>
              <w:rPr>
                <w:b/>
                <w:spacing w:val="46"/>
              </w:rPr>
              <w:t xml:space="preserve"> </w:t>
            </w:r>
            <w:r>
              <w:rPr>
                <w:b/>
              </w:rPr>
              <w:t>le</w:t>
            </w:r>
            <w:r>
              <w:rPr>
                <w:b/>
                <w:spacing w:val="-5"/>
              </w:rPr>
              <w:t xml:space="preserve"> </w:t>
            </w:r>
            <w:r>
              <w:rPr>
                <w:b/>
              </w:rPr>
              <w:t>Contrôleur</w:t>
            </w:r>
            <w:r>
              <w:rPr>
                <w:b/>
                <w:spacing w:val="-5"/>
              </w:rPr>
              <w:t xml:space="preserve"> </w:t>
            </w:r>
            <w:r>
              <w:rPr>
                <w:b/>
              </w:rPr>
              <w:t>Financier</w:t>
            </w:r>
            <w:r>
              <w:rPr>
                <w:b/>
                <w:spacing w:val="-4"/>
              </w:rPr>
              <w:t xml:space="preserve"> Local</w:t>
            </w:r>
          </w:p>
          <w:p w14:paraId="08804283" w14:textId="77777777" w:rsidR="00A54285" w:rsidRDefault="00A54285">
            <w:pPr>
              <w:pStyle w:val="TableParagraph"/>
            </w:pPr>
          </w:p>
          <w:p w14:paraId="3B843EA8" w14:textId="77777777" w:rsidR="00A54285" w:rsidRDefault="00A54285">
            <w:pPr>
              <w:pStyle w:val="TableParagraph"/>
            </w:pPr>
          </w:p>
          <w:p w14:paraId="5B648D2B" w14:textId="77777777" w:rsidR="00A54285" w:rsidRDefault="00A54285">
            <w:pPr>
              <w:pStyle w:val="TableParagraph"/>
            </w:pPr>
          </w:p>
          <w:p w14:paraId="3B88982B" w14:textId="77777777" w:rsidR="00A54285" w:rsidRDefault="00A54285">
            <w:pPr>
              <w:pStyle w:val="TableParagraph"/>
            </w:pPr>
          </w:p>
          <w:p w14:paraId="02427288" w14:textId="77777777" w:rsidR="00A54285" w:rsidRDefault="00A54285">
            <w:pPr>
              <w:pStyle w:val="TableParagraph"/>
            </w:pPr>
          </w:p>
          <w:p w14:paraId="4A3074C4" w14:textId="77777777" w:rsidR="00A54285" w:rsidRDefault="00A54285">
            <w:pPr>
              <w:pStyle w:val="TableParagraph"/>
            </w:pPr>
          </w:p>
          <w:p w14:paraId="3FFC673C" w14:textId="77777777" w:rsidR="00A54285" w:rsidRDefault="00A54285">
            <w:pPr>
              <w:pStyle w:val="TableParagraph"/>
              <w:spacing w:before="74"/>
            </w:pPr>
          </w:p>
          <w:p w14:paraId="51114615" w14:textId="05821E85" w:rsidR="00A54285" w:rsidRDefault="00FB7175">
            <w:pPr>
              <w:pStyle w:val="TableParagraph"/>
              <w:spacing w:line="233" w:lineRule="exact"/>
              <w:ind w:left="105"/>
              <w:rPr>
                <w:b/>
              </w:rPr>
            </w:pPr>
            <w:r>
              <w:rPr>
                <w:b/>
              </w:rPr>
              <w:t>SEFROU</w:t>
            </w:r>
            <w:r w:rsidR="001E5663">
              <w:rPr>
                <w:b/>
              </w:rPr>
              <w:t>,</w:t>
            </w:r>
            <w:r w:rsidR="001E5663">
              <w:rPr>
                <w:b/>
                <w:spacing w:val="-9"/>
              </w:rPr>
              <w:t xml:space="preserve"> </w:t>
            </w:r>
            <w:r w:rsidR="001E5663">
              <w:rPr>
                <w:b/>
                <w:spacing w:val="-5"/>
              </w:rPr>
              <w:t>le</w:t>
            </w:r>
          </w:p>
        </w:tc>
      </w:tr>
      <w:tr w:rsidR="00A54285" w14:paraId="7FAB583C" w14:textId="77777777">
        <w:trPr>
          <w:trHeight w:val="3826"/>
        </w:trPr>
        <w:tc>
          <w:tcPr>
            <w:tcW w:w="10209" w:type="dxa"/>
            <w:gridSpan w:val="2"/>
          </w:tcPr>
          <w:p w14:paraId="71D83CD2" w14:textId="77777777" w:rsidR="00A54285" w:rsidRDefault="001E5663">
            <w:pPr>
              <w:pStyle w:val="TableParagraph"/>
              <w:spacing w:before="121"/>
              <w:ind w:left="311"/>
              <w:rPr>
                <w:b/>
              </w:rPr>
            </w:pPr>
            <w:r>
              <w:rPr>
                <w:b/>
              </w:rPr>
              <w:t>Approuvé</w:t>
            </w:r>
            <w:r>
              <w:rPr>
                <w:b/>
                <w:spacing w:val="-7"/>
              </w:rPr>
              <w:t xml:space="preserve"> </w:t>
            </w:r>
            <w:r>
              <w:rPr>
                <w:b/>
              </w:rPr>
              <w:t>par</w:t>
            </w:r>
            <w:r>
              <w:rPr>
                <w:b/>
                <w:spacing w:val="-4"/>
              </w:rPr>
              <w:t xml:space="preserve"> </w:t>
            </w:r>
            <w:r>
              <w:rPr>
                <w:b/>
              </w:rPr>
              <w:t>le</w:t>
            </w:r>
            <w:r>
              <w:rPr>
                <w:b/>
                <w:spacing w:val="-5"/>
              </w:rPr>
              <w:t xml:space="preserve"> </w:t>
            </w:r>
            <w:r>
              <w:rPr>
                <w:b/>
              </w:rPr>
              <w:t>Ministre</w:t>
            </w:r>
            <w:r>
              <w:rPr>
                <w:b/>
                <w:spacing w:val="-4"/>
              </w:rPr>
              <w:t xml:space="preserve"> </w:t>
            </w:r>
            <w:r>
              <w:rPr>
                <w:b/>
              </w:rPr>
              <w:t>des</w:t>
            </w:r>
            <w:r>
              <w:rPr>
                <w:b/>
                <w:spacing w:val="-3"/>
              </w:rPr>
              <w:t xml:space="preserve"> </w:t>
            </w:r>
            <w:r>
              <w:rPr>
                <w:b/>
              </w:rPr>
              <w:t>Habous</w:t>
            </w:r>
            <w:r>
              <w:rPr>
                <w:b/>
                <w:spacing w:val="-3"/>
              </w:rPr>
              <w:t xml:space="preserve"> </w:t>
            </w:r>
            <w:r>
              <w:rPr>
                <w:b/>
              </w:rPr>
              <w:t>et</w:t>
            </w:r>
            <w:r>
              <w:rPr>
                <w:b/>
                <w:spacing w:val="-4"/>
              </w:rPr>
              <w:t xml:space="preserve"> </w:t>
            </w:r>
            <w:r>
              <w:rPr>
                <w:b/>
              </w:rPr>
              <w:t>des</w:t>
            </w:r>
            <w:r>
              <w:rPr>
                <w:b/>
                <w:spacing w:val="-3"/>
              </w:rPr>
              <w:t xml:space="preserve"> </w:t>
            </w:r>
            <w:r>
              <w:rPr>
                <w:b/>
              </w:rPr>
              <w:t>Affaires</w:t>
            </w:r>
            <w:r>
              <w:rPr>
                <w:b/>
                <w:spacing w:val="-2"/>
              </w:rPr>
              <w:t xml:space="preserve"> Islamiques</w:t>
            </w:r>
          </w:p>
          <w:p w14:paraId="0FA24A1D" w14:textId="77777777" w:rsidR="00A54285" w:rsidRDefault="00A54285">
            <w:pPr>
              <w:pStyle w:val="TableParagraph"/>
            </w:pPr>
          </w:p>
          <w:p w14:paraId="6001FDE5" w14:textId="77777777" w:rsidR="00A54285" w:rsidRDefault="00A54285">
            <w:pPr>
              <w:pStyle w:val="TableParagraph"/>
            </w:pPr>
          </w:p>
          <w:p w14:paraId="47761F58" w14:textId="77777777" w:rsidR="00A54285" w:rsidRDefault="00A54285">
            <w:pPr>
              <w:pStyle w:val="TableParagraph"/>
            </w:pPr>
          </w:p>
          <w:p w14:paraId="199D550D" w14:textId="77777777" w:rsidR="00A54285" w:rsidRDefault="00A54285">
            <w:pPr>
              <w:pStyle w:val="TableParagraph"/>
            </w:pPr>
          </w:p>
          <w:p w14:paraId="43D4A4A5" w14:textId="77777777" w:rsidR="00A54285" w:rsidRDefault="00A54285">
            <w:pPr>
              <w:pStyle w:val="TableParagraph"/>
            </w:pPr>
          </w:p>
          <w:p w14:paraId="4FBD2E60" w14:textId="77777777" w:rsidR="00A54285" w:rsidRDefault="00A54285">
            <w:pPr>
              <w:pStyle w:val="TableParagraph"/>
            </w:pPr>
          </w:p>
          <w:p w14:paraId="27A8E9F3" w14:textId="77777777" w:rsidR="00A54285" w:rsidRDefault="00A54285">
            <w:pPr>
              <w:pStyle w:val="TableParagraph"/>
            </w:pPr>
          </w:p>
          <w:p w14:paraId="1623D749" w14:textId="77777777" w:rsidR="00A54285" w:rsidRDefault="00A54285">
            <w:pPr>
              <w:pStyle w:val="TableParagraph"/>
            </w:pPr>
          </w:p>
          <w:p w14:paraId="7806D459" w14:textId="77777777" w:rsidR="00A54285" w:rsidRDefault="00A54285">
            <w:pPr>
              <w:pStyle w:val="TableParagraph"/>
            </w:pPr>
          </w:p>
          <w:p w14:paraId="390D4974" w14:textId="77777777" w:rsidR="00A54285" w:rsidRDefault="00A54285">
            <w:pPr>
              <w:pStyle w:val="TableParagraph"/>
              <w:spacing w:before="203"/>
            </w:pPr>
          </w:p>
          <w:p w14:paraId="4DC7A901" w14:textId="77777777" w:rsidR="00A54285" w:rsidRDefault="001E5663">
            <w:pPr>
              <w:pStyle w:val="TableParagraph"/>
              <w:ind w:left="2957"/>
              <w:rPr>
                <w:b/>
              </w:rPr>
            </w:pPr>
            <w:r>
              <w:rPr>
                <w:b/>
              </w:rPr>
              <w:t>Rabat,</w:t>
            </w:r>
            <w:r>
              <w:rPr>
                <w:b/>
                <w:spacing w:val="-8"/>
              </w:rPr>
              <w:t xml:space="preserve"> </w:t>
            </w:r>
            <w:r>
              <w:rPr>
                <w:b/>
                <w:spacing w:val="-5"/>
              </w:rPr>
              <w:t>le</w:t>
            </w:r>
          </w:p>
        </w:tc>
      </w:tr>
    </w:tbl>
    <w:p w14:paraId="6B6503EF" w14:textId="77777777" w:rsidR="001E5663" w:rsidRDefault="001E5663"/>
    <w:sectPr w:rsidR="001E5663">
      <w:pgSz w:w="11910" w:h="16840"/>
      <w:pgMar w:top="660" w:right="425" w:bottom="760" w:left="425"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3E0D7" w14:textId="77777777" w:rsidR="00E55055" w:rsidRDefault="00E55055">
      <w:r>
        <w:separator/>
      </w:r>
    </w:p>
  </w:endnote>
  <w:endnote w:type="continuationSeparator" w:id="0">
    <w:p w14:paraId="600F927E" w14:textId="77777777" w:rsidR="00E55055" w:rsidRDefault="00E5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FBA4" w14:textId="77777777" w:rsidR="00B7146D" w:rsidRDefault="00B7146D">
    <w:pPr>
      <w:pStyle w:val="BodyText"/>
      <w:spacing w:line="14" w:lineRule="auto"/>
      <w:rPr>
        <w:sz w:val="20"/>
      </w:rPr>
    </w:pPr>
    <w:r>
      <w:rPr>
        <w:noProof/>
        <w:sz w:val="20"/>
      </w:rPr>
      <mc:AlternateContent>
        <mc:Choice Requires="wps">
          <w:drawing>
            <wp:anchor distT="0" distB="0" distL="0" distR="0" simplePos="0" relativeHeight="487031296" behindDoc="1" locked="0" layoutInCell="1" allowOverlap="1" wp14:anchorId="13A1A8C8" wp14:editId="3BD4B5DB">
              <wp:simplePos x="0" y="0"/>
              <wp:positionH relativeFrom="page">
                <wp:posOffset>6860285</wp:posOffset>
              </wp:positionH>
              <wp:positionV relativeFrom="page">
                <wp:posOffset>10189538</wp:posOffset>
              </wp:positionV>
              <wp:extent cx="21590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89865"/>
                      </a:xfrm>
                      <a:prstGeom prst="rect">
                        <a:avLst/>
                      </a:prstGeom>
                    </wps:spPr>
                    <wps:txbx>
                      <w:txbxContent>
                        <w:p w14:paraId="6B2865F1" w14:textId="77777777" w:rsidR="00B7146D" w:rsidRDefault="00B7146D">
                          <w:pPr>
                            <w:pStyle w:val="BodyText"/>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A1A8C8" id="_x0000_t202" coordsize="21600,21600" o:spt="202" path="m,l,21600r21600,l21600,xe">
              <v:stroke joinstyle="miter"/>
              <v:path gradientshapeok="t" o:connecttype="rect"/>
            </v:shapetype>
            <v:shape id="Textbox 1" o:spid="_x0000_s1031" type="#_x0000_t202" style="position:absolute;margin-left:540.2pt;margin-top:802.35pt;width:17pt;height:14.95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" filled="f" stroked="f">
              <v:textbox inset="0,0,0,0">
                <w:txbxContent>
                  <w:p w14:paraId="6B2865F1" w14:textId="77777777" w:rsidR="00B7146D" w:rsidRDefault="00B7146D">
                    <w:pPr>
                      <w:pStyle w:val="Corpsdetexte"/>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3C3BA" w14:textId="77777777" w:rsidR="00E55055" w:rsidRDefault="00E55055">
      <w:r>
        <w:separator/>
      </w:r>
    </w:p>
  </w:footnote>
  <w:footnote w:type="continuationSeparator" w:id="0">
    <w:p w14:paraId="1A3E1287" w14:textId="77777777" w:rsidR="00E55055" w:rsidRDefault="00E5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ACF"/>
    <w:multiLevelType w:val="hybridMultilevel"/>
    <w:tmpl w:val="8E1AED66"/>
    <w:lvl w:ilvl="0" w:tplc="29643D72">
      <w:numFmt w:val="bullet"/>
      <w:lvlText w:val=""/>
      <w:lvlJc w:val="left"/>
      <w:pPr>
        <w:ind w:left="468" w:hanging="361"/>
      </w:pPr>
      <w:rPr>
        <w:rFonts w:ascii="Wingdings" w:eastAsia="Wingdings" w:hAnsi="Wingdings" w:cs="Wingdings" w:hint="default"/>
        <w:b w:val="0"/>
        <w:bCs w:val="0"/>
        <w:i w:val="0"/>
        <w:iCs w:val="0"/>
        <w:spacing w:val="0"/>
        <w:w w:val="100"/>
        <w:sz w:val="20"/>
        <w:szCs w:val="20"/>
        <w:lang w:val="fr-FR" w:eastAsia="en-US" w:bidi="ar-SA"/>
      </w:rPr>
    </w:lvl>
    <w:lvl w:ilvl="1" w:tplc="CB38CA26">
      <w:numFmt w:val="bullet"/>
      <w:lvlText w:val="•"/>
      <w:lvlJc w:val="left"/>
      <w:pPr>
        <w:ind w:left="827" w:hanging="361"/>
      </w:pPr>
      <w:rPr>
        <w:rFonts w:hint="default"/>
        <w:lang w:val="fr-FR" w:eastAsia="en-US" w:bidi="ar-SA"/>
      </w:rPr>
    </w:lvl>
    <w:lvl w:ilvl="2" w:tplc="9ECA1AA2">
      <w:numFmt w:val="bullet"/>
      <w:lvlText w:val="•"/>
      <w:lvlJc w:val="left"/>
      <w:pPr>
        <w:ind w:left="1195" w:hanging="361"/>
      </w:pPr>
      <w:rPr>
        <w:rFonts w:hint="default"/>
        <w:lang w:val="fr-FR" w:eastAsia="en-US" w:bidi="ar-SA"/>
      </w:rPr>
    </w:lvl>
    <w:lvl w:ilvl="3" w:tplc="0324D8C2">
      <w:numFmt w:val="bullet"/>
      <w:lvlText w:val="•"/>
      <w:lvlJc w:val="left"/>
      <w:pPr>
        <w:ind w:left="1563" w:hanging="361"/>
      </w:pPr>
      <w:rPr>
        <w:rFonts w:hint="default"/>
        <w:lang w:val="fr-FR" w:eastAsia="en-US" w:bidi="ar-SA"/>
      </w:rPr>
    </w:lvl>
    <w:lvl w:ilvl="4" w:tplc="2BD4E5B2">
      <w:numFmt w:val="bullet"/>
      <w:lvlText w:val="•"/>
      <w:lvlJc w:val="left"/>
      <w:pPr>
        <w:ind w:left="1930" w:hanging="361"/>
      </w:pPr>
      <w:rPr>
        <w:rFonts w:hint="default"/>
        <w:lang w:val="fr-FR" w:eastAsia="en-US" w:bidi="ar-SA"/>
      </w:rPr>
    </w:lvl>
    <w:lvl w:ilvl="5" w:tplc="A3243A6C">
      <w:numFmt w:val="bullet"/>
      <w:lvlText w:val="•"/>
      <w:lvlJc w:val="left"/>
      <w:pPr>
        <w:ind w:left="2298" w:hanging="361"/>
      </w:pPr>
      <w:rPr>
        <w:rFonts w:hint="default"/>
        <w:lang w:val="fr-FR" w:eastAsia="en-US" w:bidi="ar-SA"/>
      </w:rPr>
    </w:lvl>
    <w:lvl w:ilvl="6" w:tplc="AB405E9E">
      <w:numFmt w:val="bullet"/>
      <w:lvlText w:val="•"/>
      <w:lvlJc w:val="left"/>
      <w:pPr>
        <w:ind w:left="2666" w:hanging="361"/>
      </w:pPr>
      <w:rPr>
        <w:rFonts w:hint="default"/>
        <w:lang w:val="fr-FR" w:eastAsia="en-US" w:bidi="ar-SA"/>
      </w:rPr>
    </w:lvl>
    <w:lvl w:ilvl="7" w:tplc="2A60EB86">
      <w:numFmt w:val="bullet"/>
      <w:lvlText w:val="•"/>
      <w:lvlJc w:val="left"/>
      <w:pPr>
        <w:ind w:left="3033" w:hanging="361"/>
      </w:pPr>
      <w:rPr>
        <w:rFonts w:hint="default"/>
        <w:lang w:val="fr-FR" w:eastAsia="en-US" w:bidi="ar-SA"/>
      </w:rPr>
    </w:lvl>
    <w:lvl w:ilvl="8" w:tplc="269EE318">
      <w:numFmt w:val="bullet"/>
      <w:lvlText w:val="•"/>
      <w:lvlJc w:val="left"/>
      <w:pPr>
        <w:ind w:left="3401" w:hanging="361"/>
      </w:pPr>
      <w:rPr>
        <w:rFonts w:hint="default"/>
        <w:lang w:val="fr-FR" w:eastAsia="en-US" w:bidi="ar-SA"/>
      </w:rPr>
    </w:lvl>
  </w:abstractNum>
  <w:abstractNum w:abstractNumId="1" w15:restartNumberingAfterBreak="0">
    <w:nsid w:val="072D0694"/>
    <w:multiLevelType w:val="hybridMultilevel"/>
    <w:tmpl w:val="110404D4"/>
    <w:lvl w:ilvl="0" w:tplc="AA1A26F4">
      <w:numFmt w:val="bullet"/>
      <w:lvlText w:val=""/>
      <w:lvlJc w:val="left"/>
      <w:pPr>
        <w:ind w:left="468" w:hanging="361"/>
      </w:pPr>
      <w:rPr>
        <w:rFonts w:ascii="Wingdings" w:eastAsia="Wingdings" w:hAnsi="Wingdings" w:cs="Wingdings" w:hint="default"/>
        <w:b w:val="0"/>
        <w:bCs w:val="0"/>
        <w:i w:val="0"/>
        <w:iCs w:val="0"/>
        <w:spacing w:val="0"/>
        <w:w w:val="100"/>
        <w:sz w:val="22"/>
        <w:szCs w:val="22"/>
        <w:lang w:val="fr-FR" w:eastAsia="en-US" w:bidi="ar-SA"/>
      </w:rPr>
    </w:lvl>
    <w:lvl w:ilvl="1" w:tplc="D3CA7586">
      <w:numFmt w:val="bullet"/>
      <w:lvlText w:val="•"/>
      <w:lvlJc w:val="left"/>
      <w:pPr>
        <w:ind w:left="827" w:hanging="361"/>
      </w:pPr>
      <w:rPr>
        <w:rFonts w:hint="default"/>
        <w:lang w:val="fr-FR" w:eastAsia="en-US" w:bidi="ar-SA"/>
      </w:rPr>
    </w:lvl>
    <w:lvl w:ilvl="2" w:tplc="EF44A03E">
      <w:numFmt w:val="bullet"/>
      <w:lvlText w:val="•"/>
      <w:lvlJc w:val="left"/>
      <w:pPr>
        <w:ind w:left="1195" w:hanging="361"/>
      </w:pPr>
      <w:rPr>
        <w:rFonts w:hint="default"/>
        <w:lang w:val="fr-FR" w:eastAsia="en-US" w:bidi="ar-SA"/>
      </w:rPr>
    </w:lvl>
    <w:lvl w:ilvl="3" w:tplc="F410A842">
      <w:numFmt w:val="bullet"/>
      <w:lvlText w:val="•"/>
      <w:lvlJc w:val="left"/>
      <w:pPr>
        <w:ind w:left="1563" w:hanging="361"/>
      </w:pPr>
      <w:rPr>
        <w:rFonts w:hint="default"/>
        <w:lang w:val="fr-FR" w:eastAsia="en-US" w:bidi="ar-SA"/>
      </w:rPr>
    </w:lvl>
    <w:lvl w:ilvl="4" w:tplc="9F8C4266">
      <w:numFmt w:val="bullet"/>
      <w:lvlText w:val="•"/>
      <w:lvlJc w:val="left"/>
      <w:pPr>
        <w:ind w:left="1930" w:hanging="361"/>
      </w:pPr>
      <w:rPr>
        <w:rFonts w:hint="default"/>
        <w:lang w:val="fr-FR" w:eastAsia="en-US" w:bidi="ar-SA"/>
      </w:rPr>
    </w:lvl>
    <w:lvl w:ilvl="5" w:tplc="BB66CE68">
      <w:numFmt w:val="bullet"/>
      <w:lvlText w:val="•"/>
      <w:lvlJc w:val="left"/>
      <w:pPr>
        <w:ind w:left="2298" w:hanging="361"/>
      </w:pPr>
      <w:rPr>
        <w:rFonts w:hint="default"/>
        <w:lang w:val="fr-FR" w:eastAsia="en-US" w:bidi="ar-SA"/>
      </w:rPr>
    </w:lvl>
    <w:lvl w:ilvl="6" w:tplc="ED50C16E">
      <w:numFmt w:val="bullet"/>
      <w:lvlText w:val="•"/>
      <w:lvlJc w:val="left"/>
      <w:pPr>
        <w:ind w:left="2666" w:hanging="361"/>
      </w:pPr>
      <w:rPr>
        <w:rFonts w:hint="default"/>
        <w:lang w:val="fr-FR" w:eastAsia="en-US" w:bidi="ar-SA"/>
      </w:rPr>
    </w:lvl>
    <w:lvl w:ilvl="7" w:tplc="41605A96">
      <w:numFmt w:val="bullet"/>
      <w:lvlText w:val="•"/>
      <w:lvlJc w:val="left"/>
      <w:pPr>
        <w:ind w:left="3033" w:hanging="361"/>
      </w:pPr>
      <w:rPr>
        <w:rFonts w:hint="default"/>
        <w:lang w:val="fr-FR" w:eastAsia="en-US" w:bidi="ar-SA"/>
      </w:rPr>
    </w:lvl>
    <w:lvl w:ilvl="8" w:tplc="8AEE4130">
      <w:numFmt w:val="bullet"/>
      <w:lvlText w:val="•"/>
      <w:lvlJc w:val="left"/>
      <w:pPr>
        <w:ind w:left="3401" w:hanging="361"/>
      </w:pPr>
      <w:rPr>
        <w:rFonts w:hint="default"/>
        <w:lang w:val="fr-FR" w:eastAsia="en-US" w:bidi="ar-SA"/>
      </w:rPr>
    </w:lvl>
  </w:abstractNum>
  <w:abstractNum w:abstractNumId="2" w15:restartNumberingAfterBreak="0">
    <w:nsid w:val="08D86928"/>
    <w:multiLevelType w:val="hybridMultilevel"/>
    <w:tmpl w:val="DC540758"/>
    <w:lvl w:ilvl="0" w:tplc="16E23B18">
      <w:start w:val="1"/>
      <w:numFmt w:val="decimal"/>
      <w:lvlText w:val="%1."/>
      <w:lvlJc w:val="left"/>
      <w:pPr>
        <w:ind w:left="737" w:hanging="284"/>
      </w:pPr>
      <w:rPr>
        <w:rFonts w:ascii="Calibri" w:eastAsia="Calibri" w:hAnsi="Calibri" w:cs="Calibri" w:hint="default"/>
        <w:b/>
        <w:bCs/>
        <w:i w:val="0"/>
        <w:iCs w:val="0"/>
        <w:spacing w:val="-2"/>
        <w:w w:val="94"/>
        <w:sz w:val="22"/>
        <w:szCs w:val="22"/>
        <w:lang w:val="fr-FR" w:eastAsia="en-US" w:bidi="ar-SA"/>
      </w:rPr>
    </w:lvl>
    <w:lvl w:ilvl="1" w:tplc="5AA28D52">
      <w:start w:val="1"/>
      <w:numFmt w:val="upperLetter"/>
      <w:lvlText w:val="%2."/>
      <w:lvlJc w:val="left"/>
      <w:pPr>
        <w:ind w:left="991" w:hanging="245"/>
        <w:jc w:val="right"/>
      </w:pPr>
      <w:rPr>
        <w:rFonts w:hint="default"/>
        <w:spacing w:val="-2"/>
        <w:w w:val="92"/>
        <w:lang w:val="fr-FR" w:eastAsia="en-US" w:bidi="ar-SA"/>
      </w:rPr>
    </w:lvl>
    <w:lvl w:ilvl="2" w:tplc="1A42D8CA">
      <w:numFmt w:val="bullet"/>
      <w:lvlText w:val="-"/>
      <w:lvlJc w:val="left"/>
      <w:pPr>
        <w:ind w:left="1702" w:hanging="284"/>
      </w:pPr>
      <w:rPr>
        <w:rFonts w:ascii="Times New Roman" w:eastAsia="Times New Roman" w:hAnsi="Times New Roman" w:cs="Times New Roman" w:hint="default"/>
        <w:b w:val="0"/>
        <w:bCs w:val="0"/>
        <w:i w:val="0"/>
        <w:iCs w:val="0"/>
        <w:spacing w:val="0"/>
        <w:w w:val="100"/>
        <w:sz w:val="22"/>
        <w:szCs w:val="22"/>
        <w:lang w:val="fr-FR" w:eastAsia="en-US" w:bidi="ar-SA"/>
      </w:rPr>
    </w:lvl>
    <w:lvl w:ilvl="3" w:tplc="7E26D9AA">
      <w:numFmt w:val="bullet"/>
      <w:lvlText w:val="•"/>
      <w:lvlJc w:val="left"/>
      <w:pPr>
        <w:ind w:left="2869" w:hanging="284"/>
      </w:pPr>
      <w:rPr>
        <w:rFonts w:hint="default"/>
        <w:lang w:val="fr-FR" w:eastAsia="en-US" w:bidi="ar-SA"/>
      </w:rPr>
    </w:lvl>
    <w:lvl w:ilvl="4" w:tplc="0658C5F2">
      <w:numFmt w:val="bullet"/>
      <w:lvlText w:val="•"/>
      <w:lvlJc w:val="left"/>
      <w:pPr>
        <w:ind w:left="4039" w:hanging="284"/>
      </w:pPr>
      <w:rPr>
        <w:rFonts w:hint="default"/>
        <w:lang w:val="fr-FR" w:eastAsia="en-US" w:bidi="ar-SA"/>
      </w:rPr>
    </w:lvl>
    <w:lvl w:ilvl="5" w:tplc="8EEC6E38">
      <w:numFmt w:val="bullet"/>
      <w:lvlText w:val="•"/>
      <w:lvlJc w:val="left"/>
      <w:pPr>
        <w:ind w:left="5209" w:hanging="284"/>
      </w:pPr>
      <w:rPr>
        <w:rFonts w:hint="default"/>
        <w:lang w:val="fr-FR" w:eastAsia="en-US" w:bidi="ar-SA"/>
      </w:rPr>
    </w:lvl>
    <w:lvl w:ilvl="6" w:tplc="E3A26572">
      <w:numFmt w:val="bullet"/>
      <w:lvlText w:val="•"/>
      <w:lvlJc w:val="left"/>
      <w:pPr>
        <w:ind w:left="6379" w:hanging="284"/>
      </w:pPr>
      <w:rPr>
        <w:rFonts w:hint="default"/>
        <w:lang w:val="fr-FR" w:eastAsia="en-US" w:bidi="ar-SA"/>
      </w:rPr>
    </w:lvl>
    <w:lvl w:ilvl="7" w:tplc="55A06D46">
      <w:numFmt w:val="bullet"/>
      <w:lvlText w:val="•"/>
      <w:lvlJc w:val="left"/>
      <w:pPr>
        <w:ind w:left="7549" w:hanging="284"/>
      </w:pPr>
      <w:rPr>
        <w:rFonts w:hint="default"/>
        <w:lang w:val="fr-FR" w:eastAsia="en-US" w:bidi="ar-SA"/>
      </w:rPr>
    </w:lvl>
    <w:lvl w:ilvl="8" w:tplc="8CF05E9A">
      <w:numFmt w:val="bullet"/>
      <w:lvlText w:val="•"/>
      <w:lvlJc w:val="left"/>
      <w:pPr>
        <w:ind w:left="8719" w:hanging="284"/>
      </w:pPr>
      <w:rPr>
        <w:rFonts w:hint="default"/>
        <w:lang w:val="fr-FR" w:eastAsia="en-US" w:bidi="ar-SA"/>
      </w:rPr>
    </w:lvl>
  </w:abstractNum>
  <w:abstractNum w:abstractNumId="3" w15:restartNumberingAfterBreak="0">
    <w:nsid w:val="0C222E2F"/>
    <w:multiLevelType w:val="hybridMultilevel"/>
    <w:tmpl w:val="F9D03A00"/>
    <w:lvl w:ilvl="0" w:tplc="6AAA5C72">
      <w:start w:val="1"/>
      <w:numFmt w:val="decimal"/>
      <w:lvlText w:val="%1."/>
      <w:lvlJc w:val="left"/>
      <w:pPr>
        <w:ind w:left="1135" w:hanging="284"/>
      </w:pPr>
      <w:rPr>
        <w:rFonts w:ascii="Times New Roman" w:eastAsia="Times New Roman" w:hAnsi="Times New Roman" w:cs="Times New Roman" w:hint="default"/>
        <w:b/>
        <w:bCs/>
        <w:i w:val="0"/>
        <w:iCs w:val="0"/>
        <w:spacing w:val="0"/>
        <w:w w:val="100"/>
        <w:sz w:val="22"/>
        <w:szCs w:val="22"/>
        <w:lang w:val="fr-FR" w:eastAsia="en-US" w:bidi="ar-SA"/>
      </w:rPr>
    </w:lvl>
    <w:lvl w:ilvl="1" w:tplc="0C068692">
      <w:numFmt w:val="bullet"/>
      <w:lvlText w:val="•"/>
      <w:lvlJc w:val="left"/>
      <w:pPr>
        <w:ind w:left="2131" w:hanging="284"/>
      </w:pPr>
      <w:rPr>
        <w:rFonts w:hint="default"/>
        <w:lang w:val="fr-FR" w:eastAsia="en-US" w:bidi="ar-SA"/>
      </w:rPr>
    </w:lvl>
    <w:lvl w:ilvl="2" w:tplc="213416A6">
      <w:numFmt w:val="bullet"/>
      <w:lvlText w:val="•"/>
      <w:lvlJc w:val="left"/>
      <w:pPr>
        <w:ind w:left="3123" w:hanging="284"/>
      </w:pPr>
      <w:rPr>
        <w:rFonts w:hint="default"/>
        <w:lang w:val="fr-FR" w:eastAsia="en-US" w:bidi="ar-SA"/>
      </w:rPr>
    </w:lvl>
    <w:lvl w:ilvl="3" w:tplc="48869ED4">
      <w:numFmt w:val="bullet"/>
      <w:lvlText w:val="•"/>
      <w:lvlJc w:val="left"/>
      <w:pPr>
        <w:ind w:left="4115" w:hanging="284"/>
      </w:pPr>
      <w:rPr>
        <w:rFonts w:hint="default"/>
        <w:lang w:val="fr-FR" w:eastAsia="en-US" w:bidi="ar-SA"/>
      </w:rPr>
    </w:lvl>
    <w:lvl w:ilvl="4" w:tplc="AE625BFE">
      <w:numFmt w:val="bullet"/>
      <w:lvlText w:val="•"/>
      <w:lvlJc w:val="left"/>
      <w:pPr>
        <w:ind w:left="5107" w:hanging="284"/>
      </w:pPr>
      <w:rPr>
        <w:rFonts w:hint="default"/>
        <w:lang w:val="fr-FR" w:eastAsia="en-US" w:bidi="ar-SA"/>
      </w:rPr>
    </w:lvl>
    <w:lvl w:ilvl="5" w:tplc="BADC0BEE">
      <w:numFmt w:val="bullet"/>
      <w:lvlText w:val="•"/>
      <w:lvlJc w:val="left"/>
      <w:pPr>
        <w:ind w:left="6099" w:hanging="284"/>
      </w:pPr>
      <w:rPr>
        <w:rFonts w:hint="default"/>
        <w:lang w:val="fr-FR" w:eastAsia="en-US" w:bidi="ar-SA"/>
      </w:rPr>
    </w:lvl>
    <w:lvl w:ilvl="6" w:tplc="F0E87D04">
      <w:numFmt w:val="bullet"/>
      <w:lvlText w:val="•"/>
      <w:lvlJc w:val="left"/>
      <w:pPr>
        <w:ind w:left="7091" w:hanging="284"/>
      </w:pPr>
      <w:rPr>
        <w:rFonts w:hint="default"/>
        <w:lang w:val="fr-FR" w:eastAsia="en-US" w:bidi="ar-SA"/>
      </w:rPr>
    </w:lvl>
    <w:lvl w:ilvl="7" w:tplc="757ED386">
      <w:numFmt w:val="bullet"/>
      <w:lvlText w:val="•"/>
      <w:lvlJc w:val="left"/>
      <w:pPr>
        <w:ind w:left="8083" w:hanging="284"/>
      </w:pPr>
      <w:rPr>
        <w:rFonts w:hint="default"/>
        <w:lang w:val="fr-FR" w:eastAsia="en-US" w:bidi="ar-SA"/>
      </w:rPr>
    </w:lvl>
    <w:lvl w:ilvl="8" w:tplc="40CC4E4A">
      <w:numFmt w:val="bullet"/>
      <w:lvlText w:val="•"/>
      <w:lvlJc w:val="left"/>
      <w:pPr>
        <w:ind w:left="9075" w:hanging="284"/>
      </w:pPr>
      <w:rPr>
        <w:rFonts w:hint="default"/>
        <w:lang w:val="fr-FR" w:eastAsia="en-US" w:bidi="ar-SA"/>
      </w:rPr>
    </w:lvl>
  </w:abstractNum>
  <w:abstractNum w:abstractNumId="4" w15:restartNumberingAfterBreak="0">
    <w:nsid w:val="0FD63B16"/>
    <w:multiLevelType w:val="hybridMultilevel"/>
    <w:tmpl w:val="F81E232A"/>
    <w:lvl w:ilvl="0" w:tplc="6B3A1050">
      <w:start w:val="1"/>
      <w:numFmt w:val="decimal"/>
      <w:lvlText w:val="%1-"/>
      <w:lvlJc w:val="left"/>
      <w:pPr>
        <w:ind w:left="785" w:hanging="360"/>
      </w:pPr>
      <w:rPr>
        <w:rFonts w:ascii="Times New Roman" w:eastAsia="Times New Roman" w:hAnsi="Times New Roman" w:cs="Times New Roman" w:hint="default"/>
        <w:b/>
        <w:bCs/>
        <w:i w:val="0"/>
        <w:iCs w:val="0"/>
        <w:spacing w:val="0"/>
        <w:w w:val="87"/>
        <w:sz w:val="22"/>
        <w:szCs w:val="22"/>
        <w:lang w:val="fr-FR" w:eastAsia="en-US" w:bidi="ar-SA"/>
      </w:rPr>
    </w:lvl>
    <w:lvl w:ilvl="1" w:tplc="4F12DBAC">
      <w:numFmt w:val="bullet"/>
      <w:lvlText w:val="o"/>
      <w:lvlJc w:val="left"/>
      <w:pPr>
        <w:ind w:left="1865" w:hanging="284"/>
      </w:pPr>
      <w:rPr>
        <w:rFonts w:ascii="Courier New" w:eastAsia="Courier New" w:hAnsi="Courier New" w:cs="Courier New" w:hint="default"/>
        <w:b w:val="0"/>
        <w:bCs w:val="0"/>
        <w:i w:val="0"/>
        <w:iCs w:val="0"/>
        <w:spacing w:val="0"/>
        <w:w w:val="100"/>
        <w:sz w:val="22"/>
        <w:szCs w:val="22"/>
        <w:lang w:val="fr-FR" w:eastAsia="en-US" w:bidi="ar-SA"/>
      </w:rPr>
    </w:lvl>
    <w:lvl w:ilvl="2" w:tplc="E3F276B0">
      <w:numFmt w:val="bullet"/>
      <w:lvlText w:val="•"/>
      <w:lvlJc w:val="left"/>
      <w:pPr>
        <w:ind w:left="2882" w:hanging="284"/>
      </w:pPr>
      <w:rPr>
        <w:rFonts w:hint="default"/>
        <w:lang w:val="fr-FR" w:eastAsia="en-US" w:bidi="ar-SA"/>
      </w:rPr>
    </w:lvl>
    <w:lvl w:ilvl="3" w:tplc="C85AA2A4">
      <w:numFmt w:val="bullet"/>
      <w:lvlText w:val="•"/>
      <w:lvlJc w:val="left"/>
      <w:pPr>
        <w:ind w:left="3904" w:hanging="284"/>
      </w:pPr>
      <w:rPr>
        <w:rFonts w:hint="default"/>
        <w:lang w:val="fr-FR" w:eastAsia="en-US" w:bidi="ar-SA"/>
      </w:rPr>
    </w:lvl>
    <w:lvl w:ilvl="4" w:tplc="1AFCA91A">
      <w:numFmt w:val="bullet"/>
      <w:lvlText w:val="•"/>
      <w:lvlJc w:val="left"/>
      <w:pPr>
        <w:ind w:left="4926" w:hanging="284"/>
      </w:pPr>
      <w:rPr>
        <w:rFonts w:hint="default"/>
        <w:lang w:val="fr-FR" w:eastAsia="en-US" w:bidi="ar-SA"/>
      </w:rPr>
    </w:lvl>
    <w:lvl w:ilvl="5" w:tplc="BE5EBF06">
      <w:numFmt w:val="bullet"/>
      <w:lvlText w:val="•"/>
      <w:lvlJc w:val="left"/>
      <w:pPr>
        <w:ind w:left="5948" w:hanging="284"/>
      </w:pPr>
      <w:rPr>
        <w:rFonts w:hint="default"/>
        <w:lang w:val="fr-FR" w:eastAsia="en-US" w:bidi="ar-SA"/>
      </w:rPr>
    </w:lvl>
    <w:lvl w:ilvl="6" w:tplc="E7FC728A">
      <w:numFmt w:val="bullet"/>
      <w:lvlText w:val="•"/>
      <w:lvlJc w:val="left"/>
      <w:pPr>
        <w:ind w:left="6970" w:hanging="284"/>
      </w:pPr>
      <w:rPr>
        <w:rFonts w:hint="default"/>
        <w:lang w:val="fr-FR" w:eastAsia="en-US" w:bidi="ar-SA"/>
      </w:rPr>
    </w:lvl>
    <w:lvl w:ilvl="7" w:tplc="B83A11C2">
      <w:numFmt w:val="bullet"/>
      <w:lvlText w:val="•"/>
      <w:lvlJc w:val="left"/>
      <w:pPr>
        <w:ind w:left="7992" w:hanging="284"/>
      </w:pPr>
      <w:rPr>
        <w:rFonts w:hint="default"/>
        <w:lang w:val="fr-FR" w:eastAsia="en-US" w:bidi="ar-SA"/>
      </w:rPr>
    </w:lvl>
    <w:lvl w:ilvl="8" w:tplc="A97A35CE">
      <w:numFmt w:val="bullet"/>
      <w:lvlText w:val="•"/>
      <w:lvlJc w:val="left"/>
      <w:pPr>
        <w:ind w:left="9014" w:hanging="284"/>
      </w:pPr>
      <w:rPr>
        <w:rFonts w:hint="default"/>
        <w:lang w:val="fr-FR" w:eastAsia="en-US" w:bidi="ar-SA"/>
      </w:rPr>
    </w:lvl>
  </w:abstractNum>
  <w:abstractNum w:abstractNumId="5" w15:restartNumberingAfterBreak="0">
    <w:nsid w:val="12F863BA"/>
    <w:multiLevelType w:val="hybridMultilevel"/>
    <w:tmpl w:val="518846AC"/>
    <w:lvl w:ilvl="0" w:tplc="AD9841CE">
      <w:numFmt w:val="bullet"/>
      <w:lvlText w:val=""/>
      <w:lvlJc w:val="left"/>
      <w:pPr>
        <w:ind w:left="468" w:hanging="361"/>
      </w:pPr>
      <w:rPr>
        <w:rFonts w:ascii="Wingdings" w:eastAsia="Wingdings" w:hAnsi="Wingdings" w:cs="Wingdings" w:hint="default"/>
        <w:b w:val="0"/>
        <w:bCs w:val="0"/>
        <w:i w:val="0"/>
        <w:iCs w:val="0"/>
        <w:spacing w:val="0"/>
        <w:w w:val="100"/>
        <w:sz w:val="22"/>
        <w:szCs w:val="22"/>
        <w:lang w:val="fr-FR" w:eastAsia="en-US" w:bidi="ar-SA"/>
      </w:rPr>
    </w:lvl>
    <w:lvl w:ilvl="1" w:tplc="E84093BC">
      <w:numFmt w:val="bullet"/>
      <w:lvlText w:val="•"/>
      <w:lvlJc w:val="left"/>
      <w:pPr>
        <w:ind w:left="827" w:hanging="361"/>
      </w:pPr>
      <w:rPr>
        <w:rFonts w:hint="default"/>
        <w:lang w:val="fr-FR" w:eastAsia="en-US" w:bidi="ar-SA"/>
      </w:rPr>
    </w:lvl>
    <w:lvl w:ilvl="2" w:tplc="04E28FC6">
      <w:numFmt w:val="bullet"/>
      <w:lvlText w:val="•"/>
      <w:lvlJc w:val="left"/>
      <w:pPr>
        <w:ind w:left="1195" w:hanging="361"/>
      </w:pPr>
      <w:rPr>
        <w:rFonts w:hint="default"/>
        <w:lang w:val="fr-FR" w:eastAsia="en-US" w:bidi="ar-SA"/>
      </w:rPr>
    </w:lvl>
    <w:lvl w:ilvl="3" w:tplc="455A0E56">
      <w:numFmt w:val="bullet"/>
      <w:lvlText w:val="•"/>
      <w:lvlJc w:val="left"/>
      <w:pPr>
        <w:ind w:left="1563" w:hanging="361"/>
      </w:pPr>
      <w:rPr>
        <w:rFonts w:hint="default"/>
        <w:lang w:val="fr-FR" w:eastAsia="en-US" w:bidi="ar-SA"/>
      </w:rPr>
    </w:lvl>
    <w:lvl w:ilvl="4" w:tplc="73B697E0">
      <w:numFmt w:val="bullet"/>
      <w:lvlText w:val="•"/>
      <w:lvlJc w:val="left"/>
      <w:pPr>
        <w:ind w:left="1930" w:hanging="361"/>
      </w:pPr>
      <w:rPr>
        <w:rFonts w:hint="default"/>
        <w:lang w:val="fr-FR" w:eastAsia="en-US" w:bidi="ar-SA"/>
      </w:rPr>
    </w:lvl>
    <w:lvl w:ilvl="5" w:tplc="E7649E1A">
      <w:numFmt w:val="bullet"/>
      <w:lvlText w:val="•"/>
      <w:lvlJc w:val="left"/>
      <w:pPr>
        <w:ind w:left="2298" w:hanging="361"/>
      </w:pPr>
      <w:rPr>
        <w:rFonts w:hint="default"/>
        <w:lang w:val="fr-FR" w:eastAsia="en-US" w:bidi="ar-SA"/>
      </w:rPr>
    </w:lvl>
    <w:lvl w:ilvl="6" w:tplc="C1E04626">
      <w:numFmt w:val="bullet"/>
      <w:lvlText w:val="•"/>
      <w:lvlJc w:val="left"/>
      <w:pPr>
        <w:ind w:left="2666" w:hanging="361"/>
      </w:pPr>
      <w:rPr>
        <w:rFonts w:hint="default"/>
        <w:lang w:val="fr-FR" w:eastAsia="en-US" w:bidi="ar-SA"/>
      </w:rPr>
    </w:lvl>
    <w:lvl w:ilvl="7" w:tplc="6E78779E">
      <w:numFmt w:val="bullet"/>
      <w:lvlText w:val="•"/>
      <w:lvlJc w:val="left"/>
      <w:pPr>
        <w:ind w:left="3033" w:hanging="361"/>
      </w:pPr>
      <w:rPr>
        <w:rFonts w:hint="default"/>
        <w:lang w:val="fr-FR" w:eastAsia="en-US" w:bidi="ar-SA"/>
      </w:rPr>
    </w:lvl>
    <w:lvl w:ilvl="8" w:tplc="5AC6B68A">
      <w:numFmt w:val="bullet"/>
      <w:lvlText w:val="•"/>
      <w:lvlJc w:val="left"/>
      <w:pPr>
        <w:ind w:left="3401" w:hanging="361"/>
      </w:pPr>
      <w:rPr>
        <w:rFonts w:hint="default"/>
        <w:lang w:val="fr-FR" w:eastAsia="en-US" w:bidi="ar-SA"/>
      </w:rPr>
    </w:lvl>
  </w:abstractNum>
  <w:abstractNum w:abstractNumId="6" w15:restartNumberingAfterBreak="0">
    <w:nsid w:val="1E4626E2"/>
    <w:multiLevelType w:val="hybridMultilevel"/>
    <w:tmpl w:val="DE8AF0E6"/>
    <w:lvl w:ilvl="0" w:tplc="4D622EE4">
      <w:start w:val="1"/>
      <w:numFmt w:val="decimal"/>
      <w:lvlText w:val="%1-"/>
      <w:lvlJc w:val="left"/>
      <w:pPr>
        <w:ind w:left="1145" w:hanging="360"/>
        <w:jc w:val="right"/>
      </w:pPr>
      <w:rPr>
        <w:rFonts w:ascii="Times New Roman" w:eastAsia="Times New Roman" w:hAnsi="Times New Roman" w:cs="Times New Roman" w:hint="default"/>
        <w:b/>
        <w:bCs/>
        <w:i w:val="0"/>
        <w:iCs w:val="0"/>
        <w:spacing w:val="0"/>
        <w:w w:val="100"/>
        <w:sz w:val="22"/>
        <w:szCs w:val="22"/>
        <w:lang w:val="fr-FR" w:eastAsia="en-US" w:bidi="ar-SA"/>
      </w:rPr>
    </w:lvl>
    <w:lvl w:ilvl="1" w:tplc="6B54130E">
      <w:numFmt w:val="bullet"/>
      <w:lvlText w:val=""/>
      <w:lvlJc w:val="left"/>
      <w:pPr>
        <w:ind w:left="1419" w:hanging="361"/>
      </w:pPr>
      <w:rPr>
        <w:rFonts w:ascii="Wingdings" w:eastAsia="Wingdings" w:hAnsi="Wingdings" w:cs="Wingdings" w:hint="default"/>
        <w:b w:val="0"/>
        <w:bCs w:val="0"/>
        <w:i w:val="0"/>
        <w:iCs w:val="0"/>
        <w:spacing w:val="0"/>
        <w:w w:val="100"/>
        <w:sz w:val="22"/>
        <w:szCs w:val="22"/>
        <w:lang w:val="fr-FR" w:eastAsia="en-US" w:bidi="ar-SA"/>
      </w:rPr>
    </w:lvl>
    <w:lvl w:ilvl="2" w:tplc="481A92B4">
      <w:numFmt w:val="bullet"/>
      <w:lvlText w:val="o"/>
      <w:lvlJc w:val="left"/>
      <w:pPr>
        <w:ind w:left="1865" w:hanging="361"/>
      </w:pPr>
      <w:rPr>
        <w:rFonts w:ascii="Courier New" w:eastAsia="Courier New" w:hAnsi="Courier New" w:cs="Courier New" w:hint="default"/>
        <w:b/>
        <w:bCs/>
        <w:i w:val="0"/>
        <w:iCs w:val="0"/>
        <w:spacing w:val="0"/>
        <w:w w:val="100"/>
        <w:sz w:val="22"/>
        <w:szCs w:val="22"/>
        <w:lang w:val="fr-FR" w:eastAsia="en-US" w:bidi="ar-SA"/>
      </w:rPr>
    </w:lvl>
    <w:lvl w:ilvl="3" w:tplc="7304F912">
      <w:numFmt w:val="bullet"/>
      <w:lvlText w:val="•"/>
      <w:lvlJc w:val="left"/>
      <w:pPr>
        <w:ind w:left="3009" w:hanging="361"/>
      </w:pPr>
      <w:rPr>
        <w:rFonts w:hint="default"/>
        <w:lang w:val="fr-FR" w:eastAsia="en-US" w:bidi="ar-SA"/>
      </w:rPr>
    </w:lvl>
    <w:lvl w:ilvl="4" w:tplc="BEECF004">
      <w:numFmt w:val="bullet"/>
      <w:lvlText w:val="•"/>
      <w:lvlJc w:val="left"/>
      <w:pPr>
        <w:ind w:left="4159" w:hanging="361"/>
      </w:pPr>
      <w:rPr>
        <w:rFonts w:hint="default"/>
        <w:lang w:val="fr-FR" w:eastAsia="en-US" w:bidi="ar-SA"/>
      </w:rPr>
    </w:lvl>
    <w:lvl w:ilvl="5" w:tplc="826E4938">
      <w:numFmt w:val="bullet"/>
      <w:lvlText w:val="•"/>
      <w:lvlJc w:val="left"/>
      <w:pPr>
        <w:ind w:left="5309" w:hanging="361"/>
      </w:pPr>
      <w:rPr>
        <w:rFonts w:hint="default"/>
        <w:lang w:val="fr-FR" w:eastAsia="en-US" w:bidi="ar-SA"/>
      </w:rPr>
    </w:lvl>
    <w:lvl w:ilvl="6" w:tplc="80D03A38">
      <w:numFmt w:val="bullet"/>
      <w:lvlText w:val="•"/>
      <w:lvlJc w:val="left"/>
      <w:pPr>
        <w:ind w:left="6459" w:hanging="361"/>
      </w:pPr>
      <w:rPr>
        <w:rFonts w:hint="default"/>
        <w:lang w:val="fr-FR" w:eastAsia="en-US" w:bidi="ar-SA"/>
      </w:rPr>
    </w:lvl>
    <w:lvl w:ilvl="7" w:tplc="DF8A5EA4">
      <w:numFmt w:val="bullet"/>
      <w:lvlText w:val="•"/>
      <w:lvlJc w:val="left"/>
      <w:pPr>
        <w:ind w:left="7609" w:hanging="361"/>
      </w:pPr>
      <w:rPr>
        <w:rFonts w:hint="default"/>
        <w:lang w:val="fr-FR" w:eastAsia="en-US" w:bidi="ar-SA"/>
      </w:rPr>
    </w:lvl>
    <w:lvl w:ilvl="8" w:tplc="2C7637EA">
      <w:numFmt w:val="bullet"/>
      <w:lvlText w:val="•"/>
      <w:lvlJc w:val="left"/>
      <w:pPr>
        <w:ind w:left="8759" w:hanging="361"/>
      </w:pPr>
      <w:rPr>
        <w:rFonts w:hint="default"/>
        <w:lang w:val="fr-FR" w:eastAsia="en-US" w:bidi="ar-SA"/>
      </w:rPr>
    </w:lvl>
  </w:abstractNum>
  <w:abstractNum w:abstractNumId="7" w15:restartNumberingAfterBreak="0">
    <w:nsid w:val="28BA2862"/>
    <w:multiLevelType w:val="hybridMultilevel"/>
    <w:tmpl w:val="BDF4E1C8"/>
    <w:lvl w:ilvl="0" w:tplc="4E20780C">
      <w:numFmt w:val="bullet"/>
      <w:lvlText w:val=""/>
      <w:lvlJc w:val="left"/>
      <w:pPr>
        <w:ind w:left="468" w:hanging="361"/>
      </w:pPr>
      <w:rPr>
        <w:rFonts w:ascii="Wingdings" w:eastAsia="Wingdings" w:hAnsi="Wingdings" w:cs="Wingdings" w:hint="default"/>
        <w:b w:val="0"/>
        <w:bCs w:val="0"/>
        <w:i w:val="0"/>
        <w:iCs w:val="0"/>
        <w:spacing w:val="0"/>
        <w:w w:val="100"/>
        <w:sz w:val="22"/>
        <w:szCs w:val="22"/>
        <w:lang w:val="fr-FR" w:eastAsia="en-US" w:bidi="ar-SA"/>
      </w:rPr>
    </w:lvl>
    <w:lvl w:ilvl="1" w:tplc="04407DFC">
      <w:numFmt w:val="bullet"/>
      <w:lvlText w:val="•"/>
      <w:lvlJc w:val="left"/>
      <w:pPr>
        <w:ind w:left="827" w:hanging="361"/>
      </w:pPr>
      <w:rPr>
        <w:rFonts w:hint="default"/>
        <w:lang w:val="fr-FR" w:eastAsia="en-US" w:bidi="ar-SA"/>
      </w:rPr>
    </w:lvl>
    <w:lvl w:ilvl="2" w:tplc="BC80F504">
      <w:numFmt w:val="bullet"/>
      <w:lvlText w:val="•"/>
      <w:lvlJc w:val="left"/>
      <w:pPr>
        <w:ind w:left="1195" w:hanging="361"/>
      </w:pPr>
      <w:rPr>
        <w:rFonts w:hint="default"/>
        <w:lang w:val="fr-FR" w:eastAsia="en-US" w:bidi="ar-SA"/>
      </w:rPr>
    </w:lvl>
    <w:lvl w:ilvl="3" w:tplc="5FBE7CFA">
      <w:numFmt w:val="bullet"/>
      <w:lvlText w:val="•"/>
      <w:lvlJc w:val="left"/>
      <w:pPr>
        <w:ind w:left="1563" w:hanging="361"/>
      </w:pPr>
      <w:rPr>
        <w:rFonts w:hint="default"/>
        <w:lang w:val="fr-FR" w:eastAsia="en-US" w:bidi="ar-SA"/>
      </w:rPr>
    </w:lvl>
    <w:lvl w:ilvl="4" w:tplc="102835AE">
      <w:numFmt w:val="bullet"/>
      <w:lvlText w:val="•"/>
      <w:lvlJc w:val="left"/>
      <w:pPr>
        <w:ind w:left="1930" w:hanging="361"/>
      </w:pPr>
      <w:rPr>
        <w:rFonts w:hint="default"/>
        <w:lang w:val="fr-FR" w:eastAsia="en-US" w:bidi="ar-SA"/>
      </w:rPr>
    </w:lvl>
    <w:lvl w:ilvl="5" w:tplc="AA96EC6C">
      <w:numFmt w:val="bullet"/>
      <w:lvlText w:val="•"/>
      <w:lvlJc w:val="left"/>
      <w:pPr>
        <w:ind w:left="2298" w:hanging="361"/>
      </w:pPr>
      <w:rPr>
        <w:rFonts w:hint="default"/>
        <w:lang w:val="fr-FR" w:eastAsia="en-US" w:bidi="ar-SA"/>
      </w:rPr>
    </w:lvl>
    <w:lvl w:ilvl="6" w:tplc="B3E61FAA">
      <w:numFmt w:val="bullet"/>
      <w:lvlText w:val="•"/>
      <w:lvlJc w:val="left"/>
      <w:pPr>
        <w:ind w:left="2666" w:hanging="361"/>
      </w:pPr>
      <w:rPr>
        <w:rFonts w:hint="default"/>
        <w:lang w:val="fr-FR" w:eastAsia="en-US" w:bidi="ar-SA"/>
      </w:rPr>
    </w:lvl>
    <w:lvl w:ilvl="7" w:tplc="12328726">
      <w:numFmt w:val="bullet"/>
      <w:lvlText w:val="•"/>
      <w:lvlJc w:val="left"/>
      <w:pPr>
        <w:ind w:left="3033" w:hanging="361"/>
      </w:pPr>
      <w:rPr>
        <w:rFonts w:hint="default"/>
        <w:lang w:val="fr-FR" w:eastAsia="en-US" w:bidi="ar-SA"/>
      </w:rPr>
    </w:lvl>
    <w:lvl w:ilvl="8" w:tplc="23525A70">
      <w:numFmt w:val="bullet"/>
      <w:lvlText w:val="•"/>
      <w:lvlJc w:val="left"/>
      <w:pPr>
        <w:ind w:left="3401" w:hanging="361"/>
      </w:pPr>
      <w:rPr>
        <w:rFonts w:hint="default"/>
        <w:lang w:val="fr-FR" w:eastAsia="en-US" w:bidi="ar-SA"/>
      </w:rPr>
    </w:lvl>
  </w:abstractNum>
  <w:abstractNum w:abstractNumId="8" w15:restartNumberingAfterBreak="0">
    <w:nsid w:val="2E011B89"/>
    <w:multiLevelType w:val="hybridMultilevel"/>
    <w:tmpl w:val="1CBA7572"/>
    <w:lvl w:ilvl="0" w:tplc="341C7198">
      <w:numFmt w:val="bullet"/>
      <w:lvlText w:val="*"/>
      <w:lvlJc w:val="left"/>
      <w:pPr>
        <w:ind w:left="588" w:hanging="164"/>
      </w:pPr>
      <w:rPr>
        <w:rFonts w:ascii="Times New Roman" w:eastAsia="Times New Roman" w:hAnsi="Times New Roman" w:cs="Times New Roman" w:hint="default"/>
        <w:b w:val="0"/>
        <w:bCs w:val="0"/>
        <w:i w:val="0"/>
        <w:iCs w:val="0"/>
        <w:color w:val="0D0D0D"/>
        <w:spacing w:val="0"/>
        <w:w w:val="100"/>
        <w:sz w:val="22"/>
        <w:szCs w:val="22"/>
        <w:lang w:val="fr-FR" w:eastAsia="en-US" w:bidi="ar-SA"/>
      </w:rPr>
    </w:lvl>
    <w:lvl w:ilvl="1" w:tplc="3676B600">
      <w:numFmt w:val="bullet"/>
      <w:lvlText w:val="•"/>
      <w:lvlJc w:val="left"/>
      <w:pPr>
        <w:ind w:left="1627" w:hanging="164"/>
      </w:pPr>
      <w:rPr>
        <w:rFonts w:hint="default"/>
        <w:lang w:val="fr-FR" w:eastAsia="en-US" w:bidi="ar-SA"/>
      </w:rPr>
    </w:lvl>
    <w:lvl w:ilvl="2" w:tplc="94A4CDB2">
      <w:numFmt w:val="bullet"/>
      <w:lvlText w:val="•"/>
      <w:lvlJc w:val="left"/>
      <w:pPr>
        <w:ind w:left="2675" w:hanging="164"/>
      </w:pPr>
      <w:rPr>
        <w:rFonts w:hint="default"/>
        <w:lang w:val="fr-FR" w:eastAsia="en-US" w:bidi="ar-SA"/>
      </w:rPr>
    </w:lvl>
    <w:lvl w:ilvl="3" w:tplc="E020D152">
      <w:numFmt w:val="bullet"/>
      <w:lvlText w:val="•"/>
      <w:lvlJc w:val="left"/>
      <w:pPr>
        <w:ind w:left="3723" w:hanging="164"/>
      </w:pPr>
      <w:rPr>
        <w:rFonts w:hint="default"/>
        <w:lang w:val="fr-FR" w:eastAsia="en-US" w:bidi="ar-SA"/>
      </w:rPr>
    </w:lvl>
    <w:lvl w:ilvl="4" w:tplc="BCA801B4">
      <w:numFmt w:val="bullet"/>
      <w:lvlText w:val="•"/>
      <w:lvlJc w:val="left"/>
      <w:pPr>
        <w:ind w:left="4771" w:hanging="164"/>
      </w:pPr>
      <w:rPr>
        <w:rFonts w:hint="default"/>
        <w:lang w:val="fr-FR" w:eastAsia="en-US" w:bidi="ar-SA"/>
      </w:rPr>
    </w:lvl>
    <w:lvl w:ilvl="5" w:tplc="CD2CA614">
      <w:numFmt w:val="bullet"/>
      <w:lvlText w:val="•"/>
      <w:lvlJc w:val="left"/>
      <w:pPr>
        <w:ind w:left="5819" w:hanging="164"/>
      </w:pPr>
      <w:rPr>
        <w:rFonts w:hint="default"/>
        <w:lang w:val="fr-FR" w:eastAsia="en-US" w:bidi="ar-SA"/>
      </w:rPr>
    </w:lvl>
    <w:lvl w:ilvl="6" w:tplc="E03E326C">
      <w:numFmt w:val="bullet"/>
      <w:lvlText w:val="•"/>
      <w:lvlJc w:val="left"/>
      <w:pPr>
        <w:ind w:left="6867" w:hanging="164"/>
      </w:pPr>
      <w:rPr>
        <w:rFonts w:hint="default"/>
        <w:lang w:val="fr-FR" w:eastAsia="en-US" w:bidi="ar-SA"/>
      </w:rPr>
    </w:lvl>
    <w:lvl w:ilvl="7" w:tplc="DD3AB1D0">
      <w:numFmt w:val="bullet"/>
      <w:lvlText w:val="•"/>
      <w:lvlJc w:val="left"/>
      <w:pPr>
        <w:ind w:left="7915" w:hanging="164"/>
      </w:pPr>
      <w:rPr>
        <w:rFonts w:hint="default"/>
        <w:lang w:val="fr-FR" w:eastAsia="en-US" w:bidi="ar-SA"/>
      </w:rPr>
    </w:lvl>
    <w:lvl w:ilvl="8" w:tplc="FD265B7E">
      <w:numFmt w:val="bullet"/>
      <w:lvlText w:val="•"/>
      <w:lvlJc w:val="left"/>
      <w:pPr>
        <w:ind w:left="8963" w:hanging="164"/>
      </w:pPr>
      <w:rPr>
        <w:rFonts w:hint="default"/>
        <w:lang w:val="fr-FR" w:eastAsia="en-US" w:bidi="ar-SA"/>
      </w:rPr>
    </w:lvl>
  </w:abstractNum>
  <w:abstractNum w:abstractNumId="9" w15:restartNumberingAfterBreak="0">
    <w:nsid w:val="33835629"/>
    <w:multiLevelType w:val="hybridMultilevel"/>
    <w:tmpl w:val="4ABEB908"/>
    <w:lvl w:ilvl="0" w:tplc="EA489316">
      <w:start w:val="1"/>
      <w:numFmt w:val="decimal"/>
      <w:lvlText w:val="%1-"/>
      <w:lvlJc w:val="left"/>
      <w:pPr>
        <w:ind w:left="610" w:hanging="185"/>
      </w:pPr>
      <w:rPr>
        <w:rFonts w:ascii="Times New Roman" w:eastAsia="Times New Roman" w:hAnsi="Times New Roman" w:cs="Times New Roman" w:hint="default"/>
        <w:b/>
        <w:bCs/>
        <w:i w:val="0"/>
        <w:iCs w:val="0"/>
        <w:color w:val="FF0000"/>
        <w:spacing w:val="-2"/>
        <w:w w:val="99"/>
        <w:sz w:val="20"/>
        <w:szCs w:val="20"/>
        <w:u w:val="single" w:color="FF0000"/>
        <w:lang w:val="fr-FR" w:eastAsia="en-US" w:bidi="ar-SA"/>
      </w:rPr>
    </w:lvl>
    <w:lvl w:ilvl="1" w:tplc="32F0837A">
      <w:numFmt w:val="bullet"/>
      <w:lvlText w:val="•"/>
      <w:lvlJc w:val="left"/>
      <w:pPr>
        <w:ind w:left="1663" w:hanging="185"/>
      </w:pPr>
      <w:rPr>
        <w:rFonts w:hint="default"/>
        <w:lang w:val="fr-FR" w:eastAsia="en-US" w:bidi="ar-SA"/>
      </w:rPr>
    </w:lvl>
    <w:lvl w:ilvl="2" w:tplc="895649CE">
      <w:numFmt w:val="bullet"/>
      <w:lvlText w:val="•"/>
      <w:lvlJc w:val="left"/>
      <w:pPr>
        <w:ind w:left="2707" w:hanging="185"/>
      </w:pPr>
      <w:rPr>
        <w:rFonts w:hint="default"/>
        <w:lang w:val="fr-FR" w:eastAsia="en-US" w:bidi="ar-SA"/>
      </w:rPr>
    </w:lvl>
    <w:lvl w:ilvl="3" w:tplc="B502A892">
      <w:numFmt w:val="bullet"/>
      <w:lvlText w:val="•"/>
      <w:lvlJc w:val="left"/>
      <w:pPr>
        <w:ind w:left="3751" w:hanging="185"/>
      </w:pPr>
      <w:rPr>
        <w:rFonts w:hint="default"/>
        <w:lang w:val="fr-FR" w:eastAsia="en-US" w:bidi="ar-SA"/>
      </w:rPr>
    </w:lvl>
    <w:lvl w:ilvl="4" w:tplc="80C8EE90">
      <w:numFmt w:val="bullet"/>
      <w:lvlText w:val="•"/>
      <w:lvlJc w:val="left"/>
      <w:pPr>
        <w:ind w:left="4795" w:hanging="185"/>
      </w:pPr>
      <w:rPr>
        <w:rFonts w:hint="default"/>
        <w:lang w:val="fr-FR" w:eastAsia="en-US" w:bidi="ar-SA"/>
      </w:rPr>
    </w:lvl>
    <w:lvl w:ilvl="5" w:tplc="88603404">
      <w:numFmt w:val="bullet"/>
      <w:lvlText w:val="•"/>
      <w:lvlJc w:val="left"/>
      <w:pPr>
        <w:ind w:left="5839" w:hanging="185"/>
      </w:pPr>
      <w:rPr>
        <w:rFonts w:hint="default"/>
        <w:lang w:val="fr-FR" w:eastAsia="en-US" w:bidi="ar-SA"/>
      </w:rPr>
    </w:lvl>
    <w:lvl w:ilvl="6" w:tplc="CC42B318">
      <w:numFmt w:val="bullet"/>
      <w:lvlText w:val="•"/>
      <w:lvlJc w:val="left"/>
      <w:pPr>
        <w:ind w:left="6883" w:hanging="185"/>
      </w:pPr>
      <w:rPr>
        <w:rFonts w:hint="default"/>
        <w:lang w:val="fr-FR" w:eastAsia="en-US" w:bidi="ar-SA"/>
      </w:rPr>
    </w:lvl>
    <w:lvl w:ilvl="7" w:tplc="3BB89380">
      <w:numFmt w:val="bullet"/>
      <w:lvlText w:val="•"/>
      <w:lvlJc w:val="left"/>
      <w:pPr>
        <w:ind w:left="7927" w:hanging="185"/>
      </w:pPr>
      <w:rPr>
        <w:rFonts w:hint="default"/>
        <w:lang w:val="fr-FR" w:eastAsia="en-US" w:bidi="ar-SA"/>
      </w:rPr>
    </w:lvl>
    <w:lvl w:ilvl="8" w:tplc="2D22CC40">
      <w:numFmt w:val="bullet"/>
      <w:lvlText w:val="•"/>
      <w:lvlJc w:val="left"/>
      <w:pPr>
        <w:ind w:left="8971" w:hanging="185"/>
      </w:pPr>
      <w:rPr>
        <w:rFonts w:hint="default"/>
        <w:lang w:val="fr-FR" w:eastAsia="en-US" w:bidi="ar-SA"/>
      </w:rPr>
    </w:lvl>
  </w:abstractNum>
  <w:abstractNum w:abstractNumId="10" w15:restartNumberingAfterBreak="0">
    <w:nsid w:val="380C596F"/>
    <w:multiLevelType w:val="hybridMultilevel"/>
    <w:tmpl w:val="6A745A9A"/>
    <w:lvl w:ilvl="0" w:tplc="62721A0E">
      <w:numFmt w:val="bullet"/>
      <w:lvlText w:val="-"/>
      <w:lvlJc w:val="left"/>
      <w:pPr>
        <w:ind w:left="785" w:hanging="130"/>
      </w:pPr>
      <w:rPr>
        <w:rFonts w:ascii="Times New Roman" w:eastAsia="Times New Roman" w:hAnsi="Times New Roman" w:cs="Times New Roman" w:hint="default"/>
        <w:b w:val="0"/>
        <w:bCs w:val="0"/>
        <w:i w:val="0"/>
        <w:iCs w:val="0"/>
        <w:color w:val="0D0D0D"/>
        <w:spacing w:val="0"/>
        <w:w w:val="100"/>
        <w:sz w:val="22"/>
        <w:szCs w:val="22"/>
        <w:lang w:val="fr-FR" w:eastAsia="en-US" w:bidi="ar-SA"/>
      </w:rPr>
    </w:lvl>
    <w:lvl w:ilvl="1" w:tplc="12883B8C">
      <w:numFmt w:val="bullet"/>
      <w:lvlText w:val="*"/>
      <w:lvlJc w:val="left"/>
      <w:pPr>
        <w:ind w:left="1145" w:hanging="164"/>
      </w:pPr>
      <w:rPr>
        <w:rFonts w:ascii="Times New Roman" w:eastAsia="Times New Roman" w:hAnsi="Times New Roman" w:cs="Times New Roman" w:hint="default"/>
        <w:b w:val="0"/>
        <w:bCs w:val="0"/>
        <w:i w:val="0"/>
        <w:iCs w:val="0"/>
        <w:color w:val="0D0D0D"/>
        <w:spacing w:val="0"/>
        <w:w w:val="100"/>
        <w:sz w:val="22"/>
        <w:szCs w:val="22"/>
        <w:lang w:val="fr-FR" w:eastAsia="en-US" w:bidi="ar-SA"/>
      </w:rPr>
    </w:lvl>
    <w:lvl w:ilvl="2" w:tplc="E9E4927E">
      <w:numFmt w:val="bullet"/>
      <w:lvlText w:val="•"/>
      <w:lvlJc w:val="left"/>
      <w:pPr>
        <w:ind w:left="2242" w:hanging="164"/>
      </w:pPr>
      <w:rPr>
        <w:rFonts w:hint="default"/>
        <w:lang w:val="fr-FR" w:eastAsia="en-US" w:bidi="ar-SA"/>
      </w:rPr>
    </w:lvl>
    <w:lvl w:ilvl="3" w:tplc="76CE3D50">
      <w:numFmt w:val="bullet"/>
      <w:lvlText w:val="•"/>
      <w:lvlJc w:val="left"/>
      <w:pPr>
        <w:ind w:left="3344" w:hanging="164"/>
      </w:pPr>
      <w:rPr>
        <w:rFonts w:hint="default"/>
        <w:lang w:val="fr-FR" w:eastAsia="en-US" w:bidi="ar-SA"/>
      </w:rPr>
    </w:lvl>
    <w:lvl w:ilvl="4" w:tplc="B3F8C9F0">
      <w:numFmt w:val="bullet"/>
      <w:lvlText w:val="•"/>
      <w:lvlJc w:val="left"/>
      <w:pPr>
        <w:ind w:left="4446" w:hanging="164"/>
      </w:pPr>
      <w:rPr>
        <w:rFonts w:hint="default"/>
        <w:lang w:val="fr-FR" w:eastAsia="en-US" w:bidi="ar-SA"/>
      </w:rPr>
    </w:lvl>
    <w:lvl w:ilvl="5" w:tplc="8CD404DE">
      <w:numFmt w:val="bullet"/>
      <w:lvlText w:val="•"/>
      <w:lvlJc w:val="left"/>
      <w:pPr>
        <w:ind w:left="5548" w:hanging="164"/>
      </w:pPr>
      <w:rPr>
        <w:rFonts w:hint="default"/>
        <w:lang w:val="fr-FR" w:eastAsia="en-US" w:bidi="ar-SA"/>
      </w:rPr>
    </w:lvl>
    <w:lvl w:ilvl="6" w:tplc="F0941B82">
      <w:numFmt w:val="bullet"/>
      <w:lvlText w:val="•"/>
      <w:lvlJc w:val="left"/>
      <w:pPr>
        <w:ind w:left="6650" w:hanging="164"/>
      </w:pPr>
      <w:rPr>
        <w:rFonts w:hint="default"/>
        <w:lang w:val="fr-FR" w:eastAsia="en-US" w:bidi="ar-SA"/>
      </w:rPr>
    </w:lvl>
    <w:lvl w:ilvl="7" w:tplc="A134F952">
      <w:numFmt w:val="bullet"/>
      <w:lvlText w:val="•"/>
      <w:lvlJc w:val="left"/>
      <w:pPr>
        <w:ind w:left="7752" w:hanging="164"/>
      </w:pPr>
      <w:rPr>
        <w:rFonts w:hint="default"/>
        <w:lang w:val="fr-FR" w:eastAsia="en-US" w:bidi="ar-SA"/>
      </w:rPr>
    </w:lvl>
    <w:lvl w:ilvl="8" w:tplc="82D25A28">
      <w:numFmt w:val="bullet"/>
      <w:lvlText w:val="•"/>
      <w:lvlJc w:val="left"/>
      <w:pPr>
        <w:ind w:left="8854" w:hanging="164"/>
      </w:pPr>
      <w:rPr>
        <w:rFonts w:hint="default"/>
        <w:lang w:val="fr-FR" w:eastAsia="en-US" w:bidi="ar-SA"/>
      </w:rPr>
    </w:lvl>
  </w:abstractNum>
  <w:abstractNum w:abstractNumId="11" w15:restartNumberingAfterBreak="0">
    <w:nsid w:val="3F6833A4"/>
    <w:multiLevelType w:val="hybridMultilevel"/>
    <w:tmpl w:val="AEA46E50"/>
    <w:lvl w:ilvl="0" w:tplc="5C242F2E">
      <w:start w:val="1"/>
      <w:numFmt w:val="lowerLetter"/>
      <w:lvlText w:val="%1)"/>
      <w:lvlJc w:val="left"/>
      <w:pPr>
        <w:ind w:left="852" w:hanging="274"/>
      </w:pPr>
      <w:rPr>
        <w:rFonts w:ascii="Times New Roman" w:eastAsia="Times New Roman" w:hAnsi="Times New Roman" w:cs="Times New Roman" w:hint="default"/>
        <w:b w:val="0"/>
        <w:bCs w:val="0"/>
        <w:i w:val="0"/>
        <w:iCs w:val="0"/>
        <w:spacing w:val="0"/>
        <w:w w:val="100"/>
        <w:sz w:val="22"/>
        <w:szCs w:val="22"/>
        <w:lang w:val="fr-FR" w:eastAsia="en-US" w:bidi="ar-SA"/>
      </w:rPr>
    </w:lvl>
    <w:lvl w:ilvl="1" w:tplc="5B58CACC">
      <w:numFmt w:val="bullet"/>
      <w:lvlText w:val="•"/>
      <w:lvlJc w:val="left"/>
      <w:pPr>
        <w:ind w:left="1879" w:hanging="274"/>
      </w:pPr>
      <w:rPr>
        <w:rFonts w:hint="default"/>
        <w:lang w:val="fr-FR" w:eastAsia="en-US" w:bidi="ar-SA"/>
      </w:rPr>
    </w:lvl>
    <w:lvl w:ilvl="2" w:tplc="9084B4D6">
      <w:numFmt w:val="bullet"/>
      <w:lvlText w:val="•"/>
      <w:lvlJc w:val="left"/>
      <w:pPr>
        <w:ind w:left="2899" w:hanging="274"/>
      </w:pPr>
      <w:rPr>
        <w:rFonts w:hint="default"/>
        <w:lang w:val="fr-FR" w:eastAsia="en-US" w:bidi="ar-SA"/>
      </w:rPr>
    </w:lvl>
    <w:lvl w:ilvl="3" w:tplc="F046308E">
      <w:numFmt w:val="bullet"/>
      <w:lvlText w:val="•"/>
      <w:lvlJc w:val="left"/>
      <w:pPr>
        <w:ind w:left="3919" w:hanging="274"/>
      </w:pPr>
      <w:rPr>
        <w:rFonts w:hint="default"/>
        <w:lang w:val="fr-FR" w:eastAsia="en-US" w:bidi="ar-SA"/>
      </w:rPr>
    </w:lvl>
    <w:lvl w:ilvl="4" w:tplc="44EC8FC2">
      <w:numFmt w:val="bullet"/>
      <w:lvlText w:val="•"/>
      <w:lvlJc w:val="left"/>
      <w:pPr>
        <w:ind w:left="4939" w:hanging="274"/>
      </w:pPr>
      <w:rPr>
        <w:rFonts w:hint="default"/>
        <w:lang w:val="fr-FR" w:eastAsia="en-US" w:bidi="ar-SA"/>
      </w:rPr>
    </w:lvl>
    <w:lvl w:ilvl="5" w:tplc="B10A55C8">
      <w:numFmt w:val="bullet"/>
      <w:lvlText w:val="•"/>
      <w:lvlJc w:val="left"/>
      <w:pPr>
        <w:ind w:left="5959" w:hanging="274"/>
      </w:pPr>
      <w:rPr>
        <w:rFonts w:hint="default"/>
        <w:lang w:val="fr-FR" w:eastAsia="en-US" w:bidi="ar-SA"/>
      </w:rPr>
    </w:lvl>
    <w:lvl w:ilvl="6" w:tplc="685E4736">
      <w:numFmt w:val="bullet"/>
      <w:lvlText w:val="•"/>
      <w:lvlJc w:val="left"/>
      <w:pPr>
        <w:ind w:left="6979" w:hanging="274"/>
      </w:pPr>
      <w:rPr>
        <w:rFonts w:hint="default"/>
        <w:lang w:val="fr-FR" w:eastAsia="en-US" w:bidi="ar-SA"/>
      </w:rPr>
    </w:lvl>
    <w:lvl w:ilvl="7" w:tplc="5088E604">
      <w:numFmt w:val="bullet"/>
      <w:lvlText w:val="•"/>
      <w:lvlJc w:val="left"/>
      <w:pPr>
        <w:ind w:left="7999" w:hanging="274"/>
      </w:pPr>
      <w:rPr>
        <w:rFonts w:hint="default"/>
        <w:lang w:val="fr-FR" w:eastAsia="en-US" w:bidi="ar-SA"/>
      </w:rPr>
    </w:lvl>
    <w:lvl w:ilvl="8" w:tplc="A622F5F2">
      <w:numFmt w:val="bullet"/>
      <w:lvlText w:val="•"/>
      <w:lvlJc w:val="left"/>
      <w:pPr>
        <w:ind w:left="9019" w:hanging="274"/>
      </w:pPr>
      <w:rPr>
        <w:rFonts w:hint="default"/>
        <w:lang w:val="fr-FR" w:eastAsia="en-US" w:bidi="ar-SA"/>
      </w:rPr>
    </w:lvl>
  </w:abstractNum>
  <w:abstractNum w:abstractNumId="12" w15:restartNumberingAfterBreak="0">
    <w:nsid w:val="441756DF"/>
    <w:multiLevelType w:val="hybridMultilevel"/>
    <w:tmpl w:val="F6FA897E"/>
    <w:lvl w:ilvl="0" w:tplc="0C4AC1A8">
      <w:numFmt w:val="bullet"/>
      <w:lvlText w:val="-"/>
      <w:lvlJc w:val="left"/>
      <w:pPr>
        <w:ind w:left="425" w:hanging="154"/>
      </w:pPr>
      <w:rPr>
        <w:rFonts w:ascii="Times New Roman" w:eastAsia="Times New Roman" w:hAnsi="Times New Roman" w:cs="Times New Roman" w:hint="default"/>
        <w:b/>
        <w:bCs/>
        <w:i w:val="0"/>
        <w:iCs w:val="0"/>
        <w:spacing w:val="0"/>
        <w:w w:val="72"/>
        <w:sz w:val="22"/>
        <w:szCs w:val="22"/>
        <w:u w:val="single" w:color="000000"/>
        <w:lang w:val="fr-FR" w:eastAsia="en-US" w:bidi="ar-SA"/>
      </w:rPr>
    </w:lvl>
    <w:lvl w:ilvl="1" w:tplc="F29AA4C8">
      <w:numFmt w:val="bullet"/>
      <w:lvlText w:val="•"/>
      <w:lvlJc w:val="left"/>
      <w:pPr>
        <w:ind w:left="1483" w:hanging="154"/>
      </w:pPr>
      <w:rPr>
        <w:rFonts w:hint="default"/>
        <w:lang w:val="fr-FR" w:eastAsia="en-US" w:bidi="ar-SA"/>
      </w:rPr>
    </w:lvl>
    <w:lvl w:ilvl="2" w:tplc="12CECB06">
      <w:numFmt w:val="bullet"/>
      <w:lvlText w:val="•"/>
      <w:lvlJc w:val="left"/>
      <w:pPr>
        <w:ind w:left="2547" w:hanging="154"/>
      </w:pPr>
      <w:rPr>
        <w:rFonts w:hint="default"/>
        <w:lang w:val="fr-FR" w:eastAsia="en-US" w:bidi="ar-SA"/>
      </w:rPr>
    </w:lvl>
    <w:lvl w:ilvl="3" w:tplc="2D9AD0A4">
      <w:numFmt w:val="bullet"/>
      <w:lvlText w:val="•"/>
      <w:lvlJc w:val="left"/>
      <w:pPr>
        <w:ind w:left="3611" w:hanging="154"/>
      </w:pPr>
      <w:rPr>
        <w:rFonts w:hint="default"/>
        <w:lang w:val="fr-FR" w:eastAsia="en-US" w:bidi="ar-SA"/>
      </w:rPr>
    </w:lvl>
    <w:lvl w:ilvl="4" w:tplc="CEA07556">
      <w:numFmt w:val="bullet"/>
      <w:lvlText w:val="•"/>
      <w:lvlJc w:val="left"/>
      <w:pPr>
        <w:ind w:left="4675" w:hanging="154"/>
      </w:pPr>
      <w:rPr>
        <w:rFonts w:hint="default"/>
        <w:lang w:val="fr-FR" w:eastAsia="en-US" w:bidi="ar-SA"/>
      </w:rPr>
    </w:lvl>
    <w:lvl w:ilvl="5" w:tplc="F5962ACC">
      <w:numFmt w:val="bullet"/>
      <w:lvlText w:val="•"/>
      <w:lvlJc w:val="left"/>
      <w:pPr>
        <w:ind w:left="5739" w:hanging="154"/>
      </w:pPr>
      <w:rPr>
        <w:rFonts w:hint="default"/>
        <w:lang w:val="fr-FR" w:eastAsia="en-US" w:bidi="ar-SA"/>
      </w:rPr>
    </w:lvl>
    <w:lvl w:ilvl="6" w:tplc="1C64AA2E">
      <w:numFmt w:val="bullet"/>
      <w:lvlText w:val="•"/>
      <w:lvlJc w:val="left"/>
      <w:pPr>
        <w:ind w:left="6803" w:hanging="154"/>
      </w:pPr>
      <w:rPr>
        <w:rFonts w:hint="default"/>
        <w:lang w:val="fr-FR" w:eastAsia="en-US" w:bidi="ar-SA"/>
      </w:rPr>
    </w:lvl>
    <w:lvl w:ilvl="7" w:tplc="513E09DE">
      <w:numFmt w:val="bullet"/>
      <w:lvlText w:val="•"/>
      <w:lvlJc w:val="left"/>
      <w:pPr>
        <w:ind w:left="7867" w:hanging="154"/>
      </w:pPr>
      <w:rPr>
        <w:rFonts w:hint="default"/>
        <w:lang w:val="fr-FR" w:eastAsia="en-US" w:bidi="ar-SA"/>
      </w:rPr>
    </w:lvl>
    <w:lvl w:ilvl="8" w:tplc="D092FE50">
      <w:numFmt w:val="bullet"/>
      <w:lvlText w:val="•"/>
      <w:lvlJc w:val="left"/>
      <w:pPr>
        <w:ind w:left="8931" w:hanging="154"/>
      </w:pPr>
      <w:rPr>
        <w:rFonts w:hint="default"/>
        <w:lang w:val="fr-FR" w:eastAsia="en-US" w:bidi="ar-SA"/>
      </w:rPr>
    </w:lvl>
  </w:abstractNum>
  <w:abstractNum w:abstractNumId="13" w15:restartNumberingAfterBreak="0">
    <w:nsid w:val="44C75B62"/>
    <w:multiLevelType w:val="hybridMultilevel"/>
    <w:tmpl w:val="F6BAD426"/>
    <w:lvl w:ilvl="0" w:tplc="7076E6AC">
      <w:start w:val="1"/>
      <w:numFmt w:val="decimal"/>
      <w:lvlText w:val="%1."/>
      <w:lvlJc w:val="left"/>
      <w:pPr>
        <w:ind w:left="664" w:hanging="240"/>
      </w:pPr>
      <w:rPr>
        <w:rFonts w:ascii="Times New Roman" w:eastAsia="Times New Roman" w:hAnsi="Times New Roman" w:cs="Times New Roman" w:hint="default"/>
        <w:b w:val="0"/>
        <w:bCs w:val="0"/>
        <w:i w:val="0"/>
        <w:iCs w:val="0"/>
        <w:spacing w:val="0"/>
        <w:w w:val="100"/>
        <w:sz w:val="22"/>
        <w:szCs w:val="22"/>
        <w:lang w:val="fr-FR" w:eastAsia="en-US" w:bidi="ar-SA"/>
      </w:rPr>
    </w:lvl>
    <w:lvl w:ilvl="1" w:tplc="DC147D16">
      <w:numFmt w:val="bullet"/>
      <w:lvlText w:val="•"/>
      <w:lvlJc w:val="left"/>
      <w:pPr>
        <w:ind w:left="1699" w:hanging="240"/>
      </w:pPr>
      <w:rPr>
        <w:rFonts w:hint="default"/>
        <w:lang w:val="fr-FR" w:eastAsia="en-US" w:bidi="ar-SA"/>
      </w:rPr>
    </w:lvl>
    <w:lvl w:ilvl="2" w:tplc="203C0C1C">
      <w:numFmt w:val="bullet"/>
      <w:lvlText w:val="•"/>
      <w:lvlJc w:val="left"/>
      <w:pPr>
        <w:ind w:left="2739" w:hanging="240"/>
      </w:pPr>
      <w:rPr>
        <w:rFonts w:hint="default"/>
        <w:lang w:val="fr-FR" w:eastAsia="en-US" w:bidi="ar-SA"/>
      </w:rPr>
    </w:lvl>
    <w:lvl w:ilvl="3" w:tplc="CE1A631E">
      <w:numFmt w:val="bullet"/>
      <w:lvlText w:val="•"/>
      <w:lvlJc w:val="left"/>
      <w:pPr>
        <w:ind w:left="3779" w:hanging="240"/>
      </w:pPr>
      <w:rPr>
        <w:rFonts w:hint="default"/>
        <w:lang w:val="fr-FR" w:eastAsia="en-US" w:bidi="ar-SA"/>
      </w:rPr>
    </w:lvl>
    <w:lvl w:ilvl="4" w:tplc="D2CEC446">
      <w:numFmt w:val="bullet"/>
      <w:lvlText w:val="•"/>
      <w:lvlJc w:val="left"/>
      <w:pPr>
        <w:ind w:left="4819" w:hanging="240"/>
      </w:pPr>
      <w:rPr>
        <w:rFonts w:hint="default"/>
        <w:lang w:val="fr-FR" w:eastAsia="en-US" w:bidi="ar-SA"/>
      </w:rPr>
    </w:lvl>
    <w:lvl w:ilvl="5" w:tplc="2604BFD6">
      <w:numFmt w:val="bullet"/>
      <w:lvlText w:val="•"/>
      <w:lvlJc w:val="left"/>
      <w:pPr>
        <w:ind w:left="5859" w:hanging="240"/>
      </w:pPr>
      <w:rPr>
        <w:rFonts w:hint="default"/>
        <w:lang w:val="fr-FR" w:eastAsia="en-US" w:bidi="ar-SA"/>
      </w:rPr>
    </w:lvl>
    <w:lvl w:ilvl="6" w:tplc="2422B636">
      <w:numFmt w:val="bullet"/>
      <w:lvlText w:val="•"/>
      <w:lvlJc w:val="left"/>
      <w:pPr>
        <w:ind w:left="6899" w:hanging="240"/>
      </w:pPr>
      <w:rPr>
        <w:rFonts w:hint="default"/>
        <w:lang w:val="fr-FR" w:eastAsia="en-US" w:bidi="ar-SA"/>
      </w:rPr>
    </w:lvl>
    <w:lvl w:ilvl="7" w:tplc="EA66CD46">
      <w:numFmt w:val="bullet"/>
      <w:lvlText w:val="•"/>
      <w:lvlJc w:val="left"/>
      <w:pPr>
        <w:ind w:left="7939" w:hanging="240"/>
      </w:pPr>
      <w:rPr>
        <w:rFonts w:hint="default"/>
        <w:lang w:val="fr-FR" w:eastAsia="en-US" w:bidi="ar-SA"/>
      </w:rPr>
    </w:lvl>
    <w:lvl w:ilvl="8" w:tplc="AA12E758">
      <w:numFmt w:val="bullet"/>
      <w:lvlText w:val="•"/>
      <w:lvlJc w:val="left"/>
      <w:pPr>
        <w:ind w:left="8979" w:hanging="240"/>
      </w:pPr>
      <w:rPr>
        <w:rFonts w:hint="default"/>
        <w:lang w:val="fr-FR" w:eastAsia="en-US" w:bidi="ar-SA"/>
      </w:rPr>
    </w:lvl>
  </w:abstractNum>
  <w:abstractNum w:abstractNumId="14" w15:restartNumberingAfterBreak="0">
    <w:nsid w:val="471A7FE6"/>
    <w:multiLevelType w:val="hybridMultilevel"/>
    <w:tmpl w:val="E0E66CA4"/>
    <w:lvl w:ilvl="0" w:tplc="625E2988">
      <w:numFmt w:val="bullet"/>
      <w:lvlText w:val=""/>
      <w:lvlJc w:val="left"/>
      <w:pPr>
        <w:ind w:left="468" w:hanging="361"/>
      </w:pPr>
      <w:rPr>
        <w:rFonts w:ascii="Wingdings" w:eastAsia="Wingdings" w:hAnsi="Wingdings" w:cs="Wingdings" w:hint="default"/>
        <w:b w:val="0"/>
        <w:bCs w:val="0"/>
        <w:i w:val="0"/>
        <w:iCs w:val="0"/>
        <w:spacing w:val="0"/>
        <w:w w:val="100"/>
        <w:sz w:val="20"/>
        <w:szCs w:val="20"/>
        <w:lang w:val="fr-FR" w:eastAsia="en-US" w:bidi="ar-SA"/>
      </w:rPr>
    </w:lvl>
    <w:lvl w:ilvl="1" w:tplc="9A7E469A">
      <w:numFmt w:val="bullet"/>
      <w:lvlText w:val="•"/>
      <w:lvlJc w:val="left"/>
      <w:pPr>
        <w:ind w:left="827" w:hanging="361"/>
      </w:pPr>
      <w:rPr>
        <w:rFonts w:hint="default"/>
        <w:lang w:val="fr-FR" w:eastAsia="en-US" w:bidi="ar-SA"/>
      </w:rPr>
    </w:lvl>
    <w:lvl w:ilvl="2" w:tplc="0E7CFE6E">
      <w:numFmt w:val="bullet"/>
      <w:lvlText w:val="•"/>
      <w:lvlJc w:val="left"/>
      <w:pPr>
        <w:ind w:left="1195" w:hanging="361"/>
      </w:pPr>
      <w:rPr>
        <w:rFonts w:hint="default"/>
        <w:lang w:val="fr-FR" w:eastAsia="en-US" w:bidi="ar-SA"/>
      </w:rPr>
    </w:lvl>
    <w:lvl w:ilvl="3" w:tplc="6E5AD2B6">
      <w:numFmt w:val="bullet"/>
      <w:lvlText w:val="•"/>
      <w:lvlJc w:val="left"/>
      <w:pPr>
        <w:ind w:left="1563" w:hanging="361"/>
      </w:pPr>
      <w:rPr>
        <w:rFonts w:hint="default"/>
        <w:lang w:val="fr-FR" w:eastAsia="en-US" w:bidi="ar-SA"/>
      </w:rPr>
    </w:lvl>
    <w:lvl w:ilvl="4" w:tplc="1C880CDE">
      <w:numFmt w:val="bullet"/>
      <w:lvlText w:val="•"/>
      <w:lvlJc w:val="left"/>
      <w:pPr>
        <w:ind w:left="1930" w:hanging="361"/>
      </w:pPr>
      <w:rPr>
        <w:rFonts w:hint="default"/>
        <w:lang w:val="fr-FR" w:eastAsia="en-US" w:bidi="ar-SA"/>
      </w:rPr>
    </w:lvl>
    <w:lvl w:ilvl="5" w:tplc="26A2822C">
      <w:numFmt w:val="bullet"/>
      <w:lvlText w:val="•"/>
      <w:lvlJc w:val="left"/>
      <w:pPr>
        <w:ind w:left="2298" w:hanging="361"/>
      </w:pPr>
      <w:rPr>
        <w:rFonts w:hint="default"/>
        <w:lang w:val="fr-FR" w:eastAsia="en-US" w:bidi="ar-SA"/>
      </w:rPr>
    </w:lvl>
    <w:lvl w:ilvl="6" w:tplc="3D4AB5BC">
      <w:numFmt w:val="bullet"/>
      <w:lvlText w:val="•"/>
      <w:lvlJc w:val="left"/>
      <w:pPr>
        <w:ind w:left="2666" w:hanging="361"/>
      </w:pPr>
      <w:rPr>
        <w:rFonts w:hint="default"/>
        <w:lang w:val="fr-FR" w:eastAsia="en-US" w:bidi="ar-SA"/>
      </w:rPr>
    </w:lvl>
    <w:lvl w:ilvl="7" w:tplc="986E5244">
      <w:numFmt w:val="bullet"/>
      <w:lvlText w:val="•"/>
      <w:lvlJc w:val="left"/>
      <w:pPr>
        <w:ind w:left="3033" w:hanging="361"/>
      </w:pPr>
      <w:rPr>
        <w:rFonts w:hint="default"/>
        <w:lang w:val="fr-FR" w:eastAsia="en-US" w:bidi="ar-SA"/>
      </w:rPr>
    </w:lvl>
    <w:lvl w:ilvl="8" w:tplc="7C484CA6">
      <w:numFmt w:val="bullet"/>
      <w:lvlText w:val="•"/>
      <w:lvlJc w:val="left"/>
      <w:pPr>
        <w:ind w:left="3401" w:hanging="361"/>
      </w:pPr>
      <w:rPr>
        <w:rFonts w:hint="default"/>
        <w:lang w:val="fr-FR" w:eastAsia="en-US" w:bidi="ar-SA"/>
      </w:rPr>
    </w:lvl>
  </w:abstractNum>
  <w:abstractNum w:abstractNumId="15" w15:restartNumberingAfterBreak="0">
    <w:nsid w:val="635C0238"/>
    <w:multiLevelType w:val="hybridMultilevel"/>
    <w:tmpl w:val="901AE2E6"/>
    <w:lvl w:ilvl="0" w:tplc="30A477DC">
      <w:start w:val="1"/>
      <w:numFmt w:val="decimal"/>
      <w:lvlText w:val="%1)"/>
      <w:lvlJc w:val="left"/>
      <w:pPr>
        <w:ind w:left="1457" w:hanging="361"/>
      </w:pPr>
      <w:rPr>
        <w:rFonts w:ascii="Calibri" w:eastAsia="Calibri" w:hAnsi="Calibri" w:cs="Calibri" w:hint="default"/>
        <w:b/>
        <w:bCs/>
        <w:i w:val="0"/>
        <w:iCs w:val="0"/>
        <w:spacing w:val="-2"/>
        <w:w w:val="100"/>
        <w:sz w:val="22"/>
        <w:szCs w:val="22"/>
        <w:lang w:val="fr-FR" w:eastAsia="en-US" w:bidi="ar-SA"/>
      </w:rPr>
    </w:lvl>
    <w:lvl w:ilvl="1" w:tplc="B8C016CC">
      <w:numFmt w:val="bullet"/>
      <w:lvlText w:val="•"/>
      <w:lvlJc w:val="left"/>
      <w:pPr>
        <w:ind w:left="2419" w:hanging="361"/>
      </w:pPr>
      <w:rPr>
        <w:rFonts w:hint="default"/>
        <w:lang w:val="fr-FR" w:eastAsia="en-US" w:bidi="ar-SA"/>
      </w:rPr>
    </w:lvl>
    <w:lvl w:ilvl="2" w:tplc="D58608F4">
      <w:numFmt w:val="bullet"/>
      <w:lvlText w:val="•"/>
      <w:lvlJc w:val="left"/>
      <w:pPr>
        <w:ind w:left="3379" w:hanging="361"/>
      </w:pPr>
      <w:rPr>
        <w:rFonts w:hint="default"/>
        <w:lang w:val="fr-FR" w:eastAsia="en-US" w:bidi="ar-SA"/>
      </w:rPr>
    </w:lvl>
    <w:lvl w:ilvl="3" w:tplc="BD66668C">
      <w:numFmt w:val="bullet"/>
      <w:lvlText w:val="•"/>
      <w:lvlJc w:val="left"/>
      <w:pPr>
        <w:ind w:left="4339" w:hanging="361"/>
      </w:pPr>
      <w:rPr>
        <w:rFonts w:hint="default"/>
        <w:lang w:val="fr-FR" w:eastAsia="en-US" w:bidi="ar-SA"/>
      </w:rPr>
    </w:lvl>
    <w:lvl w:ilvl="4" w:tplc="64B610AA">
      <w:numFmt w:val="bullet"/>
      <w:lvlText w:val="•"/>
      <w:lvlJc w:val="left"/>
      <w:pPr>
        <w:ind w:left="5299" w:hanging="361"/>
      </w:pPr>
      <w:rPr>
        <w:rFonts w:hint="default"/>
        <w:lang w:val="fr-FR" w:eastAsia="en-US" w:bidi="ar-SA"/>
      </w:rPr>
    </w:lvl>
    <w:lvl w:ilvl="5" w:tplc="8BA6F450">
      <w:numFmt w:val="bullet"/>
      <w:lvlText w:val="•"/>
      <w:lvlJc w:val="left"/>
      <w:pPr>
        <w:ind w:left="6259" w:hanging="361"/>
      </w:pPr>
      <w:rPr>
        <w:rFonts w:hint="default"/>
        <w:lang w:val="fr-FR" w:eastAsia="en-US" w:bidi="ar-SA"/>
      </w:rPr>
    </w:lvl>
    <w:lvl w:ilvl="6" w:tplc="59A69E24">
      <w:numFmt w:val="bullet"/>
      <w:lvlText w:val="•"/>
      <w:lvlJc w:val="left"/>
      <w:pPr>
        <w:ind w:left="7219" w:hanging="361"/>
      </w:pPr>
      <w:rPr>
        <w:rFonts w:hint="default"/>
        <w:lang w:val="fr-FR" w:eastAsia="en-US" w:bidi="ar-SA"/>
      </w:rPr>
    </w:lvl>
    <w:lvl w:ilvl="7" w:tplc="6C6E1B10">
      <w:numFmt w:val="bullet"/>
      <w:lvlText w:val="•"/>
      <w:lvlJc w:val="left"/>
      <w:pPr>
        <w:ind w:left="8179" w:hanging="361"/>
      </w:pPr>
      <w:rPr>
        <w:rFonts w:hint="default"/>
        <w:lang w:val="fr-FR" w:eastAsia="en-US" w:bidi="ar-SA"/>
      </w:rPr>
    </w:lvl>
    <w:lvl w:ilvl="8" w:tplc="A55A08B2">
      <w:numFmt w:val="bullet"/>
      <w:lvlText w:val="•"/>
      <w:lvlJc w:val="left"/>
      <w:pPr>
        <w:ind w:left="9139" w:hanging="361"/>
      </w:pPr>
      <w:rPr>
        <w:rFonts w:hint="default"/>
        <w:lang w:val="fr-FR" w:eastAsia="en-US" w:bidi="ar-SA"/>
      </w:rPr>
    </w:lvl>
  </w:abstractNum>
  <w:abstractNum w:abstractNumId="16" w15:restartNumberingAfterBreak="0">
    <w:nsid w:val="6628560E"/>
    <w:multiLevelType w:val="hybridMultilevel"/>
    <w:tmpl w:val="314ED702"/>
    <w:lvl w:ilvl="0" w:tplc="E0DCE61A">
      <w:numFmt w:val="bullet"/>
      <w:lvlText w:val="-"/>
      <w:lvlJc w:val="left"/>
      <w:pPr>
        <w:ind w:left="1145"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2D4894FA">
      <w:numFmt w:val="bullet"/>
      <w:lvlText w:val="•"/>
      <w:lvlJc w:val="left"/>
      <w:pPr>
        <w:ind w:left="2131" w:hanging="360"/>
      </w:pPr>
      <w:rPr>
        <w:rFonts w:hint="default"/>
        <w:lang w:val="fr-FR" w:eastAsia="en-US" w:bidi="ar-SA"/>
      </w:rPr>
    </w:lvl>
    <w:lvl w:ilvl="2" w:tplc="C0727072">
      <w:numFmt w:val="bullet"/>
      <w:lvlText w:val="•"/>
      <w:lvlJc w:val="left"/>
      <w:pPr>
        <w:ind w:left="3123" w:hanging="360"/>
      </w:pPr>
      <w:rPr>
        <w:rFonts w:hint="default"/>
        <w:lang w:val="fr-FR" w:eastAsia="en-US" w:bidi="ar-SA"/>
      </w:rPr>
    </w:lvl>
    <w:lvl w:ilvl="3" w:tplc="4CEA01AA">
      <w:numFmt w:val="bullet"/>
      <w:lvlText w:val="•"/>
      <w:lvlJc w:val="left"/>
      <w:pPr>
        <w:ind w:left="4115" w:hanging="360"/>
      </w:pPr>
      <w:rPr>
        <w:rFonts w:hint="default"/>
        <w:lang w:val="fr-FR" w:eastAsia="en-US" w:bidi="ar-SA"/>
      </w:rPr>
    </w:lvl>
    <w:lvl w:ilvl="4" w:tplc="18C6BEA2">
      <w:numFmt w:val="bullet"/>
      <w:lvlText w:val="•"/>
      <w:lvlJc w:val="left"/>
      <w:pPr>
        <w:ind w:left="5107" w:hanging="360"/>
      </w:pPr>
      <w:rPr>
        <w:rFonts w:hint="default"/>
        <w:lang w:val="fr-FR" w:eastAsia="en-US" w:bidi="ar-SA"/>
      </w:rPr>
    </w:lvl>
    <w:lvl w:ilvl="5" w:tplc="BE240402">
      <w:numFmt w:val="bullet"/>
      <w:lvlText w:val="•"/>
      <w:lvlJc w:val="left"/>
      <w:pPr>
        <w:ind w:left="6099" w:hanging="360"/>
      </w:pPr>
      <w:rPr>
        <w:rFonts w:hint="default"/>
        <w:lang w:val="fr-FR" w:eastAsia="en-US" w:bidi="ar-SA"/>
      </w:rPr>
    </w:lvl>
    <w:lvl w:ilvl="6" w:tplc="18501C8E">
      <w:numFmt w:val="bullet"/>
      <w:lvlText w:val="•"/>
      <w:lvlJc w:val="left"/>
      <w:pPr>
        <w:ind w:left="7091" w:hanging="360"/>
      </w:pPr>
      <w:rPr>
        <w:rFonts w:hint="default"/>
        <w:lang w:val="fr-FR" w:eastAsia="en-US" w:bidi="ar-SA"/>
      </w:rPr>
    </w:lvl>
    <w:lvl w:ilvl="7" w:tplc="DA7675F2">
      <w:numFmt w:val="bullet"/>
      <w:lvlText w:val="•"/>
      <w:lvlJc w:val="left"/>
      <w:pPr>
        <w:ind w:left="8083" w:hanging="360"/>
      </w:pPr>
      <w:rPr>
        <w:rFonts w:hint="default"/>
        <w:lang w:val="fr-FR" w:eastAsia="en-US" w:bidi="ar-SA"/>
      </w:rPr>
    </w:lvl>
    <w:lvl w:ilvl="8" w:tplc="3C781C9C">
      <w:numFmt w:val="bullet"/>
      <w:lvlText w:val="•"/>
      <w:lvlJc w:val="left"/>
      <w:pPr>
        <w:ind w:left="9075" w:hanging="360"/>
      </w:pPr>
      <w:rPr>
        <w:rFonts w:hint="default"/>
        <w:lang w:val="fr-FR" w:eastAsia="en-US" w:bidi="ar-SA"/>
      </w:rPr>
    </w:lvl>
  </w:abstractNum>
  <w:abstractNum w:abstractNumId="17" w15:restartNumberingAfterBreak="0">
    <w:nsid w:val="675868E8"/>
    <w:multiLevelType w:val="hybridMultilevel"/>
    <w:tmpl w:val="A37AF1F0"/>
    <w:lvl w:ilvl="0" w:tplc="34C01380">
      <w:numFmt w:val="bullet"/>
      <w:lvlText w:val="-"/>
      <w:lvlJc w:val="left"/>
      <w:pPr>
        <w:ind w:left="425" w:hanging="360"/>
      </w:pPr>
      <w:rPr>
        <w:rFonts w:ascii="Times New Roman" w:eastAsia="Times New Roman" w:hAnsi="Times New Roman" w:cs="Times New Roman" w:hint="default"/>
        <w:spacing w:val="0"/>
        <w:w w:val="100"/>
        <w:lang w:val="fr-FR" w:eastAsia="en-US" w:bidi="ar-SA"/>
      </w:rPr>
    </w:lvl>
    <w:lvl w:ilvl="1" w:tplc="965E33CC">
      <w:numFmt w:val="bullet"/>
      <w:lvlText w:val="•"/>
      <w:lvlJc w:val="left"/>
      <w:pPr>
        <w:ind w:left="1483" w:hanging="360"/>
      </w:pPr>
      <w:rPr>
        <w:rFonts w:hint="default"/>
        <w:lang w:val="fr-FR" w:eastAsia="en-US" w:bidi="ar-SA"/>
      </w:rPr>
    </w:lvl>
    <w:lvl w:ilvl="2" w:tplc="A2B21F94">
      <w:numFmt w:val="bullet"/>
      <w:lvlText w:val="•"/>
      <w:lvlJc w:val="left"/>
      <w:pPr>
        <w:ind w:left="2547" w:hanging="360"/>
      </w:pPr>
      <w:rPr>
        <w:rFonts w:hint="default"/>
        <w:lang w:val="fr-FR" w:eastAsia="en-US" w:bidi="ar-SA"/>
      </w:rPr>
    </w:lvl>
    <w:lvl w:ilvl="3" w:tplc="E2A0B412">
      <w:numFmt w:val="bullet"/>
      <w:lvlText w:val="•"/>
      <w:lvlJc w:val="left"/>
      <w:pPr>
        <w:ind w:left="3611" w:hanging="360"/>
      </w:pPr>
      <w:rPr>
        <w:rFonts w:hint="default"/>
        <w:lang w:val="fr-FR" w:eastAsia="en-US" w:bidi="ar-SA"/>
      </w:rPr>
    </w:lvl>
    <w:lvl w:ilvl="4" w:tplc="AA200E92">
      <w:numFmt w:val="bullet"/>
      <w:lvlText w:val="•"/>
      <w:lvlJc w:val="left"/>
      <w:pPr>
        <w:ind w:left="4675" w:hanging="360"/>
      </w:pPr>
      <w:rPr>
        <w:rFonts w:hint="default"/>
        <w:lang w:val="fr-FR" w:eastAsia="en-US" w:bidi="ar-SA"/>
      </w:rPr>
    </w:lvl>
    <w:lvl w:ilvl="5" w:tplc="4D4CF102">
      <w:numFmt w:val="bullet"/>
      <w:lvlText w:val="•"/>
      <w:lvlJc w:val="left"/>
      <w:pPr>
        <w:ind w:left="5739" w:hanging="360"/>
      </w:pPr>
      <w:rPr>
        <w:rFonts w:hint="default"/>
        <w:lang w:val="fr-FR" w:eastAsia="en-US" w:bidi="ar-SA"/>
      </w:rPr>
    </w:lvl>
    <w:lvl w:ilvl="6" w:tplc="9984D654">
      <w:numFmt w:val="bullet"/>
      <w:lvlText w:val="•"/>
      <w:lvlJc w:val="left"/>
      <w:pPr>
        <w:ind w:left="6803" w:hanging="360"/>
      </w:pPr>
      <w:rPr>
        <w:rFonts w:hint="default"/>
        <w:lang w:val="fr-FR" w:eastAsia="en-US" w:bidi="ar-SA"/>
      </w:rPr>
    </w:lvl>
    <w:lvl w:ilvl="7" w:tplc="F6A6DECC">
      <w:numFmt w:val="bullet"/>
      <w:lvlText w:val="•"/>
      <w:lvlJc w:val="left"/>
      <w:pPr>
        <w:ind w:left="7867" w:hanging="360"/>
      </w:pPr>
      <w:rPr>
        <w:rFonts w:hint="default"/>
        <w:lang w:val="fr-FR" w:eastAsia="en-US" w:bidi="ar-SA"/>
      </w:rPr>
    </w:lvl>
    <w:lvl w:ilvl="8" w:tplc="E3AC02C8">
      <w:numFmt w:val="bullet"/>
      <w:lvlText w:val="•"/>
      <w:lvlJc w:val="left"/>
      <w:pPr>
        <w:ind w:left="8931" w:hanging="360"/>
      </w:pPr>
      <w:rPr>
        <w:rFonts w:hint="default"/>
        <w:lang w:val="fr-FR" w:eastAsia="en-US" w:bidi="ar-SA"/>
      </w:rPr>
    </w:lvl>
  </w:abstractNum>
  <w:abstractNum w:abstractNumId="18" w15:restartNumberingAfterBreak="0">
    <w:nsid w:val="67D51530"/>
    <w:multiLevelType w:val="multilevel"/>
    <w:tmpl w:val="256CE3EA"/>
    <w:lvl w:ilvl="0">
      <w:start w:val="2"/>
      <w:numFmt w:val="upperLetter"/>
      <w:lvlText w:val="%1"/>
      <w:lvlJc w:val="left"/>
      <w:pPr>
        <w:ind w:left="813" w:hanging="389"/>
      </w:pPr>
      <w:rPr>
        <w:rFonts w:hint="default"/>
        <w:lang w:val="fr-FR" w:eastAsia="en-US" w:bidi="ar-SA"/>
      </w:rPr>
    </w:lvl>
    <w:lvl w:ilvl="1">
      <w:start w:val="1"/>
      <w:numFmt w:val="decimal"/>
      <w:lvlText w:val="%1-%2"/>
      <w:lvlJc w:val="left"/>
      <w:pPr>
        <w:ind w:left="813" w:hanging="389"/>
      </w:pPr>
      <w:rPr>
        <w:rFonts w:ascii="Times New Roman" w:eastAsia="Times New Roman" w:hAnsi="Times New Roman" w:cs="Times New Roman" w:hint="default"/>
        <w:b/>
        <w:bCs/>
        <w:i w:val="0"/>
        <w:iCs w:val="0"/>
        <w:color w:val="0D0D0D"/>
        <w:spacing w:val="-2"/>
        <w:w w:val="100"/>
        <w:sz w:val="22"/>
        <w:szCs w:val="22"/>
        <w:lang w:val="fr-FR" w:eastAsia="en-US" w:bidi="ar-SA"/>
      </w:rPr>
    </w:lvl>
    <w:lvl w:ilvl="2">
      <w:numFmt w:val="bullet"/>
      <w:lvlText w:val="•"/>
      <w:lvlJc w:val="left"/>
      <w:pPr>
        <w:ind w:left="2867" w:hanging="389"/>
      </w:pPr>
      <w:rPr>
        <w:rFonts w:hint="default"/>
        <w:lang w:val="fr-FR" w:eastAsia="en-US" w:bidi="ar-SA"/>
      </w:rPr>
    </w:lvl>
    <w:lvl w:ilvl="3">
      <w:numFmt w:val="bullet"/>
      <w:lvlText w:val="•"/>
      <w:lvlJc w:val="left"/>
      <w:pPr>
        <w:ind w:left="3891" w:hanging="389"/>
      </w:pPr>
      <w:rPr>
        <w:rFonts w:hint="default"/>
        <w:lang w:val="fr-FR" w:eastAsia="en-US" w:bidi="ar-SA"/>
      </w:rPr>
    </w:lvl>
    <w:lvl w:ilvl="4">
      <w:numFmt w:val="bullet"/>
      <w:lvlText w:val="•"/>
      <w:lvlJc w:val="left"/>
      <w:pPr>
        <w:ind w:left="4915" w:hanging="389"/>
      </w:pPr>
      <w:rPr>
        <w:rFonts w:hint="default"/>
        <w:lang w:val="fr-FR" w:eastAsia="en-US" w:bidi="ar-SA"/>
      </w:rPr>
    </w:lvl>
    <w:lvl w:ilvl="5">
      <w:numFmt w:val="bullet"/>
      <w:lvlText w:val="•"/>
      <w:lvlJc w:val="left"/>
      <w:pPr>
        <w:ind w:left="5939" w:hanging="389"/>
      </w:pPr>
      <w:rPr>
        <w:rFonts w:hint="default"/>
        <w:lang w:val="fr-FR" w:eastAsia="en-US" w:bidi="ar-SA"/>
      </w:rPr>
    </w:lvl>
    <w:lvl w:ilvl="6">
      <w:numFmt w:val="bullet"/>
      <w:lvlText w:val="•"/>
      <w:lvlJc w:val="left"/>
      <w:pPr>
        <w:ind w:left="6963" w:hanging="389"/>
      </w:pPr>
      <w:rPr>
        <w:rFonts w:hint="default"/>
        <w:lang w:val="fr-FR" w:eastAsia="en-US" w:bidi="ar-SA"/>
      </w:rPr>
    </w:lvl>
    <w:lvl w:ilvl="7">
      <w:numFmt w:val="bullet"/>
      <w:lvlText w:val="•"/>
      <w:lvlJc w:val="left"/>
      <w:pPr>
        <w:ind w:left="7987" w:hanging="389"/>
      </w:pPr>
      <w:rPr>
        <w:rFonts w:hint="default"/>
        <w:lang w:val="fr-FR" w:eastAsia="en-US" w:bidi="ar-SA"/>
      </w:rPr>
    </w:lvl>
    <w:lvl w:ilvl="8">
      <w:numFmt w:val="bullet"/>
      <w:lvlText w:val="•"/>
      <w:lvlJc w:val="left"/>
      <w:pPr>
        <w:ind w:left="9011" w:hanging="389"/>
      </w:pPr>
      <w:rPr>
        <w:rFonts w:hint="default"/>
        <w:lang w:val="fr-FR" w:eastAsia="en-US" w:bidi="ar-SA"/>
      </w:rPr>
    </w:lvl>
  </w:abstractNum>
  <w:abstractNum w:abstractNumId="19" w15:restartNumberingAfterBreak="0">
    <w:nsid w:val="6AD54C60"/>
    <w:multiLevelType w:val="hybridMultilevel"/>
    <w:tmpl w:val="90F47AF2"/>
    <w:lvl w:ilvl="0" w:tplc="12CA1AF4">
      <w:numFmt w:val="bullet"/>
      <w:lvlText w:val=""/>
      <w:lvlJc w:val="left"/>
      <w:pPr>
        <w:ind w:left="785" w:hanging="360"/>
      </w:pPr>
      <w:rPr>
        <w:rFonts w:ascii="Wingdings" w:eastAsia="Wingdings" w:hAnsi="Wingdings" w:cs="Wingdings" w:hint="default"/>
        <w:b w:val="0"/>
        <w:bCs w:val="0"/>
        <w:i w:val="0"/>
        <w:iCs w:val="0"/>
        <w:color w:val="0D0D0D"/>
        <w:spacing w:val="0"/>
        <w:w w:val="100"/>
        <w:sz w:val="22"/>
        <w:szCs w:val="22"/>
        <w:lang w:val="fr-FR" w:eastAsia="en-US" w:bidi="ar-SA"/>
      </w:rPr>
    </w:lvl>
    <w:lvl w:ilvl="1" w:tplc="52B2DC3C">
      <w:numFmt w:val="bullet"/>
      <w:lvlText w:val="•"/>
      <w:lvlJc w:val="left"/>
      <w:pPr>
        <w:ind w:left="1807" w:hanging="360"/>
      </w:pPr>
      <w:rPr>
        <w:rFonts w:hint="default"/>
        <w:lang w:val="fr-FR" w:eastAsia="en-US" w:bidi="ar-SA"/>
      </w:rPr>
    </w:lvl>
    <w:lvl w:ilvl="2" w:tplc="95EC0FC4">
      <w:numFmt w:val="bullet"/>
      <w:lvlText w:val="•"/>
      <w:lvlJc w:val="left"/>
      <w:pPr>
        <w:ind w:left="2835" w:hanging="360"/>
      </w:pPr>
      <w:rPr>
        <w:rFonts w:hint="default"/>
        <w:lang w:val="fr-FR" w:eastAsia="en-US" w:bidi="ar-SA"/>
      </w:rPr>
    </w:lvl>
    <w:lvl w:ilvl="3" w:tplc="2B501C42">
      <w:numFmt w:val="bullet"/>
      <w:lvlText w:val="•"/>
      <w:lvlJc w:val="left"/>
      <w:pPr>
        <w:ind w:left="3863" w:hanging="360"/>
      </w:pPr>
      <w:rPr>
        <w:rFonts w:hint="default"/>
        <w:lang w:val="fr-FR" w:eastAsia="en-US" w:bidi="ar-SA"/>
      </w:rPr>
    </w:lvl>
    <w:lvl w:ilvl="4" w:tplc="63B0F526">
      <w:numFmt w:val="bullet"/>
      <w:lvlText w:val="•"/>
      <w:lvlJc w:val="left"/>
      <w:pPr>
        <w:ind w:left="4891" w:hanging="360"/>
      </w:pPr>
      <w:rPr>
        <w:rFonts w:hint="default"/>
        <w:lang w:val="fr-FR" w:eastAsia="en-US" w:bidi="ar-SA"/>
      </w:rPr>
    </w:lvl>
    <w:lvl w:ilvl="5" w:tplc="3F1A2986">
      <w:numFmt w:val="bullet"/>
      <w:lvlText w:val="•"/>
      <w:lvlJc w:val="left"/>
      <w:pPr>
        <w:ind w:left="5919" w:hanging="360"/>
      </w:pPr>
      <w:rPr>
        <w:rFonts w:hint="default"/>
        <w:lang w:val="fr-FR" w:eastAsia="en-US" w:bidi="ar-SA"/>
      </w:rPr>
    </w:lvl>
    <w:lvl w:ilvl="6" w:tplc="72280B86">
      <w:numFmt w:val="bullet"/>
      <w:lvlText w:val="•"/>
      <w:lvlJc w:val="left"/>
      <w:pPr>
        <w:ind w:left="6947" w:hanging="360"/>
      </w:pPr>
      <w:rPr>
        <w:rFonts w:hint="default"/>
        <w:lang w:val="fr-FR" w:eastAsia="en-US" w:bidi="ar-SA"/>
      </w:rPr>
    </w:lvl>
    <w:lvl w:ilvl="7" w:tplc="81F06492">
      <w:numFmt w:val="bullet"/>
      <w:lvlText w:val="•"/>
      <w:lvlJc w:val="left"/>
      <w:pPr>
        <w:ind w:left="7975" w:hanging="360"/>
      </w:pPr>
      <w:rPr>
        <w:rFonts w:hint="default"/>
        <w:lang w:val="fr-FR" w:eastAsia="en-US" w:bidi="ar-SA"/>
      </w:rPr>
    </w:lvl>
    <w:lvl w:ilvl="8" w:tplc="91B2C124">
      <w:numFmt w:val="bullet"/>
      <w:lvlText w:val="•"/>
      <w:lvlJc w:val="left"/>
      <w:pPr>
        <w:ind w:left="9003" w:hanging="360"/>
      </w:pPr>
      <w:rPr>
        <w:rFonts w:hint="default"/>
        <w:lang w:val="fr-FR" w:eastAsia="en-US" w:bidi="ar-SA"/>
      </w:rPr>
    </w:lvl>
  </w:abstractNum>
  <w:abstractNum w:abstractNumId="20" w15:restartNumberingAfterBreak="0">
    <w:nsid w:val="6B5A3C28"/>
    <w:multiLevelType w:val="hybridMultilevel"/>
    <w:tmpl w:val="37729A44"/>
    <w:lvl w:ilvl="0" w:tplc="C6CABD66">
      <w:start w:val="1"/>
      <w:numFmt w:val="decimal"/>
      <w:lvlText w:val="%1."/>
      <w:lvlJc w:val="left"/>
      <w:pPr>
        <w:ind w:left="1145" w:hanging="360"/>
      </w:pPr>
      <w:rPr>
        <w:rFonts w:ascii="Times New Roman" w:eastAsia="Times New Roman" w:hAnsi="Times New Roman" w:cs="Times New Roman" w:hint="default"/>
        <w:b w:val="0"/>
        <w:bCs w:val="0"/>
        <w:i w:val="0"/>
        <w:iCs w:val="0"/>
        <w:spacing w:val="0"/>
        <w:w w:val="100"/>
        <w:sz w:val="20"/>
        <w:szCs w:val="20"/>
        <w:lang w:val="fr-FR" w:eastAsia="en-US" w:bidi="ar-SA"/>
      </w:rPr>
    </w:lvl>
    <w:lvl w:ilvl="1" w:tplc="6E341D12">
      <w:numFmt w:val="bullet"/>
      <w:lvlText w:val="•"/>
      <w:lvlJc w:val="left"/>
      <w:pPr>
        <w:ind w:left="2131" w:hanging="360"/>
      </w:pPr>
      <w:rPr>
        <w:rFonts w:hint="default"/>
        <w:lang w:val="fr-FR" w:eastAsia="en-US" w:bidi="ar-SA"/>
      </w:rPr>
    </w:lvl>
    <w:lvl w:ilvl="2" w:tplc="BCFCBBEA">
      <w:numFmt w:val="bullet"/>
      <w:lvlText w:val="•"/>
      <w:lvlJc w:val="left"/>
      <w:pPr>
        <w:ind w:left="3123" w:hanging="360"/>
      </w:pPr>
      <w:rPr>
        <w:rFonts w:hint="default"/>
        <w:lang w:val="fr-FR" w:eastAsia="en-US" w:bidi="ar-SA"/>
      </w:rPr>
    </w:lvl>
    <w:lvl w:ilvl="3" w:tplc="B8CAC142">
      <w:numFmt w:val="bullet"/>
      <w:lvlText w:val="•"/>
      <w:lvlJc w:val="left"/>
      <w:pPr>
        <w:ind w:left="4115" w:hanging="360"/>
      </w:pPr>
      <w:rPr>
        <w:rFonts w:hint="default"/>
        <w:lang w:val="fr-FR" w:eastAsia="en-US" w:bidi="ar-SA"/>
      </w:rPr>
    </w:lvl>
    <w:lvl w:ilvl="4" w:tplc="A3FEBCDC">
      <w:numFmt w:val="bullet"/>
      <w:lvlText w:val="•"/>
      <w:lvlJc w:val="left"/>
      <w:pPr>
        <w:ind w:left="5107" w:hanging="360"/>
      </w:pPr>
      <w:rPr>
        <w:rFonts w:hint="default"/>
        <w:lang w:val="fr-FR" w:eastAsia="en-US" w:bidi="ar-SA"/>
      </w:rPr>
    </w:lvl>
    <w:lvl w:ilvl="5" w:tplc="BA001D4E">
      <w:numFmt w:val="bullet"/>
      <w:lvlText w:val="•"/>
      <w:lvlJc w:val="left"/>
      <w:pPr>
        <w:ind w:left="6099" w:hanging="360"/>
      </w:pPr>
      <w:rPr>
        <w:rFonts w:hint="default"/>
        <w:lang w:val="fr-FR" w:eastAsia="en-US" w:bidi="ar-SA"/>
      </w:rPr>
    </w:lvl>
    <w:lvl w:ilvl="6" w:tplc="BDB8D384">
      <w:numFmt w:val="bullet"/>
      <w:lvlText w:val="•"/>
      <w:lvlJc w:val="left"/>
      <w:pPr>
        <w:ind w:left="7091" w:hanging="360"/>
      </w:pPr>
      <w:rPr>
        <w:rFonts w:hint="default"/>
        <w:lang w:val="fr-FR" w:eastAsia="en-US" w:bidi="ar-SA"/>
      </w:rPr>
    </w:lvl>
    <w:lvl w:ilvl="7" w:tplc="00B8ED04">
      <w:numFmt w:val="bullet"/>
      <w:lvlText w:val="•"/>
      <w:lvlJc w:val="left"/>
      <w:pPr>
        <w:ind w:left="8083" w:hanging="360"/>
      </w:pPr>
      <w:rPr>
        <w:rFonts w:hint="default"/>
        <w:lang w:val="fr-FR" w:eastAsia="en-US" w:bidi="ar-SA"/>
      </w:rPr>
    </w:lvl>
    <w:lvl w:ilvl="8" w:tplc="6AD6343A">
      <w:numFmt w:val="bullet"/>
      <w:lvlText w:val="•"/>
      <w:lvlJc w:val="left"/>
      <w:pPr>
        <w:ind w:left="9075" w:hanging="360"/>
      </w:pPr>
      <w:rPr>
        <w:rFonts w:hint="default"/>
        <w:lang w:val="fr-FR" w:eastAsia="en-US" w:bidi="ar-SA"/>
      </w:rPr>
    </w:lvl>
  </w:abstractNum>
  <w:abstractNum w:abstractNumId="21" w15:restartNumberingAfterBreak="0">
    <w:nsid w:val="6FDB75C5"/>
    <w:multiLevelType w:val="hybridMultilevel"/>
    <w:tmpl w:val="D592F66A"/>
    <w:lvl w:ilvl="0" w:tplc="08B2E2E4">
      <w:start w:val="1"/>
      <w:numFmt w:val="decimal"/>
      <w:lvlText w:val="%1."/>
      <w:lvlJc w:val="left"/>
      <w:pPr>
        <w:ind w:left="1505" w:hanging="721"/>
        <w:jc w:val="right"/>
      </w:pPr>
      <w:rPr>
        <w:rFonts w:ascii="Times New Roman" w:eastAsia="Times New Roman" w:hAnsi="Times New Roman" w:cs="Times New Roman" w:hint="default"/>
        <w:b/>
        <w:bCs/>
        <w:i w:val="0"/>
        <w:iCs w:val="0"/>
        <w:spacing w:val="-5"/>
        <w:w w:val="100"/>
        <w:sz w:val="24"/>
        <w:szCs w:val="24"/>
        <w:lang w:val="fr-FR" w:eastAsia="en-US" w:bidi="ar-SA"/>
      </w:rPr>
    </w:lvl>
    <w:lvl w:ilvl="1" w:tplc="E8EE9CC4">
      <w:start w:val="1"/>
      <w:numFmt w:val="lowerLetter"/>
      <w:lvlText w:val="%2)"/>
      <w:lvlJc w:val="left"/>
      <w:pPr>
        <w:ind w:left="1274" w:hanging="423"/>
      </w:pPr>
      <w:rPr>
        <w:rFonts w:ascii="Times New Roman" w:eastAsia="Times New Roman" w:hAnsi="Times New Roman" w:cs="Times New Roman" w:hint="default"/>
        <w:b/>
        <w:bCs/>
        <w:i w:val="0"/>
        <w:iCs w:val="0"/>
        <w:spacing w:val="0"/>
        <w:w w:val="100"/>
        <w:sz w:val="24"/>
        <w:szCs w:val="24"/>
        <w:u w:val="single" w:color="000000"/>
        <w:lang w:val="fr-FR" w:eastAsia="en-US" w:bidi="ar-SA"/>
      </w:rPr>
    </w:lvl>
    <w:lvl w:ilvl="2" w:tplc="8342E4DE">
      <w:start w:val="1"/>
      <w:numFmt w:val="decimal"/>
      <w:lvlText w:val="%3."/>
      <w:lvlJc w:val="left"/>
      <w:pPr>
        <w:ind w:left="1856" w:hanging="361"/>
      </w:pPr>
      <w:rPr>
        <w:rFonts w:ascii="Times New Roman" w:eastAsia="Times New Roman" w:hAnsi="Times New Roman" w:cs="Times New Roman" w:hint="default"/>
        <w:b/>
        <w:bCs/>
        <w:i w:val="0"/>
        <w:iCs w:val="0"/>
        <w:spacing w:val="0"/>
        <w:w w:val="100"/>
        <w:sz w:val="22"/>
        <w:szCs w:val="22"/>
        <w:lang w:val="fr-FR" w:eastAsia="en-US" w:bidi="ar-SA"/>
      </w:rPr>
    </w:lvl>
    <w:lvl w:ilvl="3" w:tplc="A2C619FC">
      <w:numFmt w:val="bullet"/>
      <w:lvlText w:val="•"/>
      <w:lvlJc w:val="left"/>
      <w:pPr>
        <w:ind w:left="3009" w:hanging="361"/>
      </w:pPr>
      <w:rPr>
        <w:rFonts w:hint="default"/>
        <w:lang w:val="fr-FR" w:eastAsia="en-US" w:bidi="ar-SA"/>
      </w:rPr>
    </w:lvl>
    <w:lvl w:ilvl="4" w:tplc="420C1A24">
      <w:numFmt w:val="bullet"/>
      <w:lvlText w:val="•"/>
      <w:lvlJc w:val="left"/>
      <w:pPr>
        <w:ind w:left="4159" w:hanging="361"/>
      </w:pPr>
      <w:rPr>
        <w:rFonts w:hint="default"/>
        <w:lang w:val="fr-FR" w:eastAsia="en-US" w:bidi="ar-SA"/>
      </w:rPr>
    </w:lvl>
    <w:lvl w:ilvl="5" w:tplc="59A81EA4">
      <w:numFmt w:val="bullet"/>
      <w:lvlText w:val="•"/>
      <w:lvlJc w:val="left"/>
      <w:pPr>
        <w:ind w:left="5309" w:hanging="361"/>
      </w:pPr>
      <w:rPr>
        <w:rFonts w:hint="default"/>
        <w:lang w:val="fr-FR" w:eastAsia="en-US" w:bidi="ar-SA"/>
      </w:rPr>
    </w:lvl>
    <w:lvl w:ilvl="6" w:tplc="E2985EE4">
      <w:numFmt w:val="bullet"/>
      <w:lvlText w:val="•"/>
      <w:lvlJc w:val="left"/>
      <w:pPr>
        <w:ind w:left="6459" w:hanging="361"/>
      </w:pPr>
      <w:rPr>
        <w:rFonts w:hint="default"/>
        <w:lang w:val="fr-FR" w:eastAsia="en-US" w:bidi="ar-SA"/>
      </w:rPr>
    </w:lvl>
    <w:lvl w:ilvl="7" w:tplc="B2607FC8">
      <w:numFmt w:val="bullet"/>
      <w:lvlText w:val="•"/>
      <w:lvlJc w:val="left"/>
      <w:pPr>
        <w:ind w:left="7609" w:hanging="361"/>
      </w:pPr>
      <w:rPr>
        <w:rFonts w:hint="default"/>
        <w:lang w:val="fr-FR" w:eastAsia="en-US" w:bidi="ar-SA"/>
      </w:rPr>
    </w:lvl>
    <w:lvl w:ilvl="8" w:tplc="C3AC5A1E">
      <w:numFmt w:val="bullet"/>
      <w:lvlText w:val="•"/>
      <w:lvlJc w:val="left"/>
      <w:pPr>
        <w:ind w:left="8759" w:hanging="361"/>
      </w:pPr>
      <w:rPr>
        <w:rFonts w:hint="default"/>
        <w:lang w:val="fr-FR" w:eastAsia="en-US" w:bidi="ar-SA"/>
      </w:rPr>
    </w:lvl>
  </w:abstractNum>
  <w:abstractNum w:abstractNumId="22" w15:restartNumberingAfterBreak="0">
    <w:nsid w:val="722D79CB"/>
    <w:multiLevelType w:val="hybridMultilevel"/>
    <w:tmpl w:val="5066E5E2"/>
    <w:lvl w:ilvl="0" w:tplc="CD3E5BB4">
      <w:numFmt w:val="bullet"/>
      <w:lvlText w:val=""/>
      <w:lvlJc w:val="left"/>
      <w:pPr>
        <w:ind w:left="1135" w:hanging="360"/>
      </w:pPr>
      <w:rPr>
        <w:rFonts w:ascii="Symbol" w:eastAsia="Symbol" w:hAnsi="Symbol" w:cs="Symbol" w:hint="default"/>
        <w:b w:val="0"/>
        <w:bCs w:val="0"/>
        <w:i w:val="0"/>
        <w:iCs w:val="0"/>
        <w:spacing w:val="0"/>
        <w:w w:val="100"/>
        <w:sz w:val="22"/>
        <w:szCs w:val="22"/>
        <w:lang w:val="fr-FR" w:eastAsia="en-US" w:bidi="ar-SA"/>
      </w:rPr>
    </w:lvl>
    <w:lvl w:ilvl="1" w:tplc="A05A0D94">
      <w:numFmt w:val="bullet"/>
      <w:lvlText w:val="•"/>
      <w:lvlJc w:val="left"/>
      <w:pPr>
        <w:ind w:left="2131" w:hanging="360"/>
      </w:pPr>
      <w:rPr>
        <w:rFonts w:hint="default"/>
        <w:lang w:val="fr-FR" w:eastAsia="en-US" w:bidi="ar-SA"/>
      </w:rPr>
    </w:lvl>
    <w:lvl w:ilvl="2" w:tplc="4AC24C76">
      <w:numFmt w:val="bullet"/>
      <w:lvlText w:val="•"/>
      <w:lvlJc w:val="left"/>
      <w:pPr>
        <w:ind w:left="3123" w:hanging="360"/>
      </w:pPr>
      <w:rPr>
        <w:rFonts w:hint="default"/>
        <w:lang w:val="fr-FR" w:eastAsia="en-US" w:bidi="ar-SA"/>
      </w:rPr>
    </w:lvl>
    <w:lvl w:ilvl="3" w:tplc="DF405E4A">
      <w:numFmt w:val="bullet"/>
      <w:lvlText w:val="•"/>
      <w:lvlJc w:val="left"/>
      <w:pPr>
        <w:ind w:left="4115" w:hanging="360"/>
      </w:pPr>
      <w:rPr>
        <w:rFonts w:hint="default"/>
        <w:lang w:val="fr-FR" w:eastAsia="en-US" w:bidi="ar-SA"/>
      </w:rPr>
    </w:lvl>
    <w:lvl w:ilvl="4" w:tplc="AB3EFCCC">
      <w:numFmt w:val="bullet"/>
      <w:lvlText w:val="•"/>
      <w:lvlJc w:val="left"/>
      <w:pPr>
        <w:ind w:left="5107" w:hanging="360"/>
      </w:pPr>
      <w:rPr>
        <w:rFonts w:hint="default"/>
        <w:lang w:val="fr-FR" w:eastAsia="en-US" w:bidi="ar-SA"/>
      </w:rPr>
    </w:lvl>
    <w:lvl w:ilvl="5" w:tplc="E404F2C6">
      <w:numFmt w:val="bullet"/>
      <w:lvlText w:val="•"/>
      <w:lvlJc w:val="left"/>
      <w:pPr>
        <w:ind w:left="6099" w:hanging="360"/>
      </w:pPr>
      <w:rPr>
        <w:rFonts w:hint="default"/>
        <w:lang w:val="fr-FR" w:eastAsia="en-US" w:bidi="ar-SA"/>
      </w:rPr>
    </w:lvl>
    <w:lvl w:ilvl="6" w:tplc="3A22B086">
      <w:numFmt w:val="bullet"/>
      <w:lvlText w:val="•"/>
      <w:lvlJc w:val="left"/>
      <w:pPr>
        <w:ind w:left="7091" w:hanging="360"/>
      </w:pPr>
      <w:rPr>
        <w:rFonts w:hint="default"/>
        <w:lang w:val="fr-FR" w:eastAsia="en-US" w:bidi="ar-SA"/>
      </w:rPr>
    </w:lvl>
    <w:lvl w:ilvl="7" w:tplc="A31AA256">
      <w:numFmt w:val="bullet"/>
      <w:lvlText w:val="•"/>
      <w:lvlJc w:val="left"/>
      <w:pPr>
        <w:ind w:left="8083" w:hanging="360"/>
      </w:pPr>
      <w:rPr>
        <w:rFonts w:hint="default"/>
        <w:lang w:val="fr-FR" w:eastAsia="en-US" w:bidi="ar-SA"/>
      </w:rPr>
    </w:lvl>
    <w:lvl w:ilvl="8" w:tplc="2B26D4F2">
      <w:numFmt w:val="bullet"/>
      <w:lvlText w:val="•"/>
      <w:lvlJc w:val="left"/>
      <w:pPr>
        <w:ind w:left="9075" w:hanging="360"/>
      </w:pPr>
      <w:rPr>
        <w:rFonts w:hint="default"/>
        <w:lang w:val="fr-FR" w:eastAsia="en-US" w:bidi="ar-SA"/>
      </w:rPr>
    </w:lvl>
  </w:abstractNum>
  <w:abstractNum w:abstractNumId="23" w15:restartNumberingAfterBreak="0">
    <w:nsid w:val="766258C8"/>
    <w:multiLevelType w:val="multilevel"/>
    <w:tmpl w:val="650A90CE"/>
    <w:lvl w:ilvl="0">
      <w:start w:val="1"/>
      <w:numFmt w:val="decimal"/>
      <w:lvlText w:val="%1."/>
      <w:lvlJc w:val="left"/>
      <w:pPr>
        <w:ind w:left="1505" w:hanging="361"/>
        <w:jc w:val="right"/>
      </w:pPr>
      <w:rPr>
        <w:rFonts w:hint="default"/>
        <w:spacing w:val="0"/>
        <w:w w:val="89"/>
        <w:u w:val="single" w:color="000000"/>
        <w:lang w:val="fr-FR" w:eastAsia="en-US" w:bidi="ar-SA"/>
      </w:rPr>
    </w:lvl>
    <w:lvl w:ilvl="1">
      <w:start w:val="1"/>
      <w:numFmt w:val="decimal"/>
      <w:lvlText w:val="%1.%2"/>
      <w:lvlJc w:val="left"/>
      <w:pPr>
        <w:ind w:left="847" w:hanging="422"/>
      </w:pPr>
      <w:rPr>
        <w:rFonts w:hint="default"/>
        <w:spacing w:val="0"/>
        <w:w w:val="94"/>
        <w:lang w:val="fr-FR" w:eastAsia="en-US" w:bidi="ar-SA"/>
      </w:rPr>
    </w:lvl>
    <w:lvl w:ilvl="2">
      <w:numFmt w:val="bullet"/>
      <w:lvlText w:val="-"/>
      <w:lvlJc w:val="left"/>
      <w:pPr>
        <w:ind w:left="785" w:hanging="360"/>
      </w:pPr>
      <w:rPr>
        <w:rFonts w:ascii="Times New Roman" w:eastAsia="Times New Roman" w:hAnsi="Times New Roman" w:cs="Times New Roman" w:hint="default"/>
        <w:spacing w:val="0"/>
        <w:w w:val="100"/>
        <w:lang w:val="fr-FR" w:eastAsia="en-US" w:bidi="ar-SA"/>
      </w:rPr>
    </w:lvl>
    <w:lvl w:ilvl="3">
      <w:numFmt w:val="bullet"/>
      <w:lvlText w:val="•"/>
      <w:lvlJc w:val="left"/>
      <w:pPr>
        <w:ind w:left="1500" w:hanging="360"/>
      </w:pPr>
      <w:rPr>
        <w:rFonts w:hint="default"/>
        <w:lang w:val="fr-FR" w:eastAsia="en-US" w:bidi="ar-SA"/>
      </w:rPr>
    </w:lvl>
    <w:lvl w:ilvl="4">
      <w:numFmt w:val="bullet"/>
      <w:lvlText w:val="•"/>
      <w:lvlJc w:val="left"/>
      <w:pPr>
        <w:ind w:left="2865" w:hanging="360"/>
      </w:pPr>
      <w:rPr>
        <w:rFonts w:hint="default"/>
        <w:lang w:val="fr-FR" w:eastAsia="en-US" w:bidi="ar-SA"/>
      </w:rPr>
    </w:lvl>
    <w:lvl w:ilvl="5">
      <w:numFmt w:val="bullet"/>
      <w:lvlText w:val="•"/>
      <w:lvlJc w:val="left"/>
      <w:pPr>
        <w:ind w:left="4231" w:hanging="360"/>
      </w:pPr>
      <w:rPr>
        <w:rFonts w:hint="default"/>
        <w:lang w:val="fr-FR" w:eastAsia="en-US" w:bidi="ar-SA"/>
      </w:rPr>
    </w:lvl>
    <w:lvl w:ilvl="6">
      <w:numFmt w:val="bullet"/>
      <w:lvlText w:val="•"/>
      <w:lvlJc w:val="left"/>
      <w:pPr>
        <w:ind w:left="5596" w:hanging="360"/>
      </w:pPr>
      <w:rPr>
        <w:rFonts w:hint="default"/>
        <w:lang w:val="fr-FR" w:eastAsia="en-US" w:bidi="ar-SA"/>
      </w:rPr>
    </w:lvl>
    <w:lvl w:ilvl="7">
      <w:numFmt w:val="bullet"/>
      <w:lvlText w:val="•"/>
      <w:lvlJc w:val="left"/>
      <w:pPr>
        <w:ind w:left="6962" w:hanging="360"/>
      </w:pPr>
      <w:rPr>
        <w:rFonts w:hint="default"/>
        <w:lang w:val="fr-FR" w:eastAsia="en-US" w:bidi="ar-SA"/>
      </w:rPr>
    </w:lvl>
    <w:lvl w:ilvl="8">
      <w:numFmt w:val="bullet"/>
      <w:lvlText w:val="•"/>
      <w:lvlJc w:val="left"/>
      <w:pPr>
        <w:ind w:left="8327" w:hanging="360"/>
      </w:pPr>
      <w:rPr>
        <w:rFonts w:hint="default"/>
        <w:lang w:val="fr-FR" w:eastAsia="en-US" w:bidi="ar-SA"/>
      </w:rPr>
    </w:lvl>
  </w:abstractNum>
  <w:abstractNum w:abstractNumId="24" w15:restartNumberingAfterBreak="0">
    <w:nsid w:val="7B041FBC"/>
    <w:multiLevelType w:val="hybridMultilevel"/>
    <w:tmpl w:val="6F6AA15A"/>
    <w:lvl w:ilvl="0" w:tplc="748CBA2E">
      <w:start w:val="3"/>
      <w:numFmt w:val="lowerLetter"/>
      <w:lvlText w:val="%1-"/>
      <w:lvlJc w:val="left"/>
      <w:pPr>
        <w:ind w:left="1371" w:hanging="227"/>
      </w:pPr>
      <w:rPr>
        <w:rFonts w:ascii="Times New Roman" w:eastAsia="Times New Roman" w:hAnsi="Times New Roman" w:cs="Times New Roman" w:hint="default"/>
        <w:b w:val="0"/>
        <w:bCs w:val="0"/>
        <w:i w:val="0"/>
        <w:iCs w:val="0"/>
        <w:color w:val="0D0D0D"/>
        <w:spacing w:val="-2"/>
        <w:w w:val="100"/>
        <w:sz w:val="22"/>
        <w:szCs w:val="22"/>
        <w:lang w:val="fr-FR" w:eastAsia="en-US" w:bidi="ar-SA"/>
      </w:rPr>
    </w:lvl>
    <w:lvl w:ilvl="1" w:tplc="FF6EE596">
      <w:numFmt w:val="bullet"/>
      <w:lvlText w:val="•"/>
      <w:lvlJc w:val="left"/>
      <w:pPr>
        <w:ind w:left="2347" w:hanging="227"/>
      </w:pPr>
      <w:rPr>
        <w:rFonts w:hint="default"/>
        <w:lang w:val="fr-FR" w:eastAsia="en-US" w:bidi="ar-SA"/>
      </w:rPr>
    </w:lvl>
    <w:lvl w:ilvl="2" w:tplc="3E82942C">
      <w:numFmt w:val="bullet"/>
      <w:lvlText w:val="•"/>
      <w:lvlJc w:val="left"/>
      <w:pPr>
        <w:ind w:left="3315" w:hanging="227"/>
      </w:pPr>
      <w:rPr>
        <w:rFonts w:hint="default"/>
        <w:lang w:val="fr-FR" w:eastAsia="en-US" w:bidi="ar-SA"/>
      </w:rPr>
    </w:lvl>
    <w:lvl w:ilvl="3" w:tplc="F2EA8DA6">
      <w:numFmt w:val="bullet"/>
      <w:lvlText w:val="•"/>
      <w:lvlJc w:val="left"/>
      <w:pPr>
        <w:ind w:left="4283" w:hanging="227"/>
      </w:pPr>
      <w:rPr>
        <w:rFonts w:hint="default"/>
        <w:lang w:val="fr-FR" w:eastAsia="en-US" w:bidi="ar-SA"/>
      </w:rPr>
    </w:lvl>
    <w:lvl w:ilvl="4" w:tplc="82D0FECA">
      <w:numFmt w:val="bullet"/>
      <w:lvlText w:val="•"/>
      <w:lvlJc w:val="left"/>
      <w:pPr>
        <w:ind w:left="5251" w:hanging="227"/>
      </w:pPr>
      <w:rPr>
        <w:rFonts w:hint="default"/>
        <w:lang w:val="fr-FR" w:eastAsia="en-US" w:bidi="ar-SA"/>
      </w:rPr>
    </w:lvl>
    <w:lvl w:ilvl="5" w:tplc="14A0A914">
      <w:numFmt w:val="bullet"/>
      <w:lvlText w:val="•"/>
      <w:lvlJc w:val="left"/>
      <w:pPr>
        <w:ind w:left="6219" w:hanging="227"/>
      </w:pPr>
      <w:rPr>
        <w:rFonts w:hint="default"/>
        <w:lang w:val="fr-FR" w:eastAsia="en-US" w:bidi="ar-SA"/>
      </w:rPr>
    </w:lvl>
    <w:lvl w:ilvl="6" w:tplc="DE064730">
      <w:numFmt w:val="bullet"/>
      <w:lvlText w:val="•"/>
      <w:lvlJc w:val="left"/>
      <w:pPr>
        <w:ind w:left="7187" w:hanging="227"/>
      </w:pPr>
      <w:rPr>
        <w:rFonts w:hint="default"/>
        <w:lang w:val="fr-FR" w:eastAsia="en-US" w:bidi="ar-SA"/>
      </w:rPr>
    </w:lvl>
    <w:lvl w:ilvl="7" w:tplc="891EB614">
      <w:numFmt w:val="bullet"/>
      <w:lvlText w:val="•"/>
      <w:lvlJc w:val="left"/>
      <w:pPr>
        <w:ind w:left="8155" w:hanging="227"/>
      </w:pPr>
      <w:rPr>
        <w:rFonts w:hint="default"/>
        <w:lang w:val="fr-FR" w:eastAsia="en-US" w:bidi="ar-SA"/>
      </w:rPr>
    </w:lvl>
    <w:lvl w:ilvl="8" w:tplc="A27A961E">
      <w:numFmt w:val="bullet"/>
      <w:lvlText w:val="•"/>
      <w:lvlJc w:val="left"/>
      <w:pPr>
        <w:ind w:left="9123" w:hanging="227"/>
      </w:pPr>
      <w:rPr>
        <w:rFonts w:hint="default"/>
        <w:lang w:val="fr-FR" w:eastAsia="en-US" w:bidi="ar-SA"/>
      </w:rPr>
    </w:lvl>
  </w:abstractNum>
  <w:abstractNum w:abstractNumId="25" w15:restartNumberingAfterBreak="0">
    <w:nsid w:val="7C517588"/>
    <w:multiLevelType w:val="hybridMultilevel"/>
    <w:tmpl w:val="4E7C5F80"/>
    <w:lvl w:ilvl="0" w:tplc="204413D0">
      <w:numFmt w:val="bullet"/>
      <w:lvlText w:val="-"/>
      <w:lvlJc w:val="left"/>
      <w:pPr>
        <w:ind w:left="554" w:hanging="130"/>
      </w:pPr>
      <w:rPr>
        <w:rFonts w:ascii="Times New Roman" w:eastAsia="Times New Roman" w:hAnsi="Times New Roman" w:cs="Times New Roman" w:hint="default"/>
        <w:b w:val="0"/>
        <w:bCs w:val="0"/>
        <w:i w:val="0"/>
        <w:iCs w:val="0"/>
        <w:color w:val="0D0D0D"/>
        <w:spacing w:val="0"/>
        <w:w w:val="100"/>
        <w:sz w:val="22"/>
        <w:szCs w:val="22"/>
        <w:lang w:val="fr-FR" w:eastAsia="en-US" w:bidi="ar-SA"/>
      </w:rPr>
    </w:lvl>
    <w:lvl w:ilvl="1" w:tplc="5FC469B0">
      <w:numFmt w:val="bullet"/>
      <w:lvlText w:val="•"/>
      <w:lvlJc w:val="left"/>
      <w:pPr>
        <w:ind w:left="1609" w:hanging="130"/>
      </w:pPr>
      <w:rPr>
        <w:rFonts w:hint="default"/>
        <w:lang w:val="fr-FR" w:eastAsia="en-US" w:bidi="ar-SA"/>
      </w:rPr>
    </w:lvl>
    <w:lvl w:ilvl="2" w:tplc="2596700E">
      <w:numFmt w:val="bullet"/>
      <w:lvlText w:val="•"/>
      <w:lvlJc w:val="left"/>
      <w:pPr>
        <w:ind w:left="2659" w:hanging="130"/>
      </w:pPr>
      <w:rPr>
        <w:rFonts w:hint="default"/>
        <w:lang w:val="fr-FR" w:eastAsia="en-US" w:bidi="ar-SA"/>
      </w:rPr>
    </w:lvl>
    <w:lvl w:ilvl="3" w:tplc="404AEB22">
      <w:numFmt w:val="bullet"/>
      <w:lvlText w:val="•"/>
      <w:lvlJc w:val="left"/>
      <w:pPr>
        <w:ind w:left="3709" w:hanging="130"/>
      </w:pPr>
      <w:rPr>
        <w:rFonts w:hint="default"/>
        <w:lang w:val="fr-FR" w:eastAsia="en-US" w:bidi="ar-SA"/>
      </w:rPr>
    </w:lvl>
    <w:lvl w:ilvl="4" w:tplc="2C1A547A">
      <w:numFmt w:val="bullet"/>
      <w:lvlText w:val="•"/>
      <w:lvlJc w:val="left"/>
      <w:pPr>
        <w:ind w:left="4759" w:hanging="130"/>
      </w:pPr>
      <w:rPr>
        <w:rFonts w:hint="default"/>
        <w:lang w:val="fr-FR" w:eastAsia="en-US" w:bidi="ar-SA"/>
      </w:rPr>
    </w:lvl>
    <w:lvl w:ilvl="5" w:tplc="3C8C37DC">
      <w:numFmt w:val="bullet"/>
      <w:lvlText w:val="•"/>
      <w:lvlJc w:val="left"/>
      <w:pPr>
        <w:ind w:left="5809" w:hanging="130"/>
      </w:pPr>
      <w:rPr>
        <w:rFonts w:hint="default"/>
        <w:lang w:val="fr-FR" w:eastAsia="en-US" w:bidi="ar-SA"/>
      </w:rPr>
    </w:lvl>
    <w:lvl w:ilvl="6" w:tplc="7654EB72">
      <w:numFmt w:val="bullet"/>
      <w:lvlText w:val="•"/>
      <w:lvlJc w:val="left"/>
      <w:pPr>
        <w:ind w:left="6859" w:hanging="130"/>
      </w:pPr>
      <w:rPr>
        <w:rFonts w:hint="default"/>
        <w:lang w:val="fr-FR" w:eastAsia="en-US" w:bidi="ar-SA"/>
      </w:rPr>
    </w:lvl>
    <w:lvl w:ilvl="7" w:tplc="0EB0FC9A">
      <w:numFmt w:val="bullet"/>
      <w:lvlText w:val="•"/>
      <w:lvlJc w:val="left"/>
      <w:pPr>
        <w:ind w:left="7909" w:hanging="130"/>
      </w:pPr>
      <w:rPr>
        <w:rFonts w:hint="default"/>
        <w:lang w:val="fr-FR" w:eastAsia="en-US" w:bidi="ar-SA"/>
      </w:rPr>
    </w:lvl>
    <w:lvl w:ilvl="8" w:tplc="598CBAF6">
      <w:numFmt w:val="bullet"/>
      <w:lvlText w:val="•"/>
      <w:lvlJc w:val="left"/>
      <w:pPr>
        <w:ind w:left="8959" w:hanging="130"/>
      </w:pPr>
      <w:rPr>
        <w:rFonts w:hint="default"/>
        <w:lang w:val="fr-FR" w:eastAsia="en-US" w:bidi="ar-SA"/>
      </w:rPr>
    </w:lvl>
  </w:abstractNum>
  <w:num w:numId="1">
    <w:abstractNumId w:val="5"/>
  </w:num>
  <w:num w:numId="2">
    <w:abstractNumId w:val="7"/>
  </w:num>
  <w:num w:numId="3">
    <w:abstractNumId w:val="0"/>
  </w:num>
  <w:num w:numId="4">
    <w:abstractNumId w:val="14"/>
  </w:num>
  <w:num w:numId="5">
    <w:abstractNumId w:val="1"/>
  </w:num>
  <w:num w:numId="6">
    <w:abstractNumId w:val="8"/>
  </w:num>
  <w:num w:numId="7">
    <w:abstractNumId w:val="11"/>
  </w:num>
  <w:num w:numId="8">
    <w:abstractNumId w:val="18"/>
  </w:num>
  <w:num w:numId="9">
    <w:abstractNumId w:val="24"/>
  </w:num>
  <w:num w:numId="10">
    <w:abstractNumId w:val="10"/>
  </w:num>
  <w:num w:numId="11">
    <w:abstractNumId w:val="3"/>
  </w:num>
  <w:num w:numId="12">
    <w:abstractNumId w:val="17"/>
  </w:num>
  <w:num w:numId="13">
    <w:abstractNumId w:val="23"/>
  </w:num>
  <w:num w:numId="14">
    <w:abstractNumId w:val="13"/>
  </w:num>
  <w:num w:numId="15">
    <w:abstractNumId w:val="19"/>
  </w:num>
  <w:num w:numId="16">
    <w:abstractNumId w:val="25"/>
  </w:num>
  <w:num w:numId="17">
    <w:abstractNumId w:val="4"/>
  </w:num>
  <w:num w:numId="18">
    <w:abstractNumId w:val="9"/>
  </w:num>
  <w:num w:numId="19">
    <w:abstractNumId w:val="6"/>
  </w:num>
  <w:num w:numId="20">
    <w:abstractNumId w:val="12"/>
  </w:num>
  <w:num w:numId="21">
    <w:abstractNumId w:val="16"/>
  </w:num>
  <w:num w:numId="22">
    <w:abstractNumId w:val="2"/>
  </w:num>
  <w:num w:numId="23">
    <w:abstractNumId w:val="20"/>
  </w:num>
  <w:num w:numId="24">
    <w:abstractNumId w:val="22"/>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85"/>
    <w:rsid w:val="00041EF7"/>
    <w:rsid w:val="00053220"/>
    <w:rsid w:val="000C3DE5"/>
    <w:rsid w:val="00105770"/>
    <w:rsid w:val="0015688F"/>
    <w:rsid w:val="001E5663"/>
    <w:rsid w:val="00265B7E"/>
    <w:rsid w:val="002B06BC"/>
    <w:rsid w:val="002B079F"/>
    <w:rsid w:val="002C3635"/>
    <w:rsid w:val="002C71A2"/>
    <w:rsid w:val="002E4508"/>
    <w:rsid w:val="002E6BC6"/>
    <w:rsid w:val="00301845"/>
    <w:rsid w:val="003939FB"/>
    <w:rsid w:val="003D4020"/>
    <w:rsid w:val="003E04D8"/>
    <w:rsid w:val="00414CB0"/>
    <w:rsid w:val="00424076"/>
    <w:rsid w:val="00443AB1"/>
    <w:rsid w:val="004B673F"/>
    <w:rsid w:val="005A317B"/>
    <w:rsid w:val="005C26EA"/>
    <w:rsid w:val="006B6E5C"/>
    <w:rsid w:val="006E2FCF"/>
    <w:rsid w:val="00705964"/>
    <w:rsid w:val="00714194"/>
    <w:rsid w:val="00754260"/>
    <w:rsid w:val="007E1FFB"/>
    <w:rsid w:val="00804C5A"/>
    <w:rsid w:val="0086699B"/>
    <w:rsid w:val="008A14D6"/>
    <w:rsid w:val="008A5BC9"/>
    <w:rsid w:val="008B5D5F"/>
    <w:rsid w:val="008F5729"/>
    <w:rsid w:val="00964E57"/>
    <w:rsid w:val="00967688"/>
    <w:rsid w:val="00A01DB3"/>
    <w:rsid w:val="00A54285"/>
    <w:rsid w:val="00A60B16"/>
    <w:rsid w:val="00AB4A89"/>
    <w:rsid w:val="00AD6E14"/>
    <w:rsid w:val="00AF4109"/>
    <w:rsid w:val="00B43F7D"/>
    <w:rsid w:val="00B7146D"/>
    <w:rsid w:val="00C2242C"/>
    <w:rsid w:val="00C764AA"/>
    <w:rsid w:val="00CC2216"/>
    <w:rsid w:val="00CC3F71"/>
    <w:rsid w:val="00CF019B"/>
    <w:rsid w:val="00D01FDD"/>
    <w:rsid w:val="00D80F40"/>
    <w:rsid w:val="00E16649"/>
    <w:rsid w:val="00E55055"/>
    <w:rsid w:val="00E87EAA"/>
    <w:rsid w:val="00E914F1"/>
    <w:rsid w:val="00EB74D4"/>
    <w:rsid w:val="00EC7B80"/>
    <w:rsid w:val="00EC7FE2"/>
    <w:rsid w:val="00EF7B3B"/>
    <w:rsid w:val="00F0550C"/>
    <w:rsid w:val="00F15F94"/>
    <w:rsid w:val="00F52DA0"/>
    <w:rsid w:val="00F559BA"/>
    <w:rsid w:val="00FA0B91"/>
    <w:rsid w:val="00FB7175"/>
    <w:rsid w:val="00FF2E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CD0C"/>
  <w15:docId w15:val="{92C665D9-CB02-4623-97D0-CDB80EC5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ind w:left="64"/>
      <w:outlineLvl w:val="0"/>
    </w:pPr>
    <w:rPr>
      <w:b/>
      <w:bCs/>
      <w:sz w:val="28"/>
      <w:szCs w:val="28"/>
    </w:rPr>
  </w:style>
  <w:style w:type="paragraph" w:styleId="Heading2">
    <w:name w:val="heading 2"/>
    <w:basedOn w:val="Normal"/>
    <w:uiPriority w:val="9"/>
    <w:unhideWhenUsed/>
    <w:qFormat/>
    <w:pPr>
      <w:ind w:left="1505" w:hanging="360"/>
      <w:outlineLvl w:val="1"/>
    </w:pPr>
    <w:rPr>
      <w:b/>
      <w:bCs/>
      <w:sz w:val="28"/>
      <w:szCs w:val="28"/>
      <w:u w:val="single" w:color="000000"/>
    </w:rPr>
  </w:style>
  <w:style w:type="paragraph" w:styleId="Heading3">
    <w:name w:val="heading 3"/>
    <w:basedOn w:val="Normal"/>
    <w:uiPriority w:val="9"/>
    <w:unhideWhenUsed/>
    <w:qFormat/>
    <w:pPr>
      <w:ind w:left="425"/>
      <w:outlineLvl w:val="2"/>
    </w:pPr>
    <w:rPr>
      <w:b/>
      <w:bCs/>
      <w:sz w:val="24"/>
      <w:szCs w:val="24"/>
      <w:u w:val="single" w:color="000000"/>
    </w:rPr>
  </w:style>
  <w:style w:type="paragraph" w:styleId="Heading4">
    <w:name w:val="heading 4"/>
    <w:basedOn w:val="Normal"/>
    <w:uiPriority w:val="9"/>
    <w:unhideWhenUsed/>
    <w:qFormat/>
    <w:pPr>
      <w:ind w:left="425"/>
      <w:outlineLvl w:val="3"/>
    </w:pPr>
    <w:rPr>
      <w:b/>
      <w:bCs/>
      <w:sz w:val="24"/>
      <w:szCs w:val="24"/>
    </w:rPr>
  </w:style>
  <w:style w:type="paragraph" w:styleId="Heading5">
    <w:name w:val="heading 5"/>
    <w:basedOn w:val="Normal"/>
    <w:uiPriority w:val="9"/>
    <w:unhideWhenUsed/>
    <w:qFormat/>
    <w:pPr>
      <w:ind w:left="425"/>
      <w:outlineLvl w:val="4"/>
    </w:pPr>
    <w:rPr>
      <w:b/>
      <w:bCs/>
      <w:u w:val="single" w:color="000000"/>
    </w:rPr>
  </w:style>
  <w:style w:type="paragraph" w:styleId="Heading6">
    <w:name w:val="heading 6"/>
    <w:basedOn w:val="Normal"/>
    <w:uiPriority w:val="9"/>
    <w:unhideWhenUsed/>
    <w:qFormat/>
    <w:pPr>
      <w:ind w:left="425"/>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0"/>
      <w:ind w:left="425"/>
    </w:pPr>
    <w:rPr>
      <w:b/>
      <w:bCs/>
    </w:rPr>
  </w:style>
  <w:style w:type="paragraph" w:styleId="TOC2">
    <w:name w:val="toc 2"/>
    <w:basedOn w:val="Normal"/>
    <w:uiPriority w:val="1"/>
    <w:qFormat/>
    <w:pPr>
      <w:spacing w:before="19"/>
      <w:ind w:left="425"/>
    </w:pPr>
    <w:rPr>
      <w:b/>
      <w:bCs/>
      <w:i/>
      <w:iCs/>
    </w:rPr>
  </w:style>
  <w:style w:type="paragraph" w:styleId="TOC3">
    <w:name w:val="toc 3"/>
    <w:basedOn w:val="Normal"/>
    <w:uiPriority w:val="1"/>
    <w:qFormat/>
    <w:pPr>
      <w:spacing w:before="19"/>
      <w:ind w:left="645"/>
    </w:pPr>
  </w:style>
  <w:style w:type="paragraph" w:styleId="TOC4">
    <w:name w:val="toc 4"/>
    <w:basedOn w:val="Normal"/>
    <w:uiPriority w:val="1"/>
    <w:qFormat/>
    <w:pPr>
      <w:spacing w:before="20"/>
      <w:ind w:left="645"/>
    </w:pPr>
    <w:rPr>
      <w:b/>
      <w:bCs/>
      <w:i/>
      <w:iCs/>
    </w:rPr>
  </w:style>
  <w:style w:type="paragraph" w:styleId="BodyText">
    <w:name w:val="Body Text"/>
    <w:basedOn w:val="Normal"/>
    <w:uiPriority w:val="1"/>
    <w:qFormat/>
  </w:style>
  <w:style w:type="paragraph" w:styleId="Title">
    <w:name w:val="Title"/>
    <w:basedOn w:val="Normal"/>
    <w:uiPriority w:val="10"/>
    <w:qFormat/>
    <w:pPr>
      <w:spacing w:before="52"/>
      <w:ind w:left="1823" w:right="1806"/>
      <w:jc w:val="center"/>
    </w:pPr>
    <w:rPr>
      <w:sz w:val="48"/>
      <w:szCs w:val="48"/>
    </w:rPr>
  </w:style>
  <w:style w:type="paragraph" w:styleId="ListParagraph">
    <w:name w:val="List Paragraph"/>
    <w:basedOn w:val="Normal"/>
    <w:uiPriority w:val="1"/>
    <w:qFormat/>
    <w:pPr>
      <w:ind w:left="554" w:hanging="1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7427</Words>
  <Characters>40852</Characters>
  <Application>Microsoft Office Word</Application>
  <DocSecurity>0</DocSecurity>
  <Lines>340</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Cahier des clauses administratives générales applicables aux marchés de services portant sur les prestations d’études et de ma</vt:lpstr>
      <vt:lpstr>Cahier des clauses administratives générales applicables aux marchés de services portant sur les prestations d’études et de ma</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clauses administratives générales applicables aux marchés de services portant sur les prestations d’études et de ma</dc:title>
  <dc:creator>MHAI</dc:creator>
  <cp:lastModifiedBy>Salma</cp:lastModifiedBy>
  <cp:revision>2</cp:revision>
  <cp:lastPrinted>2026-02-16T12:18:00Z</cp:lastPrinted>
  <dcterms:created xsi:type="dcterms:W3CDTF">2026-03-16T15:42:00Z</dcterms:created>
  <dcterms:modified xsi:type="dcterms:W3CDTF">2026-03-16T15:42:00Z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www.ilovepdf.com</vt:lpwstr>
  </property>
</Properties>
</file>